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817"/>
      </w:tblGrid>
      <w:tr w:rsidR="00BF045B" w14:paraId="3C9FC7F6" w14:textId="77777777" w:rsidTr="00BF045B">
        <w:tc>
          <w:tcPr>
            <w:tcW w:w="2093" w:type="dxa"/>
          </w:tcPr>
          <w:p w14:paraId="2765C9D9" w14:textId="77777777" w:rsidR="00BF045B" w:rsidRDefault="00BF045B" w:rsidP="00BF045B">
            <w:pPr>
              <w:rPr>
                <w:color w:val="FF0000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63C6B149" wp14:editId="588C2119">
                  <wp:extent cx="951230" cy="96329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7" w:type="dxa"/>
          </w:tcPr>
          <w:p w14:paraId="06FD62C7" w14:textId="77777777" w:rsidR="00BF045B" w:rsidRPr="005379E2" w:rsidRDefault="00BF045B" w:rsidP="00BF045B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379E2">
              <w:rPr>
                <w:rFonts w:eastAsia="Calibri"/>
                <w:b/>
                <w:sz w:val="24"/>
                <w:szCs w:val="24"/>
              </w:rPr>
              <w:t>автономная некоммерческая образовательная организация</w:t>
            </w:r>
          </w:p>
          <w:p w14:paraId="41C327B6" w14:textId="77777777" w:rsidR="00BF045B" w:rsidRPr="005379E2" w:rsidRDefault="00BF045B" w:rsidP="00BF045B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379E2">
              <w:rPr>
                <w:rFonts w:eastAsia="Calibri"/>
                <w:b/>
                <w:sz w:val="24"/>
                <w:szCs w:val="24"/>
              </w:rPr>
              <w:t>высшего образования Центросоюза Российской Федерации</w:t>
            </w:r>
          </w:p>
          <w:p w14:paraId="76D74C87" w14:textId="77777777" w:rsidR="00BF045B" w:rsidRDefault="00BF045B" w:rsidP="00BF045B">
            <w:pPr>
              <w:rPr>
                <w:color w:val="FF0000"/>
              </w:rPr>
            </w:pPr>
            <w:r w:rsidRPr="0046164C">
              <w:rPr>
                <w:rFonts w:eastAsia="Calibri"/>
                <w:b/>
                <w:sz w:val="28"/>
                <w:szCs w:val="28"/>
              </w:rPr>
              <w:t>«Сибирский университет потребительской кооперации»</w:t>
            </w:r>
          </w:p>
        </w:tc>
      </w:tr>
    </w:tbl>
    <w:p w14:paraId="58C6F804" w14:textId="77777777" w:rsidR="00BF045B" w:rsidRDefault="00BF045B" w:rsidP="00BF045B">
      <w:pPr>
        <w:rPr>
          <w:color w:val="FF0000"/>
        </w:rPr>
      </w:pPr>
    </w:p>
    <w:p w14:paraId="64258E83" w14:textId="77777777" w:rsidR="00BF045B" w:rsidRDefault="00BF045B" w:rsidP="00BF045B">
      <w:pPr>
        <w:rPr>
          <w:color w:val="FF0000"/>
        </w:rPr>
      </w:pPr>
    </w:p>
    <w:p w14:paraId="0FD9285C" w14:textId="77777777" w:rsidR="00BF045B" w:rsidRDefault="00BF045B" w:rsidP="00BF045B">
      <w:pPr>
        <w:rPr>
          <w:color w:val="FF000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57"/>
      </w:tblGrid>
      <w:tr w:rsidR="00BF045B" w14:paraId="6D4AB26B" w14:textId="77777777" w:rsidTr="00BF045B">
        <w:tc>
          <w:tcPr>
            <w:tcW w:w="5353" w:type="dxa"/>
          </w:tcPr>
          <w:p w14:paraId="18EE1310" w14:textId="77777777" w:rsidR="00BF045B" w:rsidRDefault="00BF045B" w:rsidP="00BF045B">
            <w:pPr>
              <w:rPr>
                <w:color w:val="FF0000"/>
              </w:rPr>
            </w:pPr>
          </w:p>
        </w:tc>
        <w:tc>
          <w:tcPr>
            <w:tcW w:w="4557" w:type="dxa"/>
          </w:tcPr>
          <w:p w14:paraId="005E04CA" w14:textId="77777777" w:rsidR="00BF045B" w:rsidRDefault="00BF045B" w:rsidP="00BF045B">
            <w:pPr>
              <w:rPr>
                <w:b/>
                <w:color w:val="000000"/>
                <w:sz w:val="28"/>
                <w:szCs w:val="28"/>
              </w:rPr>
            </w:pPr>
            <w:r w:rsidRPr="00BF045B">
              <w:rPr>
                <w:color w:val="000000"/>
                <w:sz w:val="28"/>
                <w:szCs w:val="28"/>
              </w:rPr>
              <w:t>УТВЕРЖДАЮ</w:t>
            </w:r>
          </w:p>
          <w:p w14:paraId="31EA60CC" w14:textId="77777777" w:rsidR="00BF045B" w:rsidRPr="00BF045B" w:rsidRDefault="00EE2FDC" w:rsidP="00BF04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BF045B">
              <w:rPr>
                <w:color w:val="000000"/>
                <w:sz w:val="28"/>
                <w:szCs w:val="28"/>
              </w:rPr>
              <w:t>роректор по учебной работе</w:t>
            </w:r>
          </w:p>
          <w:p w14:paraId="07903A6C" w14:textId="4F0CAA22" w:rsidR="00BF045B" w:rsidRDefault="000E6A27" w:rsidP="00BF045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3E7A74E" wp14:editId="393BEE1C">
                  <wp:extent cx="1257300" cy="4762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l="30260" t="27833" r="48585" b="54187"/>
                          <a:stretch/>
                        </pic:blipFill>
                        <pic:spPr bwMode="auto">
                          <a:xfrm>
                            <a:off x="0" y="0"/>
                            <a:ext cx="1256704" cy="476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F045B" w:rsidRPr="00B25E9E">
              <w:rPr>
                <w:color w:val="000000"/>
                <w:sz w:val="28"/>
                <w:szCs w:val="28"/>
              </w:rPr>
              <w:t xml:space="preserve"> </w:t>
            </w:r>
            <w:r w:rsidR="00BF045B">
              <w:rPr>
                <w:color w:val="000000"/>
                <w:sz w:val="28"/>
                <w:szCs w:val="28"/>
              </w:rPr>
              <w:t>Л.В. Ватлина.</w:t>
            </w:r>
            <w:r w:rsidR="00BF045B">
              <w:rPr>
                <w:color w:val="000000"/>
                <w:sz w:val="28"/>
                <w:szCs w:val="28"/>
              </w:rPr>
              <w:br/>
            </w:r>
            <w:r w:rsidR="00A149C3" w:rsidRPr="000E6A27">
              <w:rPr>
                <w:color w:val="000000"/>
                <w:sz w:val="28"/>
                <w:szCs w:val="28"/>
              </w:rPr>
              <w:t>31</w:t>
            </w:r>
            <w:r w:rsidR="00BF045B">
              <w:rPr>
                <w:color w:val="000000"/>
                <w:sz w:val="28"/>
                <w:szCs w:val="28"/>
              </w:rPr>
              <w:t>.0</w:t>
            </w:r>
            <w:r w:rsidR="000037A7">
              <w:rPr>
                <w:color w:val="000000"/>
                <w:sz w:val="28"/>
                <w:szCs w:val="28"/>
              </w:rPr>
              <w:t>5</w:t>
            </w:r>
            <w:r w:rsidR="00BF045B">
              <w:rPr>
                <w:color w:val="000000"/>
                <w:sz w:val="28"/>
                <w:szCs w:val="28"/>
              </w:rPr>
              <w:t>.20</w:t>
            </w:r>
            <w:r w:rsidR="000037A7">
              <w:rPr>
                <w:color w:val="000000"/>
                <w:sz w:val="28"/>
                <w:szCs w:val="28"/>
              </w:rPr>
              <w:t>2</w:t>
            </w:r>
            <w:r w:rsidR="00A149C3" w:rsidRPr="00A149C3">
              <w:rPr>
                <w:color w:val="000000"/>
                <w:sz w:val="28"/>
                <w:szCs w:val="28"/>
              </w:rPr>
              <w:t>3</w:t>
            </w:r>
            <w:r w:rsidR="00BF045B">
              <w:rPr>
                <w:color w:val="000000"/>
                <w:sz w:val="28"/>
                <w:szCs w:val="28"/>
              </w:rPr>
              <w:t xml:space="preserve"> г.</w:t>
            </w:r>
          </w:p>
          <w:p w14:paraId="431DE799" w14:textId="77777777" w:rsidR="00BF045B" w:rsidRDefault="00BF045B" w:rsidP="00BF045B">
            <w:pPr>
              <w:rPr>
                <w:color w:val="FF0000"/>
              </w:rPr>
            </w:pPr>
          </w:p>
        </w:tc>
      </w:tr>
    </w:tbl>
    <w:p w14:paraId="65ABAAE7" w14:textId="77777777" w:rsidR="00BF045B" w:rsidRDefault="00BF045B" w:rsidP="00BF045B">
      <w:pPr>
        <w:rPr>
          <w:color w:val="FF0000"/>
        </w:rPr>
      </w:pPr>
    </w:p>
    <w:p w14:paraId="05C85FD3" w14:textId="77777777" w:rsidR="00BF045B" w:rsidRDefault="00BF045B" w:rsidP="00BF045B">
      <w:pPr>
        <w:rPr>
          <w:color w:val="FF0000"/>
        </w:rPr>
      </w:pPr>
    </w:p>
    <w:p w14:paraId="7310D773" w14:textId="77777777" w:rsidR="00BF045B" w:rsidRDefault="00BF045B" w:rsidP="00BF045B">
      <w:pPr>
        <w:rPr>
          <w:color w:val="FF0000"/>
        </w:rPr>
      </w:pPr>
    </w:p>
    <w:p w14:paraId="682640A6" w14:textId="77777777" w:rsidR="00BF045B" w:rsidRPr="00F8763F" w:rsidRDefault="00BF045B" w:rsidP="00BF045B">
      <w:pPr>
        <w:jc w:val="center"/>
        <w:rPr>
          <w:b/>
          <w:bCs/>
          <w:sz w:val="28"/>
          <w:szCs w:val="28"/>
        </w:rPr>
      </w:pPr>
      <w:r w:rsidRPr="00F8763F">
        <w:rPr>
          <w:b/>
          <w:bCs/>
          <w:sz w:val="28"/>
          <w:szCs w:val="28"/>
        </w:rPr>
        <w:t xml:space="preserve">ПРОГРАММА </w:t>
      </w:r>
      <w:r w:rsidRPr="00F8763F">
        <w:rPr>
          <w:b/>
          <w:bCs/>
          <w:sz w:val="28"/>
          <w:szCs w:val="28"/>
        </w:rPr>
        <w:br/>
        <w:t xml:space="preserve">ГОСУДАРСТВЕННОЙ ИТОГОВОЙ АТТЕСТАЦИИ </w:t>
      </w:r>
    </w:p>
    <w:p w14:paraId="1E8B1379" w14:textId="77777777" w:rsidR="00BF045B" w:rsidRPr="00F8763F" w:rsidRDefault="00BF045B" w:rsidP="00BF045B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b/>
          <w:bCs/>
          <w:sz w:val="32"/>
          <w:szCs w:val="32"/>
        </w:rPr>
      </w:pPr>
      <w:r w:rsidRPr="00F8763F">
        <w:rPr>
          <w:b/>
          <w:bCs/>
          <w:sz w:val="28"/>
          <w:szCs w:val="28"/>
        </w:rPr>
        <w:t>ПО ОБРАЗОВАТЕЛЬНОЙ ПРОГРАММЕ</w:t>
      </w:r>
    </w:p>
    <w:p w14:paraId="5876C366" w14:textId="77777777" w:rsidR="00BF045B" w:rsidRDefault="00BF045B" w:rsidP="00BF045B">
      <w:pPr>
        <w:rPr>
          <w:b/>
          <w:color w:val="000000"/>
          <w:sz w:val="28"/>
          <w:szCs w:val="28"/>
        </w:rPr>
      </w:pPr>
    </w:p>
    <w:p w14:paraId="5F3313F8" w14:textId="77777777" w:rsidR="00BF045B" w:rsidRDefault="00BF045B" w:rsidP="00BF045B">
      <w:pPr>
        <w:rPr>
          <w:b/>
          <w:color w:val="000000"/>
          <w:sz w:val="28"/>
          <w:szCs w:val="28"/>
        </w:rPr>
      </w:pPr>
    </w:p>
    <w:p w14:paraId="4591EADC" w14:textId="77777777" w:rsidR="00BF045B" w:rsidRDefault="00BF045B" w:rsidP="00BF045B">
      <w:pPr>
        <w:rPr>
          <w:b/>
          <w:color w:val="000000"/>
          <w:sz w:val="28"/>
          <w:szCs w:val="28"/>
        </w:rPr>
      </w:pPr>
    </w:p>
    <w:p w14:paraId="09EBC4A1" w14:textId="77777777" w:rsidR="00BF045B" w:rsidRPr="00BF045B" w:rsidRDefault="00BF045B" w:rsidP="00BF045B">
      <w:pPr>
        <w:jc w:val="center"/>
        <w:rPr>
          <w:color w:val="000000"/>
          <w:sz w:val="28"/>
          <w:szCs w:val="28"/>
        </w:rPr>
      </w:pPr>
      <w:r w:rsidRPr="00BF045B">
        <w:rPr>
          <w:color w:val="000000"/>
          <w:sz w:val="28"/>
          <w:szCs w:val="28"/>
        </w:rPr>
        <w:t>Направление подготовки</w:t>
      </w:r>
    </w:p>
    <w:p w14:paraId="34E30BA3" w14:textId="77777777" w:rsidR="00BF045B" w:rsidRDefault="00BF045B" w:rsidP="00BF045B">
      <w:pPr>
        <w:jc w:val="center"/>
        <w:rPr>
          <w:b/>
          <w:color w:val="000000"/>
          <w:sz w:val="28"/>
          <w:szCs w:val="28"/>
        </w:rPr>
      </w:pPr>
      <w:r w:rsidRPr="00727FF7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5</w:t>
      </w:r>
      <w:r w:rsidRPr="00727FF7">
        <w:rPr>
          <w:b/>
          <w:color w:val="000000"/>
          <w:sz w:val="28"/>
          <w:szCs w:val="28"/>
        </w:rPr>
        <w:t>.03.0</w:t>
      </w:r>
      <w:r>
        <w:rPr>
          <w:b/>
          <w:color w:val="000000"/>
          <w:sz w:val="28"/>
          <w:szCs w:val="28"/>
        </w:rPr>
        <w:t>7</w:t>
      </w:r>
      <w:r w:rsidRPr="00727FF7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Технология производства и переработки</w:t>
      </w:r>
      <w:r>
        <w:rPr>
          <w:b/>
          <w:color w:val="000000"/>
          <w:sz w:val="28"/>
          <w:szCs w:val="28"/>
        </w:rPr>
        <w:br/>
        <w:t>сельскохозяйственной продукции</w:t>
      </w:r>
    </w:p>
    <w:p w14:paraId="05423A12" w14:textId="77777777" w:rsidR="00BF045B" w:rsidRDefault="00BF045B" w:rsidP="00BF045B">
      <w:pPr>
        <w:jc w:val="center"/>
        <w:rPr>
          <w:color w:val="000000"/>
          <w:sz w:val="28"/>
          <w:szCs w:val="28"/>
        </w:rPr>
      </w:pPr>
    </w:p>
    <w:p w14:paraId="58BA6D73" w14:textId="77777777" w:rsidR="00BF045B" w:rsidRDefault="00BF045B" w:rsidP="00BF045B">
      <w:pPr>
        <w:jc w:val="center"/>
        <w:rPr>
          <w:color w:val="000000"/>
          <w:sz w:val="28"/>
          <w:szCs w:val="28"/>
        </w:rPr>
      </w:pPr>
    </w:p>
    <w:p w14:paraId="0305B55D" w14:textId="77777777" w:rsidR="00BF045B" w:rsidRDefault="00BF045B" w:rsidP="00BF045B">
      <w:pPr>
        <w:jc w:val="center"/>
        <w:rPr>
          <w:rFonts w:eastAsia="Calibri"/>
          <w:bCs/>
          <w:iCs/>
          <w:sz w:val="28"/>
          <w:szCs w:val="28"/>
        </w:rPr>
      </w:pPr>
      <w:r w:rsidRPr="000A379A">
        <w:rPr>
          <w:color w:val="000000"/>
          <w:sz w:val="28"/>
          <w:szCs w:val="28"/>
        </w:rPr>
        <w:t xml:space="preserve">Направленность (профиль): </w:t>
      </w:r>
      <w:r>
        <w:rPr>
          <w:color w:val="000000"/>
          <w:sz w:val="28"/>
          <w:szCs w:val="28"/>
        </w:rPr>
        <w:t>Технология хранения и переработки сельскохозя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ственной продукции</w:t>
      </w:r>
      <w:r w:rsidRPr="000A379A">
        <w:rPr>
          <w:color w:val="000000"/>
          <w:sz w:val="28"/>
          <w:szCs w:val="28"/>
        </w:rPr>
        <w:t xml:space="preserve"> </w:t>
      </w:r>
      <w:r w:rsidRPr="000A379A">
        <w:rPr>
          <w:color w:val="000000"/>
          <w:sz w:val="28"/>
          <w:szCs w:val="28"/>
        </w:rPr>
        <w:br/>
      </w:r>
    </w:p>
    <w:p w14:paraId="0D0B696F" w14:textId="77777777" w:rsidR="00BF045B" w:rsidRDefault="00BF045B" w:rsidP="00BF045B">
      <w:pPr>
        <w:jc w:val="center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 xml:space="preserve">Программа </w:t>
      </w:r>
      <w:r w:rsidRPr="00727FF7">
        <w:rPr>
          <w:rFonts w:eastAsia="Calibri"/>
          <w:bCs/>
          <w:iCs/>
          <w:sz w:val="28"/>
          <w:szCs w:val="28"/>
        </w:rPr>
        <w:t xml:space="preserve"> бакалавриата</w:t>
      </w:r>
    </w:p>
    <w:p w14:paraId="09D88718" w14:textId="77777777" w:rsidR="00BF045B" w:rsidRDefault="00BF045B" w:rsidP="00BF045B">
      <w:pPr>
        <w:jc w:val="center"/>
        <w:rPr>
          <w:rFonts w:eastAsia="Calibri"/>
          <w:bCs/>
          <w:iCs/>
          <w:sz w:val="28"/>
          <w:szCs w:val="28"/>
        </w:rPr>
      </w:pPr>
    </w:p>
    <w:p w14:paraId="52C35DEE" w14:textId="77777777" w:rsidR="00BF045B" w:rsidRDefault="00BF045B" w:rsidP="00BF045B">
      <w:pPr>
        <w:jc w:val="center"/>
        <w:rPr>
          <w:color w:val="000000"/>
          <w:sz w:val="28"/>
          <w:szCs w:val="28"/>
        </w:rPr>
      </w:pPr>
      <w:r w:rsidRPr="000A379A">
        <w:rPr>
          <w:color w:val="000000"/>
          <w:sz w:val="28"/>
          <w:szCs w:val="28"/>
        </w:rPr>
        <w:t>Квалификация: Бакалавр</w:t>
      </w:r>
    </w:p>
    <w:p w14:paraId="2BF74337" w14:textId="77777777" w:rsidR="00BF045B" w:rsidRDefault="00BF045B" w:rsidP="00BF045B">
      <w:pPr>
        <w:jc w:val="center"/>
        <w:rPr>
          <w:color w:val="000000"/>
          <w:sz w:val="28"/>
          <w:szCs w:val="28"/>
        </w:rPr>
      </w:pPr>
    </w:p>
    <w:p w14:paraId="47DA5A10" w14:textId="77777777" w:rsidR="00BF045B" w:rsidRDefault="00BF045B" w:rsidP="00BF045B">
      <w:pPr>
        <w:jc w:val="center"/>
        <w:rPr>
          <w:color w:val="000000"/>
          <w:sz w:val="28"/>
          <w:szCs w:val="28"/>
        </w:rPr>
      </w:pPr>
    </w:p>
    <w:p w14:paraId="1EBE03C9" w14:textId="77777777" w:rsidR="00BF045B" w:rsidRDefault="00BF045B" w:rsidP="00BF045B">
      <w:pPr>
        <w:jc w:val="center"/>
        <w:rPr>
          <w:color w:val="000000"/>
          <w:sz w:val="28"/>
          <w:szCs w:val="28"/>
        </w:rPr>
      </w:pPr>
    </w:p>
    <w:p w14:paraId="7AA4060A" w14:textId="77777777" w:rsidR="00BF045B" w:rsidRDefault="00BF045B" w:rsidP="00BF045B">
      <w:pPr>
        <w:jc w:val="center"/>
        <w:rPr>
          <w:color w:val="000000"/>
          <w:sz w:val="28"/>
          <w:szCs w:val="28"/>
        </w:rPr>
      </w:pPr>
    </w:p>
    <w:p w14:paraId="0188AD8A" w14:textId="77777777" w:rsidR="00BF045B" w:rsidRDefault="00BF045B" w:rsidP="00BF045B">
      <w:pPr>
        <w:jc w:val="center"/>
        <w:rPr>
          <w:color w:val="000000"/>
          <w:sz w:val="28"/>
          <w:szCs w:val="28"/>
        </w:rPr>
      </w:pPr>
      <w:r w:rsidRPr="000A379A">
        <w:rPr>
          <w:color w:val="000000"/>
          <w:sz w:val="28"/>
          <w:szCs w:val="28"/>
        </w:rPr>
        <w:t xml:space="preserve">Трудоемкость </w:t>
      </w:r>
      <w:r>
        <w:rPr>
          <w:color w:val="000000"/>
          <w:sz w:val="28"/>
          <w:szCs w:val="28"/>
        </w:rPr>
        <w:t>9</w:t>
      </w:r>
      <w:r w:rsidRPr="000A379A">
        <w:rPr>
          <w:color w:val="000000"/>
          <w:sz w:val="28"/>
          <w:szCs w:val="28"/>
        </w:rPr>
        <w:t xml:space="preserve"> з.е.</w:t>
      </w:r>
    </w:p>
    <w:p w14:paraId="73763D01" w14:textId="77777777" w:rsidR="00BF045B" w:rsidRDefault="00BF045B" w:rsidP="00BF045B">
      <w:pPr>
        <w:jc w:val="center"/>
        <w:rPr>
          <w:color w:val="000000"/>
          <w:sz w:val="28"/>
          <w:szCs w:val="28"/>
        </w:rPr>
      </w:pPr>
    </w:p>
    <w:p w14:paraId="1A0F4036" w14:textId="77777777" w:rsidR="00BF045B" w:rsidRDefault="00BF045B" w:rsidP="00BF045B">
      <w:pPr>
        <w:jc w:val="center"/>
        <w:rPr>
          <w:color w:val="000000"/>
          <w:sz w:val="28"/>
          <w:szCs w:val="28"/>
        </w:rPr>
      </w:pPr>
    </w:p>
    <w:p w14:paraId="561F0566" w14:textId="77777777" w:rsidR="00BF045B" w:rsidRDefault="00BF045B" w:rsidP="00BF045B">
      <w:pPr>
        <w:jc w:val="center"/>
        <w:rPr>
          <w:color w:val="000000"/>
          <w:sz w:val="28"/>
          <w:szCs w:val="28"/>
        </w:rPr>
      </w:pPr>
    </w:p>
    <w:p w14:paraId="7F1EF337" w14:textId="77777777" w:rsidR="00BF045B" w:rsidRDefault="00BF045B" w:rsidP="00BF045B">
      <w:pPr>
        <w:jc w:val="center"/>
        <w:rPr>
          <w:color w:val="000000"/>
          <w:sz w:val="28"/>
          <w:szCs w:val="28"/>
        </w:rPr>
      </w:pPr>
    </w:p>
    <w:p w14:paraId="61658B07" w14:textId="77777777" w:rsidR="00BF045B" w:rsidRDefault="00BF045B" w:rsidP="00BF045B">
      <w:pPr>
        <w:jc w:val="center"/>
        <w:rPr>
          <w:color w:val="000000"/>
          <w:sz w:val="28"/>
          <w:szCs w:val="28"/>
        </w:rPr>
      </w:pPr>
    </w:p>
    <w:p w14:paraId="0F9363BD" w14:textId="5BE0AEB3" w:rsidR="00BF045B" w:rsidRPr="000E6A27" w:rsidRDefault="00BF045B" w:rsidP="00BF045B">
      <w:pPr>
        <w:jc w:val="center"/>
        <w:rPr>
          <w:color w:val="000000"/>
          <w:sz w:val="28"/>
          <w:szCs w:val="28"/>
        </w:rPr>
      </w:pPr>
      <w:r w:rsidRPr="000A379A">
        <w:rPr>
          <w:color w:val="000000"/>
          <w:sz w:val="28"/>
          <w:szCs w:val="28"/>
        </w:rPr>
        <w:t xml:space="preserve">Новосибирск </w:t>
      </w:r>
      <w:r w:rsidRPr="000A379A">
        <w:rPr>
          <w:color w:val="000000"/>
          <w:sz w:val="28"/>
          <w:szCs w:val="28"/>
        </w:rPr>
        <w:br/>
        <w:t>20</w:t>
      </w:r>
      <w:r w:rsidR="000037A7">
        <w:rPr>
          <w:color w:val="000000"/>
          <w:sz w:val="28"/>
          <w:szCs w:val="28"/>
        </w:rPr>
        <w:t>2</w:t>
      </w:r>
      <w:r w:rsidR="00A149C3" w:rsidRPr="000E6A27">
        <w:rPr>
          <w:color w:val="000000"/>
          <w:sz w:val="28"/>
          <w:szCs w:val="28"/>
        </w:rPr>
        <w:t>3</w:t>
      </w:r>
    </w:p>
    <w:p w14:paraId="2465F51F" w14:textId="77777777" w:rsidR="00BF045B" w:rsidRDefault="00BF045B" w:rsidP="00BF045B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76796739" w14:textId="77777777" w:rsidR="00BF045B" w:rsidRDefault="00BF045B" w:rsidP="00BF045B">
      <w:pPr>
        <w:jc w:val="center"/>
        <w:rPr>
          <w:color w:val="000000"/>
          <w:sz w:val="28"/>
          <w:szCs w:val="28"/>
        </w:rPr>
      </w:pPr>
    </w:p>
    <w:p w14:paraId="2A79E20E" w14:textId="77777777" w:rsidR="00BF045B" w:rsidRDefault="00BF045B" w:rsidP="00BF045B">
      <w:pPr>
        <w:ind w:firstLine="709"/>
        <w:jc w:val="both"/>
        <w:rPr>
          <w:color w:val="000000"/>
          <w:sz w:val="28"/>
        </w:rPr>
      </w:pPr>
      <w:r w:rsidRPr="00BF045B">
        <w:rPr>
          <w:color w:val="000000"/>
          <w:sz w:val="28"/>
        </w:rPr>
        <w:t>Программа государственной итоговой аттестации разработана в соотве</w:t>
      </w:r>
      <w:r w:rsidRPr="00BF045B">
        <w:rPr>
          <w:color w:val="000000"/>
          <w:sz w:val="28"/>
        </w:rPr>
        <w:t>т</w:t>
      </w:r>
      <w:r w:rsidRPr="00BF045B">
        <w:rPr>
          <w:color w:val="000000"/>
          <w:sz w:val="28"/>
        </w:rPr>
        <w:t>ствии с требованиями Федерального государственного образовательного ста</w:t>
      </w:r>
      <w:r w:rsidRPr="00BF045B">
        <w:rPr>
          <w:color w:val="000000"/>
          <w:sz w:val="28"/>
        </w:rPr>
        <w:t>н</w:t>
      </w:r>
      <w:r w:rsidRPr="00BF045B">
        <w:rPr>
          <w:color w:val="000000"/>
          <w:sz w:val="28"/>
        </w:rPr>
        <w:t xml:space="preserve">дарта по направлению подготовки </w:t>
      </w:r>
      <w:r w:rsidRPr="00933FFF">
        <w:rPr>
          <w:color w:val="000000"/>
          <w:sz w:val="28"/>
        </w:rPr>
        <w:t>3</w:t>
      </w:r>
      <w:r>
        <w:rPr>
          <w:color w:val="000000"/>
          <w:sz w:val="28"/>
        </w:rPr>
        <w:t>5</w:t>
      </w:r>
      <w:r w:rsidRPr="00933FFF">
        <w:rPr>
          <w:color w:val="000000"/>
          <w:sz w:val="28"/>
        </w:rPr>
        <w:t>.03.0</w:t>
      </w:r>
      <w:r>
        <w:rPr>
          <w:color w:val="000000"/>
          <w:sz w:val="28"/>
        </w:rPr>
        <w:t>7 Технология производства и перер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ботки сельскохозяйственной продукции</w:t>
      </w:r>
      <w:r w:rsidRPr="004574BD">
        <w:rPr>
          <w:color w:val="000000"/>
          <w:sz w:val="28"/>
        </w:rPr>
        <w:t xml:space="preserve">, </w:t>
      </w:r>
      <w:r w:rsidRPr="004574BD">
        <w:rPr>
          <w:sz w:val="28"/>
          <w:szCs w:val="28"/>
        </w:rPr>
        <w:t xml:space="preserve">утвержденного приказом Министерства </w:t>
      </w:r>
      <w:r w:rsidRPr="00BA4E64">
        <w:rPr>
          <w:color w:val="000000"/>
          <w:sz w:val="28"/>
        </w:rPr>
        <w:t xml:space="preserve">образования и науки Российской Федерации </w:t>
      </w:r>
      <w:r w:rsidR="000037A7" w:rsidRPr="00BA4E64">
        <w:rPr>
          <w:color w:val="000000"/>
          <w:sz w:val="28"/>
        </w:rPr>
        <w:t>от 13.07.2017</w:t>
      </w:r>
      <w:r w:rsidRPr="00BA4E64">
        <w:rPr>
          <w:color w:val="000000"/>
          <w:sz w:val="28"/>
        </w:rPr>
        <w:t xml:space="preserve"> № 669</w:t>
      </w:r>
    </w:p>
    <w:p w14:paraId="20E1FFBD" w14:textId="77777777" w:rsidR="00BF045B" w:rsidRDefault="00BF045B" w:rsidP="00BF045B">
      <w:pPr>
        <w:jc w:val="both"/>
        <w:rPr>
          <w:color w:val="000000"/>
          <w:sz w:val="28"/>
        </w:rPr>
      </w:pPr>
    </w:p>
    <w:p w14:paraId="191CC889" w14:textId="77777777" w:rsidR="00BF045B" w:rsidRDefault="00BF045B" w:rsidP="00BF045B">
      <w:pPr>
        <w:jc w:val="both"/>
        <w:rPr>
          <w:color w:val="000000"/>
          <w:sz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817"/>
      </w:tblGrid>
      <w:tr w:rsidR="00BF045B" w14:paraId="29A0263F" w14:textId="77777777" w:rsidTr="00BF045B">
        <w:tc>
          <w:tcPr>
            <w:tcW w:w="2093" w:type="dxa"/>
          </w:tcPr>
          <w:p w14:paraId="0045DF34" w14:textId="77777777" w:rsidR="00BF045B" w:rsidRDefault="00BF045B" w:rsidP="00BF045B">
            <w:pPr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АВТОР:</w:t>
            </w:r>
          </w:p>
        </w:tc>
        <w:tc>
          <w:tcPr>
            <w:tcW w:w="7817" w:type="dxa"/>
          </w:tcPr>
          <w:p w14:paraId="1390808C" w14:textId="77777777" w:rsidR="00BF045B" w:rsidRDefault="00BF045B" w:rsidP="00BF045B">
            <w:pPr>
              <w:jc w:val="both"/>
              <w:rPr>
                <w:color w:val="000000"/>
                <w:sz w:val="28"/>
              </w:rPr>
            </w:pPr>
            <w:r w:rsidRPr="00727FF7">
              <w:rPr>
                <w:sz w:val="28"/>
                <w:szCs w:val="28"/>
              </w:rPr>
              <w:t xml:space="preserve">В.Ю. Листков, канд. с.-х. наук, </w:t>
            </w:r>
            <w:r w:rsidR="000037A7">
              <w:rPr>
                <w:color w:val="000000"/>
                <w:sz w:val="28"/>
              </w:rPr>
              <w:t>заведующий</w:t>
            </w:r>
            <w:r w:rsidR="000037A7" w:rsidRPr="00BA4E64">
              <w:rPr>
                <w:color w:val="000000"/>
                <w:sz w:val="28"/>
              </w:rPr>
              <w:t xml:space="preserve"> кафедр</w:t>
            </w:r>
            <w:r w:rsidR="000037A7">
              <w:rPr>
                <w:color w:val="000000"/>
                <w:sz w:val="28"/>
              </w:rPr>
              <w:t>ой</w:t>
            </w:r>
            <w:r w:rsidR="000037A7" w:rsidRPr="00BA4E64">
              <w:rPr>
                <w:color w:val="000000"/>
                <w:sz w:val="28"/>
              </w:rPr>
              <w:t xml:space="preserve"> техн</w:t>
            </w:r>
            <w:r w:rsidR="000037A7" w:rsidRPr="00BA4E64">
              <w:rPr>
                <w:color w:val="000000"/>
                <w:sz w:val="28"/>
              </w:rPr>
              <w:t>о</w:t>
            </w:r>
            <w:r w:rsidR="000037A7" w:rsidRPr="00BA4E64">
              <w:rPr>
                <w:color w:val="000000"/>
                <w:sz w:val="28"/>
              </w:rPr>
              <w:t>логии производства и переработки сельскохозяйственной пр</w:t>
            </w:r>
            <w:r w:rsidR="000037A7" w:rsidRPr="00BA4E64">
              <w:rPr>
                <w:color w:val="000000"/>
                <w:sz w:val="28"/>
              </w:rPr>
              <w:t>о</w:t>
            </w:r>
            <w:r w:rsidR="000037A7" w:rsidRPr="00BA4E64">
              <w:rPr>
                <w:color w:val="000000"/>
                <w:sz w:val="28"/>
              </w:rPr>
              <w:t>дукции</w:t>
            </w:r>
            <w:r w:rsidR="000037A7" w:rsidRPr="00727FF7">
              <w:rPr>
                <w:sz w:val="28"/>
                <w:szCs w:val="28"/>
              </w:rPr>
              <w:t xml:space="preserve"> </w:t>
            </w:r>
          </w:p>
        </w:tc>
      </w:tr>
    </w:tbl>
    <w:p w14:paraId="7FE8073F" w14:textId="77777777" w:rsidR="00BF045B" w:rsidRDefault="00BF045B" w:rsidP="00BF045B">
      <w:pPr>
        <w:jc w:val="both"/>
        <w:rPr>
          <w:color w:val="000000"/>
          <w:sz w:val="28"/>
        </w:rPr>
      </w:pPr>
    </w:p>
    <w:p w14:paraId="036AEF6E" w14:textId="77777777" w:rsidR="00BF045B" w:rsidRDefault="00BF045B" w:rsidP="00BF045B">
      <w:pPr>
        <w:jc w:val="both"/>
        <w:rPr>
          <w:color w:val="000000"/>
          <w:sz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817"/>
      </w:tblGrid>
      <w:tr w:rsidR="00BF045B" w14:paraId="06570191" w14:textId="77777777" w:rsidTr="00BF045B">
        <w:tc>
          <w:tcPr>
            <w:tcW w:w="2093" w:type="dxa"/>
          </w:tcPr>
          <w:p w14:paraId="38700609" w14:textId="77777777" w:rsidR="00BF045B" w:rsidRDefault="00BF045B" w:rsidP="00BF045B">
            <w:pPr>
              <w:jc w:val="both"/>
              <w:rPr>
                <w:color w:val="000000"/>
                <w:sz w:val="28"/>
              </w:rPr>
            </w:pPr>
            <w:r w:rsidRPr="004A4B17">
              <w:rPr>
                <w:b/>
                <w:color w:val="000000"/>
                <w:sz w:val="28"/>
              </w:rPr>
              <w:t>РЕЦЕНЗЕНТ</w:t>
            </w:r>
            <w:r>
              <w:rPr>
                <w:b/>
                <w:color w:val="000000"/>
                <w:sz w:val="28"/>
              </w:rPr>
              <w:t>:</w:t>
            </w:r>
          </w:p>
        </w:tc>
        <w:tc>
          <w:tcPr>
            <w:tcW w:w="7817" w:type="dxa"/>
          </w:tcPr>
          <w:p w14:paraId="3CA44E27" w14:textId="77777777" w:rsidR="00BF045B" w:rsidRDefault="000037A7" w:rsidP="00BF045B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К.Н. Нициевская</w:t>
            </w:r>
            <w:r w:rsidR="00BF045B">
              <w:rPr>
                <w:color w:val="000000"/>
                <w:sz w:val="28"/>
              </w:rPr>
              <w:t xml:space="preserve">, </w:t>
            </w:r>
            <w:r w:rsidR="00BF045B" w:rsidRPr="00BA4E64">
              <w:rPr>
                <w:color w:val="000000"/>
                <w:sz w:val="28"/>
              </w:rPr>
              <w:t xml:space="preserve">канд. техн. наук, </w:t>
            </w:r>
            <w:r w:rsidRPr="00727FF7">
              <w:rPr>
                <w:sz w:val="28"/>
                <w:szCs w:val="28"/>
              </w:rPr>
              <w:t>доцент кафедры технологии производства и переработки сельскохозяйственной продукции</w:t>
            </w:r>
          </w:p>
        </w:tc>
      </w:tr>
    </w:tbl>
    <w:p w14:paraId="52E3D185" w14:textId="77777777" w:rsidR="00BF045B" w:rsidRDefault="00BF045B" w:rsidP="00BF045B">
      <w:pPr>
        <w:jc w:val="both"/>
        <w:rPr>
          <w:color w:val="000000"/>
          <w:sz w:val="28"/>
        </w:rPr>
      </w:pPr>
    </w:p>
    <w:p w14:paraId="08E9BDDA" w14:textId="77777777" w:rsidR="00BF045B" w:rsidRDefault="00BF045B" w:rsidP="00BF045B">
      <w:pPr>
        <w:jc w:val="both"/>
        <w:rPr>
          <w:color w:val="000000"/>
          <w:sz w:val="28"/>
        </w:rPr>
      </w:pPr>
    </w:p>
    <w:p w14:paraId="0A250234" w14:textId="77777777" w:rsidR="00BF045B" w:rsidRPr="00BA4E64" w:rsidRDefault="00BF045B" w:rsidP="00BF045B">
      <w:pPr>
        <w:jc w:val="both"/>
        <w:rPr>
          <w:b/>
          <w:color w:val="000000"/>
          <w:sz w:val="28"/>
        </w:rPr>
      </w:pPr>
      <w:r w:rsidRPr="00BA4E64">
        <w:rPr>
          <w:b/>
          <w:color w:val="000000"/>
          <w:sz w:val="28"/>
        </w:rPr>
        <w:t>РЕКОМЕНДОВАНО К ИСПОЛЬЗОВАНИЮ В УЧЕБНОМ ПРОЦЕССЕ</w:t>
      </w:r>
    </w:p>
    <w:p w14:paraId="48D24C99" w14:textId="110BB7EA" w:rsidR="00BF045B" w:rsidRPr="00A149C3" w:rsidRDefault="00BF045B" w:rsidP="00BF045B">
      <w:pPr>
        <w:jc w:val="both"/>
        <w:rPr>
          <w:color w:val="000000"/>
          <w:sz w:val="28"/>
        </w:rPr>
      </w:pPr>
      <w:r w:rsidRPr="00BA4E64">
        <w:rPr>
          <w:color w:val="000000"/>
          <w:sz w:val="28"/>
        </w:rPr>
        <w:t>на заседании кафедры технологии производства и переработки сельскохозя</w:t>
      </w:r>
      <w:r w:rsidRPr="00BA4E64">
        <w:rPr>
          <w:color w:val="000000"/>
          <w:sz w:val="28"/>
        </w:rPr>
        <w:t>й</w:t>
      </w:r>
      <w:r w:rsidRPr="00BA4E64">
        <w:rPr>
          <w:color w:val="000000"/>
          <w:sz w:val="28"/>
        </w:rPr>
        <w:t xml:space="preserve">ственной продукции, протокол от </w:t>
      </w:r>
      <w:r w:rsidR="00A149C3" w:rsidRPr="00A149C3">
        <w:rPr>
          <w:color w:val="000000"/>
          <w:sz w:val="28"/>
        </w:rPr>
        <w:t>31</w:t>
      </w:r>
      <w:r>
        <w:rPr>
          <w:color w:val="000000"/>
          <w:sz w:val="28"/>
        </w:rPr>
        <w:t>.0</w:t>
      </w:r>
      <w:r w:rsidR="000037A7">
        <w:rPr>
          <w:color w:val="000000"/>
          <w:sz w:val="28"/>
        </w:rPr>
        <w:t>5</w:t>
      </w:r>
      <w:r>
        <w:rPr>
          <w:color w:val="000000"/>
          <w:sz w:val="28"/>
        </w:rPr>
        <w:t>.</w:t>
      </w:r>
      <w:r w:rsidRPr="00BA4E64">
        <w:rPr>
          <w:color w:val="000000"/>
          <w:sz w:val="28"/>
        </w:rPr>
        <w:t>20</w:t>
      </w:r>
      <w:r w:rsidR="000037A7">
        <w:rPr>
          <w:color w:val="000000"/>
          <w:sz w:val="28"/>
        </w:rPr>
        <w:t>2</w:t>
      </w:r>
      <w:r w:rsidR="00A149C3" w:rsidRPr="00A149C3">
        <w:rPr>
          <w:color w:val="000000"/>
          <w:sz w:val="28"/>
        </w:rPr>
        <w:t>3</w:t>
      </w:r>
      <w:r w:rsidRPr="00BA4E64">
        <w:rPr>
          <w:color w:val="000000"/>
          <w:sz w:val="28"/>
        </w:rPr>
        <w:t xml:space="preserve"> г., № </w:t>
      </w:r>
      <w:r w:rsidR="00A149C3" w:rsidRPr="00A149C3">
        <w:rPr>
          <w:color w:val="000000"/>
          <w:sz w:val="28"/>
        </w:rPr>
        <w:t>9</w:t>
      </w:r>
    </w:p>
    <w:p w14:paraId="46D15CE7" w14:textId="77777777" w:rsidR="00BF045B" w:rsidRDefault="00BF045B" w:rsidP="00BF045B">
      <w:pPr>
        <w:jc w:val="both"/>
        <w:rPr>
          <w:color w:val="000000"/>
          <w:sz w:val="28"/>
        </w:rPr>
      </w:pPr>
    </w:p>
    <w:p w14:paraId="68E5E328" w14:textId="77777777" w:rsidR="00BF045B" w:rsidRDefault="00BF045B" w:rsidP="00BF045B">
      <w:pPr>
        <w:jc w:val="both"/>
        <w:rPr>
          <w:color w:val="000000"/>
          <w:sz w:val="28"/>
        </w:rPr>
      </w:pPr>
    </w:p>
    <w:p w14:paraId="56485C2F" w14:textId="77777777" w:rsidR="00BF045B" w:rsidRDefault="00BF045B" w:rsidP="00BF045B">
      <w:pPr>
        <w:jc w:val="both"/>
        <w:rPr>
          <w:color w:val="000000"/>
          <w:sz w:val="28"/>
        </w:rPr>
      </w:pPr>
    </w:p>
    <w:p w14:paraId="31054B12" w14:textId="77777777" w:rsidR="00BF045B" w:rsidRPr="00E26F3D" w:rsidRDefault="00BF045B" w:rsidP="00BF045B">
      <w:pPr>
        <w:pStyle w:val="24"/>
        <w:spacing w:after="0" w:line="240" w:lineRule="auto"/>
        <w:rPr>
          <w:b/>
          <w:sz w:val="28"/>
          <w:szCs w:val="28"/>
        </w:rPr>
      </w:pPr>
    </w:p>
    <w:p w14:paraId="331DBCC5" w14:textId="77777777" w:rsidR="00BF045B" w:rsidRPr="00E26F3D" w:rsidRDefault="00BF045B" w:rsidP="00BF045B">
      <w:pPr>
        <w:pStyle w:val="24"/>
        <w:spacing w:after="0" w:line="240" w:lineRule="auto"/>
        <w:rPr>
          <w:b/>
          <w:sz w:val="28"/>
          <w:szCs w:val="28"/>
        </w:rPr>
      </w:pPr>
    </w:p>
    <w:p w14:paraId="16DF9322" w14:textId="77777777" w:rsidR="00BF045B" w:rsidRPr="00E26F3D" w:rsidRDefault="00BF045B" w:rsidP="00BF045B">
      <w:pPr>
        <w:rPr>
          <w:sz w:val="28"/>
          <w:szCs w:val="28"/>
        </w:rPr>
      </w:pPr>
    </w:p>
    <w:p w14:paraId="1A1C305B" w14:textId="77777777" w:rsidR="00BF045B" w:rsidRPr="00E26F3D" w:rsidRDefault="00BF045B" w:rsidP="00BF045B">
      <w:pPr>
        <w:rPr>
          <w:sz w:val="28"/>
          <w:szCs w:val="28"/>
        </w:rPr>
      </w:pPr>
    </w:p>
    <w:p w14:paraId="4677E4F5" w14:textId="77777777" w:rsidR="00BF045B" w:rsidRPr="00E26F3D" w:rsidRDefault="00BF045B" w:rsidP="00BF045B">
      <w:pPr>
        <w:rPr>
          <w:sz w:val="28"/>
          <w:szCs w:val="28"/>
        </w:rPr>
      </w:pPr>
    </w:p>
    <w:p w14:paraId="009752F0" w14:textId="77777777" w:rsidR="00BF045B" w:rsidRPr="00E26F3D" w:rsidRDefault="00BF045B" w:rsidP="00BF045B">
      <w:pPr>
        <w:spacing w:after="200" w:line="276" w:lineRule="auto"/>
        <w:rPr>
          <w:sz w:val="28"/>
          <w:szCs w:val="28"/>
        </w:rPr>
      </w:pPr>
      <w:r w:rsidRPr="00E26F3D">
        <w:rPr>
          <w:sz w:val="28"/>
          <w:szCs w:val="28"/>
        </w:rPr>
        <w:br w:type="page"/>
      </w:r>
    </w:p>
    <w:p w14:paraId="4855830D" w14:textId="77777777" w:rsidR="00D72A2C" w:rsidRPr="00FA15D8" w:rsidRDefault="00F05BD2" w:rsidP="00EF783C">
      <w:pPr>
        <w:jc w:val="center"/>
        <w:rPr>
          <w:b/>
          <w:sz w:val="28"/>
          <w:szCs w:val="28"/>
        </w:rPr>
      </w:pPr>
      <w:r w:rsidRPr="00FA15D8">
        <w:rPr>
          <w:b/>
          <w:sz w:val="28"/>
          <w:szCs w:val="28"/>
        </w:rPr>
        <w:lastRenderedPageBreak/>
        <w:t>СОДЕРЖА</w:t>
      </w:r>
      <w:r w:rsidR="00D72A2C" w:rsidRPr="00FA15D8">
        <w:rPr>
          <w:b/>
          <w:sz w:val="28"/>
          <w:szCs w:val="28"/>
        </w:rPr>
        <w:t>НИЕ</w:t>
      </w:r>
    </w:p>
    <w:p w14:paraId="1391569A" w14:textId="77777777" w:rsidR="00D72A2C" w:rsidRPr="00FA15D8" w:rsidRDefault="00D72A2C" w:rsidP="00D72A2C">
      <w:pPr>
        <w:rPr>
          <w:sz w:val="28"/>
          <w:szCs w:val="28"/>
        </w:rPr>
      </w:pPr>
    </w:p>
    <w:p w14:paraId="49B41ED2" w14:textId="2FC67A30" w:rsidR="000C0041" w:rsidRPr="000C0041" w:rsidRDefault="00D519A2">
      <w:pPr>
        <w:pStyle w:val="11"/>
        <w:tabs>
          <w:tab w:val="left" w:pos="400"/>
          <w:tab w:val="right" w:leader="dot" w:pos="9741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0C0041">
        <w:rPr>
          <w:b/>
          <w:sz w:val="28"/>
          <w:szCs w:val="28"/>
        </w:rPr>
        <w:fldChar w:fldCharType="begin"/>
      </w:r>
      <w:r w:rsidRPr="000C0041">
        <w:rPr>
          <w:b/>
          <w:sz w:val="28"/>
          <w:szCs w:val="28"/>
        </w:rPr>
        <w:instrText xml:space="preserve"> TOC \h \z \t "01;1" </w:instrText>
      </w:r>
      <w:r w:rsidRPr="000C0041">
        <w:rPr>
          <w:b/>
          <w:sz w:val="28"/>
          <w:szCs w:val="28"/>
        </w:rPr>
        <w:fldChar w:fldCharType="separate"/>
      </w:r>
      <w:hyperlink w:anchor="_Toc87113717" w:history="1">
        <w:r w:rsidR="000C0041" w:rsidRPr="000C0041">
          <w:rPr>
            <w:rStyle w:val="af3"/>
            <w:noProof/>
            <w:sz w:val="28"/>
            <w:szCs w:val="28"/>
          </w:rPr>
          <w:t>1</w:t>
        </w:r>
        <w:r w:rsidR="000C0041" w:rsidRPr="000C0041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0C0041" w:rsidRPr="000C0041">
          <w:rPr>
            <w:rStyle w:val="af3"/>
            <w:noProof/>
            <w:sz w:val="28"/>
            <w:szCs w:val="28"/>
          </w:rPr>
          <w:t>ОБЩИЕ ПОЛОЖЕНИЯ</w:t>
        </w:r>
        <w:r w:rsidR="000C0041" w:rsidRPr="000C0041">
          <w:rPr>
            <w:noProof/>
            <w:webHidden/>
            <w:sz w:val="28"/>
            <w:szCs w:val="28"/>
          </w:rPr>
          <w:tab/>
        </w:r>
        <w:r w:rsidR="000C0041" w:rsidRPr="000C0041">
          <w:rPr>
            <w:noProof/>
            <w:webHidden/>
            <w:sz w:val="28"/>
            <w:szCs w:val="28"/>
          </w:rPr>
          <w:fldChar w:fldCharType="begin"/>
        </w:r>
        <w:r w:rsidR="000C0041" w:rsidRPr="000C0041">
          <w:rPr>
            <w:noProof/>
            <w:webHidden/>
            <w:sz w:val="28"/>
            <w:szCs w:val="28"/>
          </w:rPr>
          <w:instrText xml:space="preserve"> PAGEREF _Toc87113717 \h </w:instrText>
        </w:r>
        <w:r w:rsidR="000C0041" w:rsidRPr="000C0041">
          <w:rPr>
            <w:noProof/>
            <w:webHidden/>
            <w:sz w:val="28"/>
            <w:szCs w:val="28"/>
          </w:rPr>
        </w:r>
        <w:r w:rsidR="000C0041" w:rsidRPr="000C0041">
          <w:rPr>
            <w:noProof/>
            <w:webHidden/>
            <w:sz w:val="28"/>
            <w:szCs w:val="28"/>
          </w:rPr>
          <w:fldChar w:fldCharType="separate"/>
        </w:r>
        <w:r w:rsidR="00151F19">
          <w:rPr>
            <w:noProof/>
            <w:webHidden/>
            <w:sz w:val="28"/>
            <w:szCs w:val="28"/>
          </w:rPr>
          <w:t>4</w:t>
        </w:r>
        <w:r w:rsidR="000C0041" w:rsidRPr="000C0041">
          <w:rPr>
            <w:noProof/>
            <w:webHidden/>
            <w:sz w:val="28"/>
            <w:szCs w:val="28"/>
          </w:rPr>
          <w:fldChar w:fldCharType="end"/>
        </w:r>
      </w:hyperlink>
    </w:p>
    <w:p w14:paraId="1E0F4611" w14:textId="76A8C4F3" w:rsidR="000C0041" w:rsidRPr="000C0041" w:rsidRDefault="0058508F">
      <w:pPr>
        <w:pStyle w:val="11"/>
        <w:tabs>
          <w:tab w:val="left" w:pos="400"/>
          <w:tab w:val="right" w:leader="dot" w:pos="9741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87113718" w:history="1">
        <w:r w:rsidR="000C0041" w:rsidRPr="000C0041">
          <w:rPr>
            <w:rStyle w:val="af3"/>
            <w:noProof/>
            <w:sz w:val="28"/>
            <w:szCs w:val="28"/>
          </w:rPr>
          <w:t>2</w:t>
        </w:r>
        <w:r w:rsidR="000C0041" w:rsidRPr="000C0041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0C0041" w:rsidRPr="000C0041">
          <w:rPr>
            <w:rStyle w:val="af3"/>
            <w:noProof/>
            <w:sz w:val="28"/>
            <w:szCs w:val="28"/>
          </w:rPr>
          <w:t>ХАРАКТЕРИСТИКА ПРОФЕССИОНАЛЬНОЙ ДЕЯТЕЛЬНОСТИ В СООТВЕТСТВИИ С ОПОП</w:t>
        </w:r>
        <w:r w:rsidR="000C0041" w:rsidRPr="000C0041">
          <w:rPr>
            <w:noProof/>
            <w:webHidden/>
            <w:sz w:val="28"/>
            <w:szCs w:val="28"/>
          </w:rPr>
          <w:tab/>
        </w:r>
        <w:r w:rsidR="000C0041" w:rsidRPr="000C0041">
          <w:rPr>
            <w:noProof/>
            <w:webHidden/>
            <w:sz w:val="28"/>
            <w:szCs w:val="28"/>
          </w:rPr>
          <w:fldChar w:fldCharType="begin"/>
        </w:r>
        <w:r w:rsidR="000C0041" w:rsidRPr="000C0041">
          <w:rPr>
            <w:noProof/>
            <w:webHidden/>
            <w:sz w:val="28"/>
            <w:szCs w:val="28"/>
          </w:rPr>
          <w:instrText xml:space="preserve"> PAGEREF _Toc87113718 \h </w:instrText>
        </w:r>
        <w:r w:rsidR="000C0041" w:rsidRPr="000C0041">
          <w:rPr>
            <w:noProof/>
            <w:webHidden/>
            <w:sz w:val="28"/>
            <w:szCs w:val="28"/>
          </w:rPr>
        </w:r>
        <w:r w:rsidR="000C0041" w:rsidRPr="000C0041">
          <w:rPr>
            <w:noProof/>
            <w:webHidden/>
            <w:sz w:val="28"/>
            <w:szCs w:val="28"/>
          </w:rPr>
          <w:fldChar w:fldCharType="separate"/>
        </w:r>
        <w:r w:rsidR="00151F19">
          <w:rPr>
            <w:noProof/>
            <w:webHidden/>
            <w:sz w:val="28"/>
            <w:szCs w:val="28"/>
          </w:rPr>
          <w:t>7</w:t>
        </w:r>
        <w:r w:rsidR="000C0041" w:rsidRPr="000C0041">
          <w:rPr>
            <w:noProof/>
            <w:webHidden/>
            <w:sz w:val="28"/>
            <w:szCs w:val="28"/>
          </w:rPr>
          <w:fldChar w:fldCharType="end"/>
        </w:r>
      </w:hyperlink>
    </w:p>
    <w:p w14:paraId="4AFFC39B" w14:textId="4F4728C9" w:rsidR="000C0041" w:rsidRPr="000C0041" w:rsidRDefault="0058508F">
      <w:pPr>
        <w:pStyle w:val="11"/>
        <w:tabs>
          <w:tab w:val="left" w:pos="400"/>
          <w:tab w:val="right" w:leader="dot" w:pos="9741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87113719" w:history="1">
        <w:r w:rsidR="000C0041" w:rsidRPr="000C0041">
          <w:rPr>
            <w:rStyle w:val="af3"/>
            <w:noProof/>
            <w:sz w:val="28"/>
            <w:szCs w:val="28"/>
          </w:rPr>
          <w:t>3</w:t>
        </w:r>
        <w:r w:rsidR="000C0041" w:rsidRPr="000C0041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0C0041" w:rsidRPr="000C0041">
          <w:rPr>
            <w:rStyle w:val="af3"/>
            <w:noProof/>
            <w:sz w:val="28"/>
            <w:szCs w:val="28"/>
          </w:rPr>
          <w:t>РЕЗУЛЬТАТЫ ОСВОЕНИЯ КОМПЕТЕНЦИЙ, ПРОВЕРЯЕМЫЕ В ХОДЕ ГОСУДАРСТВЕННОЙ ИТОГОВОЙ АТТЕСТАЦИИ</w:t>
        </w:r>
        <w:r w:rsidR="000C0041" w:rsidRPr="000C0041">
          <w:rPr>
            <w:noProof/>
            <w:webHidden/>
            <w:sz w:val="28"/>
            <w:szCs w:val="28"/>
          </w:rPr>
          <w:tab/>
        </w:r>
        <w:r w:rsidR="000C0041" w:rsidRPr="000C0041">
          <w:rPr>
            <w:noProof/>
            <w:webHidden/>
            <w:sz w:val="28"/>
            <w:szCs w:val="28"/>
          </w:rPr>
          <w:fldChar w:fldCharType="begin"/>
        </w:r>
        <w:r w:rsidR="000C0041" w:rsidRPr="000C0041">
          <w:rPr>
            <w:noProof/>
            <w:webHidden/>
            <w:sz w:val="28"/>
            <w:szCs w:val="28"/>
          </w:rPr>
          <w:instrText xml:space="preserve"> PAGEREF _Toc87113719 \h </w:instrText>
        </w:r>
        <w:r w:rsidR="000C0041" w:rsidRPr="000C0041">
          <w:rPr>
            <w:noProof/>
            <w:webHidden/>
            <w:sz w:val="28"/>
            <w:szCs w:val="28"/>
          </w:rPr>
        </w:r>
        <w:r w:rsidR="000C0041" w:rsidRPr="000C0041">
          <w:rPr>
            <w:noProof/>
            <w:webHidden/>
            <w:sz w:val="28"/>
            <w:szCs w:val="28"/>
          </w:rPr>
          <w:fldChar w:fldCharType="separate"/>
        </w:r>
        <w:r w:rsidR="00151F19">
          <w:rPr>
            <w:noProof/>
            <w:webHidden/>
            <w:sz w:val="28"/>
            <w:szCs w:val="28"/>
          </w:rPr>
          <w:t>9</w:t>
        </w:r>
        <w:r w:rsidR="000C0041" w:rsidRPr="000C0041">
          <w:rPr>
            <w:noProof/>
            <w:webHidden/>
            <w:sz w:val="28"/>
            <w:szCs w:val="28"/>
          </w:rPr>
          <w:fldChar w:fldCharType="end"/>
        </w:r>
      </w:hyperlink>
    </w:p>
    <w:p w14:paraId="50FFEB72" w14:textId="7CF44794" w:rsidR="000C0041" w:rsidRPr="000C0041" w:rsidRDefault="0058508F">
      <w:pPr>
        <w:pStyle w:val="11"/>
        <w:tabs>
          <w:tab w:val="left" w:pos="400"/>
          <w:tab w:val="right" w:leader="dot" w:pos="9741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87113720" w:history="1">
        <w:r w:rsidR="000C0041" w:rsidRPr="000C0041">
          <w:rPr>
            <w:rStyle w:val="af3"/>
            <w:noProof/>
            <w:sz w:val="28"/>
            <w:szCs w:val="28"/>
          </w:rPr>
          <w:t>4</w:t>
        </w:r>
        <w:r w:rsidR="000C0041" w:rsidRPr="000C0041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0C0041" w:rsidRPr="000C0041">
          <w:rPr>
            <w:rStyle w:val="af3"/>
            <w:noProof/>
            <w:sz w:val="28"/>
            <w:szCs w:val="28"/>
          </w:rPr>
          <w:t>ПРОГРАММА ГОСУДАРСТВЕННОГО ЭКЗАМЕНА</w:t>
        </w:r>
        <w:r w:rsidR="000C0041" w:rsidRPr="000C0041">
          <w:rPr>
            <w:noProof/>
            <w:webHidden/>
            <w:sz w:val="28"/>
            <w:szCs w:val="28"/>
          </w:rPr>
          <w:tab/>
        </w:r>
        <w:r w:rsidR="000C0041" w:rsidRPr="000C0041">
          <w:rPr>
            <w:noProof/>
            <w:webHidden/>
            <w:sz w:val="28"/>
            <w:szCs w:val="28"/>
          </w:rPr>
          <w:fldChar w:fldCharType="begin"/>
        </w:r>
        <w:r w:rsidR="000C0041" w:rsidRPr="000C0041">
          <w:rPr>
            <w:noProof/>
            <w:webHidden/>
            <w:sz w:val="28"/>
            <w:szCs w:val="28"/>
          </w:rPr>
          <w:instrText xml:space="preserve"> PAGEREF _Toc87113720 \h </w:instrText>
        </w:r>
        <w:r w:rsidR="000C0041" w:rsidRPr="000C0041">
          <w:rPr>
            <w:noProof/>
            <w:webHidden/>
            <w:sz w:val="28"/>
            <w:szCs w:val="28"/>
          </w:rPr>
        </w:r>
        <w:r w:rsidR="000C0041" w:rsidRPr="000C0041">
          <w:rPr>
            <w:noProof/>
            <w:webHidden/>
            <w:sz w:val="28"/>
            <w:szCs w:val="28"/>
          </w:rPr>
          <w:fldChar w:fldCharType="separate"/>
        </w:r>
        <w:r w:rsidR="00151F19">
          <w:rPr>
            <w:noProof/>
            <w:webHidden/>
            <w:sz w:val="28"/>
            <w:szCs w:val="28"/>
          </w:rPr>
          <w:t>29</w:t>
        </w:r>
        <w:r w:rsidR="000C0041" w:rsidRPr="000C0041">
          <w:rPr>
            <w:noProof/>
            <w:webHidden/>
            <w:sz w:val="28"/>
            <w:szCs w:val="28"/>
          </w:rPr>
          <w:fldChar w:fldCharType="end"/>
        </w:r>
      </w:hyperlink>
    </w:p>
    <w:p w14:paraId="04F861F7" w14:textId="1B5CE52C" w:rsidR="000C0041" w:rsidRPr="000C0041" w:rsidRDefault="0058508F">
      <w:pPr>
        <w:pStyle w:val="11"/>
        <w:tabs>
          <w:tab w:val="left" w:pos="400"/>
          <w:tab w:val="right" w:leader="dot" w:pos="9741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87113721" w:history="1">
        <w:r w:rsidR="000C0041" w:rsidRPr="000C0041">
          <w:rPr>
            <w:rStyle w:val="af3"/>
            <w:noProof/>
            <w:sz w:val="28"/>
            <w:szCs w:val="28"/>
          </w:rPr>
          <w:t>5</w:t>
        </w:r>
        <w:r w:rsidR="000C0041" w:rsidRPr="000C0041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0C0041" w:rsidRPr="000C0041">
          <w:rPr>
            <w:rStyle w:val="af3"/>
            <w:noProof/>
            <w:sz w:val="28"/>
            <w:szCs w:val="28"/>
          </w:rPr>
          <w:t>ТРЕБОВАНИЯ  К ВЫПУСКНОЙ КВАЛИФИКАЦИОННОЙ РАБОТЕ И ПОРЯДКУ ЕЕ ВЫПОЛНЕНИЯ</w:t>
        </w:r>
        <w:r w:rsidR="000C0041" w:rsidRPr="000C0041">
          <w:rPr>
            <w:noProof/>
            <w:webHidden/>
            <w:sz w:val="28"/>
            <w:szCs w:val="28"/>
          </w:rPr>
          <w:tab/>
        </w:r>
        <w:r w:rsidR="000C0041" w:rsidRPr="000C0041">
          <w:rPr>
            <w:noProof/>
            <w:webHidden/>
            <w:sz w:val="28"/>
            <w:szCs w:val="28"/>
          </w:rPr>
          <w:fldChar w:fldCharType="begin"/>
        </w:r>
        <w:r w:rsidR="000C0041" w:rsidRPr="000C0041">
          <w:rPr>
            <w:noProof/>
            <w:webHidden/>
            <w:sz w:val="28"/>
            <w:szCs w:val="28"/>
          </w:rPr>
          <w:instrText xml:space="preserve"> PAGEREF _Toc87113721 \h </w:instrText>
        </w:r>
        <w:r w:rsidR="000C0041" w:rsidRPr="000C0041">
          <w:rPr>
            <w:noProof/>
            <w:webHidden/>
            <w:sz w:val="28"/>
            <w:szCs w:val="28"/>
          </w:rPr>
        </w:r>
        <w:r w:rsidR="000C0041" w:rsidRPr="000C0041">
          <w:rPr>
            <w:noProof/>
            <w:webHidden/>
            <w:sz w:val="28"/>
            <w:szCs w:val="28"/>
          </w:rPr>
          <w:fldChar w:fldCharType="separate"/>
        </w:r>
        <w:r w:rsidR="00151F19">
          <w:rPr>
            <w:noProof/>
            <w:webHidden/>
            <w:sz w:val="28"/>
            <w:szCs w:val="28"/>
          </w:rPr>
          <w:t>48</w:t>
        </w:r>
        <w:r w:rsidR="000C0041" w:rsidRPr="000C0041">
          <w:rPr>
            <w:noProof/>
            <w:webHidden/>
            <w:sz w:val="28"/>
            <w:szCs w:val="28"/>
          </w:rPr>
          <w:fldChar w:fldCharType="end"/>
        </w:r>
      </w:hyperlink>
    </w:p>
    <w:p w14:paraId="47D2E346" w14:textId="3B78A860" w:rsidR="000C0041" w:rsidRPr="000C0041" w:rsidRDefault="0058508F">
      <w:pPr>
        <w:pStyle w:val="11"/>
        <w:tabs>
          <w:tab w:val="left" w:pos="400"/>
          <w:tab w:val="right" w:leader="dot" w:pos="9741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87113722" w:history="1">
        <w:r w:rsidR="000C0041" w:rsidRPr="000C0041">
          <w:rPr>
            <w:rStyle w:val="af3"/>
            <w:noProof/>
            <w:sz w:val="28"/>
            <w:szCs w:val="28"/>
          </w:rPr>
          <w:t>6</w:t>
        </w:r>
        <w:r w:rsidR="000C0041" w:rsidRPr="000C0041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0C0041" w:rsidRPr="000C0041">
          <w:rPr>
            <w:rStyle w:val="af3"/>
            <w:noProof/>
            <w:sz w:val="28"/>
            <w:szCs w:val="28"/>
          </w:rPr>
          <w:t>ПРИЛОЖЕНИЯ</w:t>
        </w:r>
        <w:r w:rsidR="000C0041" w:rsidRPr="000C0041">
          <w:rPr>
            <w:noProof/>
            <w:webHidden/>
            <w:sz w:val="28"/>
            <w:szCs w:val="28"/>
          </w:rPr>
          <w:tab/>
        </w:r>
        <w:r w:rsidR="003C088D">
          <w:rPr>
            <w:noProof/>
            <w:webHidden/>
            <w:sz w:val="28"/>
            <w:szCs w:val="28"/>
          </w:rPr>
          <w:t>59</w:t>
        </w:r>
      </w:hyperlink>
    </w:p>
    <w:p w14:paraId="0065C428" w14:textId="77777777" w:rsidR="00E70D32" w:rsidRPr="00FA15D8" w:rsidRDefault="00D519A2" w:rsidP="00E70D32">
      <w:pPr>
        <w:ind w:left="360"/>
        <w:jc w:val="center"/>
        <w:rPr>
          <w:b/>
          <w:sz w:val="28"/>
          <w:szCs w:val="28"/>
        </w:rPr>
      </w:pPr>
      <w:r w:rsidRPr="000C0041">
        <w:rPr>
          <w:b/>
          <w:sz w:val="28"/>
          <w:szCs w:val="28"/>
        </w:rPr>
        <w:fldChar w:fldCharType="end"/>
      </w:r>
    </w:p>
    <w:p w14:paraId="5B22F032" w14:textId="77777777" w:rsidR="000E5081" w:rsidRPr="00FA15D8" w:rsidRDefault="00E70D32" w:rsidP="00DE78E1">
      <w:pPr>
        <w:pStyle w:val="01"/>
        <w:rPr>
          <w:sz w:val="28"/>
          <w:szCs w:val="28"/>
        </w:rPr>
      </w:pPr>
      <w:r w:rsidRPr="00FA15D8">
        <w:rPr>
          <w:sz w:val="28"/>
          <w:szCs w:val="28"/>
        </w:rPr>
        <w:br w:type="page"/>
      </w:r>
      <w:bookmarkStart w:id="0" w:name="_Toc87113717"/>
      <w:r w:rsidR="000E5081" w:rsidRPr="00FA15D8">
        <w:rPr>
          <w:sz w:val="28"/>
          <w:szCs w:val="28"/>
        </w:rPr>
        <w:lastRenderedPageBreak/>
        <w:t>ОБЩИЕ ПОЛОЖЕНИЯ</w:t>
      </w:r>
      <w:bookmarkEnd w:id="0"/>
    </w:p>
    <w:p w14:paraId="66659ACF" w14:textId="77777777" w:rsidR="00BF045B" w:rsidRDefault="00BF045B" w:rsidP="003B4E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045B">
        <w:rPr>
          <w:sz w:val="28"/>
          <w:szCs w:val="28"/>
        </w:rPr>
        <w:t>Государственная итоговая аттестация проводится в целях определения с</w:t>
      </w:r>
      <w:r w:rsidRPr="00BF045B">
        <w:rPr>
          <w:sz w:val="28"/>
          <w:szCs w:val="28"/>
        </w:rPr>
        <w:t>о</w:t>
      </w:r>
      <w:r w:rsidRPr="00BF045B">
        <w:rPr>
          <w:sz w:val="28"/>
          <w:szCs w:val="28"/>
        </w:rPr>
        <w:t>ответствия результатов освоения обучающимися основной профессиональной образовательной программы (ОПОП) требованиям соответствующего Фед</w:t>
      </w:r>
      <w:r w:rsidRPr="00BF045B">
        <w:rPr>
          <w:sz w:val="28"/>
          <w:szCs w:val="28"/>
        </w:rPr>
        <w:t>е</w:t>
      </w:r>
      <w:r w:rsidRPr="00BF045B">
        <w:rPr>
          <w:sz w:val="28"/>
          <w:szCs w:val="28"/>
        </w:rPr>
        <w:t>рального государственного образовательного стандарта, утвержденного прик</w:t>
      </w:r>
      <w:r w:rsidRPr="00BF045B">
        <w:rPr>
          <w:sz w:val="28"/>
          <w:szCs w:val="28"/>
        </w:rPr>
        <w:t>а</w:t>
      </w:r>
      <w:r w:rsidRPr="00BF045B">
        <w:rPr>
          <w:sz w:val="28"/>
          <w:szCs w:val="28"/>
        </w:rPr>
        <w:t xml:space="preserve">зом Министерства образования и науки Российской Федерации от </w:t>
      </w:r>
      <w:r w:rsidRPr="00BA4E64">
        <w:rPr>
          <w:color w:val="000000"/>
          <w:sz w:val="28"/>
        </w:rPr>
        <w:t>13.07.2017 № 669</w:t>
      </w:r>
      <w:r>
        <w:rPr>
          <w:color w:val="000000"/>
          <w:sz w:val="28"/>
        </w:rPr>
        <w:t>.</w:t>
      </w:r>
    </w:p>
    <w:p w14:paraId="62F0EDF5" w14:textId="77777777" w:rsidR="00B40548" w:rsidRPr="00FA15D8" w:rsidRDefault="00B40548" w:rsidP="003B4E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15D8">
        <w:rPr>
          <w:rFonts w:eastAsia="Calibri"/>
          <w:sz w:val="28"/>
          <w:szCs w:val="28"/>
          <w:lang w:eastAsia="en-US"/>
        </w:rPr>
        <w:t xml:space="preserve">Государственная итоговая аттестация (ГИА) в соответствии с ООП </w:t>
      </w:r>
      <w:r w:rsidR="00971BCD" w:rsidRPr="00FA15D8">
        <w:rPr>
          <w:rFonts w:eastAsia="Calibri"/>
          <w:sz w:val="28"/>
          <w:szCs w:val="28"/>
          <w:lang w:eastAsia="en-US"/>
        </w:rPr>
        <w:t xml:space="preserve">по направлению подготовки </w:t>
      </w:r>
      <w:r w:rsidR="0005473B" w:rsidRPr="00FA15D8">
        <w:rPr>
          <w:sz w:val="28"/>
          <w:szCs w:val="28"/>
        </w:rPr>
        <w:t>35.03.07</w:t>
      </w:r>
      <w:r w:rsidR="0005473B" w:rsidRPr="00FA15D8">
        <w:rPr>
          <w:i/>
          <w:sz w:val="28"/>
          <w:szCs w:val="28"/>
        </w:rPr>
        <w:t xml:space="preserve"> Технология производства и переработки сел</w:t>
      </w:r>
      <w:r w:rsidR="0005473B" w:rsidRPr="00FA15D8">
        <w:rPr>
          <w:i/>
          <w:sz w:val="28"/>
          <w:szCs w:val="28"/>
        </w:rPr>
        <w:t>ь</w:t>
      </w:r>
      <w:r w:rsidR="0005473B" w:rsidRPr="00FA15D8">
        <w:rPr>
          <w:i/>
          <w:sz w:val="28"/>
          <w:szCs w:val="28"/>
        </w:rPr>
        <w:t>скохозяйственной продукции</w:t>
      </w:r>
      <w:r w:rsidR="00415004" w:rsidRPr="00FA15D8">
        <w:rPr>
          <w:rFonts w:eastAsia="Calibri"/>
          <w:sz w:val="28"/>
          <w:szCs w:val="28"/>
          <w:lang w:eastAsia="en-US"/>
        </w:rPr>
        <w:t>,</w:t>
      </w:r>
      <w:r w:rsidR="00971BCD" w:rsidRPr="00FA15D8">
        <w:rPr>
          <w:rFonts w:eastAsia="Calibri"/>
          <w:sz w:val="28"/>
          <w:szCs w:val="28"/>
          <w:lang w:eastAsia="en-US"/>
        </w:rPr>
        <w:t xml:space="preserve"> профиль </w:t>
      </w:r>
      <w:r w:rsidR="00415004" w:rsidRPr="00FA15D8">
        <w:rPr>
          <w:rFonts w:eastAsia="Calibri"/>
          <w:sz w:val="28"/>
          <w:szCs w:val="28"/>
          <w:lang w:eastAsia="en-US"/>
        </w:rPr>
        <w:t>«</w:t>
      </w:r>
      <w:r w:rsidR="0005473B" w:rsidRPr="00FA15D8">
        <w:rPr>
          <w:rFonts w:eastAsia="Calibri"/>
          <w:sz w:val="28"/>
          <w:szCs w:val="28"/>
          <w:lang w:eastAsia="en-US"/>
        </w:rPr>
        <w:t>Технология хранения и переработки сельскохозяйственной продукции</w:t>
      </w:r>
      <w:r w:rsidR="00415004" w:rsidRPr="00FA15D8">
        <w:rPr>
          <w:rFonts w:eastAsia="Calibri"/>
          <w:sz w:val="28"/>
          <w:szCs w:val="28"/>
          <w:lang w:eastAsia="en-US"/>
        </w:rPr>
        <w:t xml:space="preserve">» </w:t>
      </w:r>
      <w:r w:rsidR="00D713C8" w:rsidRPr="00FA15D8">
        <w:rPr>
          <w:rFonts w:eastAsia="Calibri"/>
          <w:sz w:val="28"/>
          <w:szCs w:val="28"/>
          <w:lang w:eastAsia="en-US"/>
        </w:rPr>
        <w:t>проводится в форме</w:t>
      </w:r>
      <w:r w:rsidRPr="00FA15D8">
        <w:rPr>
          <w:rFonts w:eastAsia="Calibri"/>
          <w:sz w:val="28"/>
          <w:szCs w:val="28"/>
          <w:lang w:eastAsia="en-US"/>
        </w:rPr>
        <w:t xml:space="preserve"> аттестационных испыт</w:t>
      </w:r>
      <w:r w:rsidRPr="00FA15D8">
        <w:rPr>
          <w:rFonts w:eastAsia="Calibri"/>
          <w:sz w:val="28"/>
          <w:szCs w:val="28"/>
          <w:lang w:eastAsia="en-US"/>
        </w:rPr>
        <w:t>а</w:t>
      </w:r>
      <w:r w:rsidRPr="00FA15D8">
        <w:rPr>
          <w:rFonts w:eastAsia="Calibri"/>
          <w:sz w:val="28"/>
          <w:szCs w:val="28"/>
          <w:lang w:eastAsia="en-US"/>
        </w:rPr>
        <w:t>ний:</w:t>
      </w:r>
    </w:p>
    <w:p w14:paraId="4FE5CC62" w14:textId="77777777" w:rsidR="00B40548" w:rsidRPr="00FA15D8" w:rsidRDefault="00D713C8" w:rsidP="003C088D">
      <w:pPr>
        <w:pStyle w:val="af5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FA15D8">
        <w:rPr>
          <w:rFonts w:eastAsia="Calibri"/>
          <w:sz w:val="28"/>
          <w:szCs w:val="28"/>
          <w:lang w:eastAsia="en-US"/>
        </w:rPr>
        <w:t>государственного экзамена;</w:t>
      </w:r>
    </w:p>
    <w:p w14:paraId="3DDEB986" w14:textId="77777777" w:rsidR="00B40548" w:rsidRPr="00FA15D8" w:rsidRDefault="00D713C8" w:rsidP="003C088D">
      <w:pPr>
        <w:pStyle w:val="af5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FA15D8">
        <w:rPr>
          <w:rFonts w:eastAsia="Calibri"/>
          <w:sz w:val="28"/>
          <w:szCs w:val="28"/>
          <w:lang w:eastAsia="en-US"/>
        </w:rPr>
        <w:t>защиты выпускной квалификационной работы</w:t>
      </w:r>
      <w:r w:rsidR="00B40548" w:rsidRPr="00FA15D8">
        <w:rPr>
          <w:rFonts w:eastAsia="Calibri"/>
          <w:sz w:val="28"/>
          <w:szCs w:val="28"/>
          <w:lang w:eastAsia="en-US"/>
        </w:rPr>
        <w:t>.</w:t>
      </w:r>
    </w:p>
    <w:p w14:paraId="24800F11" w14:textId="77777777" w:rsidR="00DF6DB7" w:rsidRPr="00FA15D8" w:rsidRDefault="00DF6DB7" w:rsidP="003B4E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15D8">
        <w:rPr>
          <w:rFonts w:eastAsia="Calibri"/>
          <w:sz w:val="28"/>
          <w:szCs w:val="28"/>
          <w:lang w:eastAsia="en-US"/>
        </w:rPr>
        <w:t xml:space="preserve">Программа </w:t>
      </w:r>
      <w:r w:rsidR="00373FC4" w:rsidRPr="00FA15D8">
        <w:rPr>
          <w:rFonts w:eastAsia="Calibri"/>
          <w:sz w:val="28"/>
          <w:szCs w:val="28"/>
          <w:lang w:eastAsia="en-US"/>
        </w:rPr>
        <w:t>Г</w:t>
      </w:r>
      <w:r w:rsidRPr="00FA15D8">
        <w:rPr>
          <w:rFonts w:eastAsia="Calibri"/>
          <w:sz w:val="28"/>
          <w:szCs w:val="28"/>
          <w:lang w:eastAsia="en-US"/>
        </w:rPr>
        <w:t xml:space="preserve">осударственной </w:t>
      </w:r>
      <w:r w:rsidR="00373FC4" w:rsidRPr="00FA15D8">
        <w:rPr>
          <w:rFonts w:eastAsia="Calibri"/>
          <w:sz w:val="28"/>
          <w:szCs w:val="28"/>
          <w:lang w:eastAsia="en-US"/>
        </w:rPr>
        <w:t xml:space="preserve">итоговой </w:t>
      </w:r>
      <w:r w:rsidRPr="00FA15D8">
        <w:rPr>
          <w:rFonts w:eastAsia="Calibri"/>
          <w:sz w:val="28"/>
          <w:szCs w:val="28"/>
          <w:lang w:eastAsia="en-US"/>
        </w:rPr>
        <w:t>аттестации</w:t>
      </w:r>
      <w:r w:rsidR="00373FC4" w:rsidRPr="00FA15D8">
        <w:rPr>
          <w:rFonts w:eastAsia="Calibri"/>
          <w:sz w:val="28"/>
          <w:szCs w:val="28"/>
          <w:lang w:eastAsia="en-US"/>
        </w:rPr>
        <w:t xml:space="preserve"> (ГИА)</w:t>
      </w:r>
      <w:r w:rsidRPr="00FA15D8">
        <w:rPr>
          <w:rFonts w:eastAsia="Calibri"/>
          <w:sz w:val="28"/>
          <w:szCs w:val="28"/>
          <w:lang w:eastAsia="en-US"/>
        </w:rPr>
        <w:t xml:space="preserve"> разработана на основании следующих нормативных документов:</w:t>
      </w:r>
    </w:p>
    <w:p w14:paraId="5FCEBA4B" w14:textId="0C7770E0" w:rsidR="00A460B9" w:rsidRPr="00B6014A" w:rsidRDefault="00A460B9" w:rsidP="003C088D">
      <w:pPr>
        <w:numPr>
          <w:ilvl w:val="0"/>
          <w:numId w:val="1"/>
        </w:numPr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6014A">
        <w:rPr>
          <w:rFonts w:eastAsia="Calibri"/>
          <w:color w:val="000000"/>
          <w:sz w:val="28"/>
          <w:szCs w:val="28"/>
          <w:lang w:eastAsia="en-US"/>
        </w:rPr>
        <w:t>Федеральный закон от 29 декабря 2012 года № 273-ФЗ «Об образ</w:t>
      </w:r>
      <w:r w:rsidRPr="00B6014A">
        <w:rPr>
          <w:rFonts w:eastAsia="Calibri"/>
          <w:color w:val="000000"/>
          <w:sz w:val="28"/>
          <w:szCs w:val="28"/>
          <w:lang w:eastAsia="en-US"/>
        </w:rPr>
        <w:t>о</w:t>
      </w:r>
      <w:r w:rsidRPr="00B6014A">
        <w:rPr>
          <w:rFonts w:eastAsia="Calibri"/>
          <w:color w:val="000000"/>
          <w:sz w:val="28"/>
          <w:szCs w:val="28"/>
          <w:lang w:eastAsia="en-US"/>
        </w:rPr>
        <w:t>вании в Российской Федерации»;</w:t>
      </w:r>
    </w:p>
    <w:p w14:paraId="18CDB527" w14:textId="77777777" w:rsidR="00A460B9" w:rsidRPr="007B59E5" w:rsidRDefault="00A460B9" w:rsidP="003C088D">
      <w:pPr>
        <w:numPr>
          <w:ilvl w:val="0"/>
          <w:numId w:val="1"/>
        </w:numPr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59E5">
        <w:rPr>
          <w:sz w:val="28"/>
          <w:szCs w:val="28"/>
        </w:rPr>
        <w:t>Приказ Министерства науки и высшего образования Российской Федерации от 06 апреля 2021 года № 245 «Об утверждении Порядка организ</w:t>
      </w:r>
      <w:r w:rsidRPr="007B59E5">
        <w:rPr>
          <w:sz w:val="28"/>
          <w:szCs w:val="28"/>
        </w:rPr>
        <w:t>а</w:t>
      </w:r>
      <w:r w:rsidRPr="007B59E5">
        <w:rPr>
          <w:sz w:val="28"/>
          <w:szCs w:val="28"/>
        </w:rPr>
        <w:t>ции и осуществления образовательной деятельности по образовательным пр</w:t>
      </w:r>
      <w:r w:rsidRPr="007B59E5">
        <w:rPr>
          <w:sz w:val="28"/>
          <w:szCs w:val="28"/>
        </w:rPr>
        <w:t>о</w:t>
      </w:r>
      <w:r w:rsidRPr="007B59E5">
        <w:rPr>
          <w:sz w:val="28"/>
          <w:szCs w:val="28"/>
        </w:rPr>
        <w:t>граммам высшего образования – программам бакалавриата, программам специ</w:t>
      </w:r>
      <w:r w:rsidRPr="007B59E5">
        <w:rPr>
          <w:sz w:val="28"/>
          <w:szCs w:val="28"/>
        </w:rPr>
        <w:t>а</w:t>
      </w:r>
      <w:r w:rsidRPr="007B59E5">
        <w:rPr>
          <w:sz w:val="28"/>
          <w:szCs w:val="28"/>
        </w:rPr>
        <w:t>литета, программам магистратуры»</w:t>
      </w:r>
      <w:r w:rsidRPr="007B59E5">
        <w:rPr>
          <w:rFonts w:eastAsia="Calibri"/>
          <w:color w:val="000000"/>
          <w:sz w:val="28"/>
          <w:szCs w:val="28"/>
          <w:lang w:eastAsia="en-US"/>
        </w:rPr>
        <w:t>;</w:t>
      </w:r>
    </w:p>
    <w:p w14:paraId="26AB4DD8" w14:textId="77777777" w:rsidR="00A460B9" w:rsidRPr="007B59E5" w:rsidRDefault="00A460B9" w:rsidP="003C088D">
      <w:pPr>
        <w:numPr>
          <w:ilvl w:val="0"/>
          <w:numId w:val="1"/>
        </w:numPr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59E5">
        <w:rPr>
          <w:rFonts w:eastAsia="Calibri"/>
          <w:color w:val="000000"/>
          <w:sz w:val="28"/>
          <w:szCs w:val="28"/>
          <w:lang w:eastAsia="en-US"/>
        </w:rPr>
        <w:t>Приказ Министерства образования и науки Российской Федерации от 29 июня 2015 года № 636 «Об утверждении Порядка проведения госуда</w:t>
      </w:r>
      <w:r w:rsidRPr="007B59E5">
        <w:rPr>
          <w:rFonts w:eastAsia="Calibri"/>
          <w:color w:val="000000"/>
          <w:sz w:val="28"/>
          <w:szCs w:val="28"/>
          <w:lang w:eastAsia="en-US"/>
        </w:rPr>
        <w:t>р</w:t>
      </w:r>
      <w:r w:rsidRPr="007B59E5">
        <w:rPr>
          <w:rFonts w:eastAsia="Calibri"/>
          <w:color w:val="000000"/>
          <w:sz w:val="28"/>
          <w:szCs w:val="28"/>
          <w:lang w:eastAsia="en-US"/>
        </w:rPr>
        <w:t>ственной итоговой аттестации по образовательным программам высшего обр</w:t>
      </w:r>
      <w:r w:rsidRPr="007B59E5">
        <w:rPr>
          <w:rFonts w:eastAsia="Calibri"/>
          <w:color w:val="000000"/>
          <w:sz w:val="28"/>
          <w:szCs w:val="28"/>
          <w:lang w:eastAsia="en-US"/>
        </w:rPr>
        <w:t>а</w:t>
      </w:r>
      <w:r w:rsidRPr="007B59E5">
        <w:rPr>
          <w:rFonts w:eastAsia="Calibri"/>
          <w:color w:val="000000"/>
          <w:sz w:val="28"/>
          <w:szCs w:val="28"/>
          <w:lang w:eastAsia="en-US"/>
        </w:rPr>
        <w:t>зования – программам бакалавриата, программам специалитета и программам магистратуры» (в редакции приказов Министерства образования и науки Ро</w:t>
      </w:r>
      <w:r w:rsidRPr="007B59E5">
        <w:rPr>
          <w:rFonts w:eastAsia="Calibri"/>
          <w:color w:val="000000"/>
          <w:sz w:val="28"/>
          <w:szCs w:val="28"/>
          <w:lang w:eastAsia="en-US"/>
        </w:rPr>
        <w:t>с</w:t>
      </w:r>
      <w:r w:rsidRPr="007B59E5">
        <w:rPr>
          <w:rFonts w:eastAsia="Calibri"/>
          <w:color w:val="000000"/>
          <w:sz w:val="28"/>
          <w:szCs w:val="28"/>
          <w:lang w:eastAsia="en-US"/>
        </w:rPr>
        <w:t>сийской Федерации от 09 февраля.2016 года № 86, от 28 апреля 2016 года № 502, от 27 марта 2020 года № 490);</w:t>
      </w:r>
    </w:p>
    <w:p w14:paraId="14D6258C" w14:textId="77777777" w:rsidR="00BF045B" w:rsidRPr="00BF045B" w:rsidRDefault="00A460B9" w:rsidP="003C088D">
      <w:pPr>
        <w:pStyle w:val="af5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B59E5">
        <w:rPr>
          <w:rFonts w:eastAsia="Calibri"/>
          <w:color w:val="000000"/>
          <w:sz w:val="28"/>
          <w:szCs w:val="28"/>
          <w:lang w:eastAsia="en-US"/>
        </w:rPr>
        <w:t>Приказ Минобрнауки России от 23.08.2017 № 816 «Об утверждении Порядка применения организациями, осуществляющими образовательную де</w:t>
      </w:r>
      <w:r w:rsidRPr="007B59E5">
        <w:rPr>
          <w:rFonts w:eastAsia="Calibri"/>
          <w:color w:val="000000"/>
          <w:sz w:val="28"/>
          <w:szCs w:val="28"/>
          <w:lang w:eastAsia="en-US"/>
        </w:rPr>
        <w:t>я</w:t>
      </w:r>
      <w:r w:rsidRPr="007B59E5">
        <w:rPr>
          <w:rFonts w:eastAsia="Calibri"/>
          <w:color w:val="000000"/>
          <w:sz w:val="28"/>
          <w:szCs w:val="28"/>
          <w:lang w:eastAsia="en-US"/>
        </w:rPr>
        <w:t>тельность, электронного обучения, дистанционных образовательных технологий при реализации образовательных программ»;</w:t>
      </w:r>
    </w:p>
    <w:p w14:paraId="766B29AC" w14:textId="77777777" w:rsidR="00A460B9" w:rsidRPr="00A460B9" w:rsidRDefault="00A460B9" w:rsidP="003C088D">
      <w:pPr>
        <w:pStyle w:val="af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Theme="minorEastAsia"/>
          <w:sz w:val="28"/>
          <w:szCs w:val="28"/>
        </w:rPr>
      </w:pPr>
      <w:r w:rsidRPr="00A460B9">
        <w:rPr>
          <w:rFonts w:eastAsiaTheme="minorEastAsia"/>
          <w:sz w:val="28"/>
          <w:szCs w:val="28"/>
        </w:rPr>
        <w:t>Федеральный государственный образовательный стандарт высшего о</w:t>
      </w:r>
      <w:r w:rsidRPr="00A460B9">
        <w:rPr>
          <w:rFonts w:eastAsiaTheme="minorEastAsia"/>
          <w:sz w:val="28"/>
          <w:szCs w:val="28"/>
        </w:rPr>
        <w:t>б</w:t>
      </w:r>
      <w:r w:rsidRPr="00A460B9">
        <w:rPr>
          <w:rFonts w:eastAsiaTheme="minorEastAsia"/>
          <w:sz w:val="28"/>
          <w:szCs w:val="28"/>
        </w:rPr>
        <w:t>разования - бакалавриат</w:t>
      </w:r>
      <w:r w:rsidRPr="00A460B9">
        <w:rPr>
          <w:sz w:val="28"/>
          <w:szCs w:val="28"/>
        </w:rPr>
        <w:t xml:space="preserve"> </w:t>
      </w:r>
      <w:r w:rsidRPr="00A460B9">
        <w:rPr>
          <w:rFonts w:eastAsiaTheme="minorEastAsia"/>
          <w:sz w:val="28"/>
          <w:szCs w:val="28"/>
        </w:rPr>
        <w:t xml:space="preserve">по направлению подготовки </w:t>
      </w:r>
      <w:r w:rsidRPr="00A460B9">
        <w:rPr>
          <w:color w:val="000000" w:themeColor="text1"/>
          <w:sz w:val="28"/>
          <w:szCs w:val="28"/>
        </w:rPr>
        <w:t>35.03.07 Технология пр</w:t>
      </w:r>
      <w:r w:rsidRPr="00A460B9">
        <w:rPr>
          <w:color w:val="000000" w:themeColor="text1"/>
          <w:sz w:val="28"/>
          <w:szCs w:val="28"/>
        </w:rPr>
        <w:t>о</w:t>
      </w:r>
      <w:r w:rsidRPr="00A460B9">
        <w:rPr>
          <w:color w:val="000000" w:themeColor="text1"/>
          <w:sz w:val="28"/>
          <w:szCs w:val="28"/>
        </w:rPr>
        <w:t>изводства и переработки сельскохозяйственной продукции</w:t>
      </w:r>
      <w:r w:rsidRPr="00A460B9">
        <w:rPr>
          <w:rFonts w:eastAsiaTheme="minorEastAsia"/>
          <w:sz w:val="28"/>
          <w:szCs w:val="28"/>
        </w:rPr>
        <w:t>, утвержденный Пр</w:t>
      </w:r>
      <w:r w:rsidRPr="00A460B9">
        <w:rPr>
          <w:rFonts w:eastAsiaTheme="minorEastAsia"/>
          <w:sz w:val="28"/>
          <w:szCs w:val="28"/>
        </w:rPr>
        <w:t>и</w:t>
      </w:r>
      <w:r w:rsidRPr="00A460B9">
        <w:rPr>
          <w:rFonts w:eastAsiaTheme="minorEastAsia"/>
          <w:sz w:val="28"/>
          <w:szCs w:val="28"/>
        </w:rPr>
        <w:t xml:space="preserve">казом Министерства образования и науки Российской Федерации </w:t>
      </w:r>
      <w:r w:rsidRPr="00A460B9">
        <w:rPr>
          <w:sz w:val="28"/>
          <w:szCs w:val="28"/>
        </w:rPr>
        <w:t>от 17 июля 2017 года № 669, зарегистрированный в Минюсте России 7 августа 2017 года № 47688</w:t>
      </w:r>
      <w:r w:rsidRPr="00A460B9">
        <w:rPr>
          <w:rFonts w:eastAsiaTheme="minorEastAsia"/>
          <w:color w:val="000000" w:themeColor="text1"/>
          <w:sz w:val="28"/>
          <w:szCs w:val="28"/>
        </w:rPr>
        <w:t>;</w:t>
      </w:r>
    </w:p>
    <w:p w14:paraId="4E3A175F" w14:textId="4D69D58B" w:rsidR="000E6A27" w:rsidRPr="000E6A27" w:rsidRDefault="000E6A27" w:rsidP="000E6A27">
      <w:pPr>
        <w:pStyle w:val="af5"/>
        <w:numPr>
          <w:ilvl w:val="0"/>
          <w:numId w:val="1"/>
        </w:numPr>
        <w:tabs>
          <w:tab w:val="left" w:pos="0"/>
        </w:tabs>
        <w:ind w:left="0" w:firstLine="709"/>
        <w:contextualSpacing w:val="0"/>
        <w:jc w:val="both"/>
        <w:rPr>
          <w:rFonts w:eastAsiaTheme="minorEastAsia"/>
          <w:sz w:val="28"/>
          <w:szCs w:val="28"/>
        </w:rPr>
      </w:pPr>
      <w:r w:rsidRPr="000E6A27">
        <w:rPr>
          <w:color w:val="000000"/>
          <w:sz w:val="28"/>
          <w:szCs w:val="28"/>
        </w:rPr>
        <w:t>Приказ Министерства науки и высшего образования РФ от 19  июля 2022 г. № 662 «О внесении изменений в федеральные государственные станда</w:t>
      </w:r>
      <w:r w:rsidRPr="000E6A27">
        <w:rPr>
          <w:color w:val="000000"/>
          <w:sz w:val="28"/>
          <w:szCs w:val="28"/>
        </w:rPr>
        <w:t>р</w:t>
      </w:r>
      <w:r w:rsidRPr="000E6A27">
        <w:rPr>
          <w:color w:val="000000"/>
          <w:sz w:val="28"/>
          <w:szCs w:val="28"/>
        </w:rPr>
        <w:lastRenderedPageBreak/>
        <w:t xml:space="preserve">ты высшего образования», </w:t>
      </w:r>
      <w:r w:rsidRPr="000E6A27">
        <w:rPr>
          <w:rFonts w:eastAsiaTheme="minorEastAsia"/>
          <w:sz w:val="28"/>
          <w:szCs w:val="28"/>
        </w:rPr>
        <w:t>зарегистрированный в М</w:t>
      </w:r>
      <w:r>
        <w:rPr>
          <w:rFonts w:eastAsiaTheme="minorEastAsia"/>
          <w:sz w:val="28"/>
          <w:szCs w:val="28"/>
        </w:rPr>
        <w:t xml:space="preserve">инюсте РФ 07 октября 2022 года </w:t>
      </w:r>
      <w:r w:rsidRPr="000E6A27">
        <w:rPr>
          <w:rFonts w:eastAsiaTheme="minorEastAsia"/>
          <w:sz w:val="28"/>
          <w:szCs w:val="28"/>
        </w:rPr>
        <w:t>№ 70414;</w:t>
      </w:r>
    </w:p>
    <w:p w14:paraId="259F777F" w14:textId="4CA57ADA" w:rsidR="000E6A27" w:rsidRPr="000E6A27" w:rsidRDefault="000E6A27" w:rsidP="000E6A27">
      <w:pPr>
        <w:pStyle w:val="af5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eastAsiaTheme="minorEastAsia"/>
          <w:sz w:val="28"/>
          <w:szCs w:val="28"/>
        </w:rPr>
      </w:pPr>
      <w:r w:rsidRPr="000E6A27">
        <w:rPr>
          <w:color w:val="000000"/>
          <w:sz w:val="28"/>
          <w:szCs w:val="28"/>
        </w:rPr>
        <w:t>Приказ Министерства науки и высшего образования РФ от 27  фе</w:t>
      </w:r>
      <w:r w:rsidRPr="000E6A27">
        <w:rPr>
          <w:color w:val="000000"/>
          <w:sz w:val="28"/>
          <w:szCs w:val="28"/>
        </w:rPr>
        <w:t>в</w:t>
      </w:r>
      <w:r w:rsidRPr="000E6A27">
        <w:rPr>
          <w:color w:val="000000"/>
          <w:sz w:val="28"/>
          <w:szCs w:val="28"/>
        </w:rPr>
        <w:t xml:space="preserve">раля 2023 г. № 208 «О внесении изменений в федеральные государственные стандарты высшего образования», </w:t>
      </w:r>
      <w:r w:rsidRPr="000E6A27">
        <w:rPr>
          <w:rFonts w:eastAsiaTheme="minorEastAsia"/>
          <w:sz w:val="28"/>
          <w:szCs w:val="28"/>
        </w:rPr>
        <w:t>зарегистрированный в</w:t>
      </w:r>
      <w:r>
        <w:rPr>
          <w:rFonts w:eastAsiaTheme="minorEastAsia"/>
          <w:sz w:val="28"/>
          <w:szCs w:val="28"/>
        </w:rPr>
        <w:t xml:space="preserve"> Минюсте РФ 31 марта 2023 года </w:t>
      </w:r>
      <w:r w:rsidRPr="000E6A27">
        <w:rPr>
          <w:rFonts w:eastAsiaTheme="minorEastAsia"/>
          <w:sz w:val="28"/>
          <w:szCs w:val="28"/>
        </w:rPr>
        <w:t>№ 72833;</w:t>
      </w:r>
    </w:p>
    <w:p w14:paraId="71B810C2" w14:textId="1C233CA2" w:rsidR="000E6A27" w:rsidRPr="000E6A27" w:rsidRDefault="000E6A27" w:rsidP="000E6A27">
      <w:pPr>
        <w:pStyle w:val="af5"/>
        <w:numPr>
          <w:ilvl w:val="0"/>
          <w:numId w:val="1"/>
        </w:numPr>
        <w:tabs>
          <w:tab w:val="left" w:pos="0"/>
          <w:tab w:val="left" w:pos="710"/>
        </w:tabs>
        <w:ind w:left="0" w:firstLine="709"/>
        <w:jc w:val="both"/>
        <w:rPr>
          <w:rFonts w:eastAsiaTheme="minorEastAsia"/>
          <w:sz w:val="28"/>
          <w:szCs w:val="28"/>
        </w:rPr>
      </w:pPr>
      <w:r w:rsidRPr="000E6A27">
        <w:rPr>
          <w:sz w:val="28"/>
          <w:szCs w:val="28"/>
        </w:rPr>
        <w:t>Приказ Министерства труда и социальной защиты Российской Ф</w:t>
      </w:r>
      <w:r w:rsidRPr="000E6A27">
        <w:rPr>
          <w:sz w:val="28"/>
          <w:szCs w:val="28"/>
        </w:rPr>
        <w:t>е</w:t>
      </w:r>
      <w:r w:rsidRPr="000E6A27">
        <w:rPr>
          <w:sz w:val="28"/>
          <w:szCs w:val="28"/>
        </w:rPr>
        <w:t xml:space="preserve">дерации от 20 сентября 2021 года № 644н «Об утверждении профессионального стандарта «Агроном», </w:t>
      </w:r>
      <w:r w:rsidRPr="000E6A27">
        <w:rPr>
          <w:color w:val="000000" w:themeColor="text1"/>
          <w:sz w:val="28"/>
          <w:szCs w:val="28"/>
        </w:rPr>
        <w:t>з</w:t>
      </w:r>
      <w:r w:rsidRPr="000E6A27">
        <w:rPr>
          <w:rFonts w:eastAsiaTheme="minorEastAsia"/>
          <w:color w:val="000000" w:themeColor="text1"/>
          <w:sz w:val="28"/>
          <w:szCs w:val="28"/>
        </w:rPr>
        <w:t>арегистрированный в Минюсте России 20 октября 2021</w:t>
      </w:r>
      <w:r>
        <w:rPr>
          <w:rFonts w:eastAsiaTheme="minorEastAsia"/>
          <w:color w:val="000000" w:themeColor="text1"/>
          <w:sz w:val="28"/>
          <w:szCs w:val="28"/>
        </w:rPr>
        <w:t xml:space="preserve"> года </w:t>
      </w:r>
      <w:r w:rsidRPr="000E6A27">
        <w:rPr>
          <w:rFonts w:eastAsiaTheme="minorEastAsia"/>
          <w:color w:val="000000" w:themeColor="text1"/>
          <w:sz w:val="28"/>
          <w:szCs w:val="28"/>
        </w:rPr>
        <w:t>№ 65482</w:t>
      </w:r>
      <w:r w:rsidRPr="000E6A27">
        <w:rPr>
          <w:sz w:val="28"/>
          <w:szCs w:val="28"/>
        </w:rPr>
        <w:t xml:space="preserve">; </w:t>
      </w:r>
    </w:p>
    <w:p w14:paraId="3D67E993" w14:textId="77777777" w:rsidR="000E6A27" w:rsidRPr="000E6A27" w:rsidRDefault="000E6A27" w:rsidP="000E6A27">
      <w:pPr>
        <w:pStyle w:val="af5"/>
        <w:numPr>
          <w:ilvl w:val="0"/>
          <w:numId w:val="1"/>
        </w:numPr>
        <w:tabs>
          <w:tab w:val="left" w:pos="0"/>
          <w:tab w:val="left" w:pos="710"/>
        </w:tabs>
        <w:ind w:left="0" w:firstLine="709"/>
        <w:jc w:val="both"/>
        <w:rPr>
          <w:rFonts w:eastAsiaTheme="minorEastAsia"/>
          <w:sz w:val="28"/>
          <w:szCs w:val="28"/>
        </w:rPr>
      </w:pPr>
      <w:r w:rsidRPr="000E6A27">
        <w:rPr>
          <w:sz w:val="28"/>
          <w:szCs w:val="28"/>
        </w:rPr>
        <w:t>Приказ Министерства труда и социальной защиты Российской Ф</w:t>
      </w:r>
      <w:r w:rsidRPr="000E6A27">
        <w:rPr>
          <w:sz w:val="28"/>
          <w:szCs w:val="28"/>
        </w:rPr>
        <w:t>е</w:t>
      </w:r>
      <w:r w:rsidRPr="000E6A27">
        <w:rPr>
          <w:sz w:val="28"/>
          <w:szCs w:val="28"/>
        </w:rPr>
        <w:t>дерации от 30 августа 2019 года № 602н «Об утверждении профессионального стандарта «Специалист по технологии продуктов питания животного происхо</w:t>
      </w:r>
      <w:r w:rsidRPr="000E6A27">
        <w:rPr>
          <w:sz w:val="28"/>
          <w:szCs w:val="28"/>
        </w:rPr>
        <w:t>ж</w:t>
      </w:r>
      <w:r w:rsidRPr="000E6A27">
        <w:rPr>
          <w:sz w:val="28"/>
          <w:szCs w:val="28"/>
        </w:rPr>
        <w:t xml:space="preserve">дения», </w:t>
      </w:r>
      <w:r w:rsidRPr="000E6A27">
        <w:rPr>
          <w:color w:val="000000" w:themeColor="text1"/>
          <w:sz w:val="28"/>
          <w:szCs w:val="28"/>
        </w:rPr>
        <w:t>з</w:t>
      </w:r>
      <w:r w:rsidRPr="000E6A27">
        <w:rPr>
          <w:rFonts w:eastAsiaTheme="minorEastAsia"/>
          <w:color w:val="000000" w:themeColor="text1"/>
          <w:sz w:val="28"/>
          <w:szCs w:val="28"/>
        </w:rPr>
        <w:t>арегистрированный в Минюсте России 24 сентября  2019 года № 56040</w:t>
      </w:r>
      <w:r w:rsidRPr="000E6A27">
        <w:rPr>
          <w:sz w:val="28"/>
          <w:szCs w:val="28"/>
        </w:rPr>
        <w:t>;</w:t>
      </w:r>
    </w:p>
    <w:p w14:paraId="79C54442" w14:textId="5678730F" w:rsidR="00E36B7E" w:rsidRPr="000E6A27" w:rsidRDefault="000E6A27" w:rsidP="000E6A27">
      <w:pPr>
        <w:pStyle w:val="af5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E6A27">
        <w:rPr>
          <w:sz w:val="28"/>
          <w:szCs w:val="28"/>
        </w:rPr>
        <w:t>Приказ Министерства труда и социальной защиты Российской Ф</w:t>
      </w:r>
      <w:r w:rsidRPr="000E6A27">
        <w:rPr>
          <w:sz w:val="28"/>
          <w:szCs w:val="28"/>
        </w:rPr>
        <w:t>е</w:t>
      </w:r>
      <w:r w:rsidRPr="000E6A27">
        <w:rPr>
          <w:sz w:val="28"/>
          <w:szCs w:val="28"/>
        </w:rPr>
        <w:t>дерации от 28 октября 2019 года № 694н «Об утверждении профессионального стандарта «Специалист по технологии продуктов питания из растительного с</w:t>
      </w:r>
      <w:r w:rsidRPr="000E6A27">
        <w:rPr>
          <w:sz w:val="28"/>
          <w:szCs w:val="28"/>
        </w:rPr>
        <w:t>ы</w:t>
      </w:r>
      <w:r w:rsidRPr="000E6A27">
        <w:rPr>
          <w:sz w:val="28"/>
          <w:szCs w:val="28"/>
        </w:rPr>
        <w:t xml:space="preserve">рья», </w:t>
      </w:r>
      <w:r w:rsidRPr="000E6A27">
        <w:rPr>
          <w:color w:val="000000" w:themeColor="text1"/>
          <w:sz w:val="28"/>
          <w:szCs w:val="28"/>
        </w:rPr>
        <w:t>з</w:t>
      </w:r>
      <w:r w:rsidRPr="000E6A27">
        <w:rPr>
          <w:rFonts w:eastAsiaTheme="minorEastAsia"/>
          <w:color w:val="000000" w:themeColor="text1"/>
          <w:sz w:val="28"/>
          <w:szCs w:val="28"/>
        </w:rPr>
        <w:t>арегистрированный в Минюсте России 01 июня  2020 года № 58531</w:t>
      </w:r>
      <w:r w:rsidRPr="000E6A27">
        <w:rPr>
          <w:sz w:val="28"/>
          <w:szCs w:val="28"/>
        </w:rPr>
        <w:t>;</w:t>
      </w:r>
      <w:r w:rsidR="00A460B9" w:rsidRPr="000E6A27">
        <w:rPr>
          <w:sz w:val="28"/>
          <w:szCs w:val="28"/>
        </w:rPr>
        <w:t>;</w:t>
      </w:r>
    </w:p>
    <w:p w14:paraId="1FD896D5" w14:textId="11186340" w:rsidR="004E011E" w:rsidRPr="00FA15D8" w:rsidRDefault="00E308B7" w:rsidP="003C088D">
      <w:pPr>
        <w:pStyle w:val="af5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A15D8">
        <w:rPr>
          <w:rFonts w:eastAsia="Calibri"/>
          <w:sz w:val="28"/>
          <w:szCs w:val="28"/>
          <w:lang w:eastAsia="en-US"/>
        </w:rPr>
        <w:t>Основная образовательная программа (</w:t>
      </w:r>
      <w:r w:rsidR="004E011E" w:rsidRPr="00FA15D8">
        <w:rPr>
          <w:rFonts w:eastAsia="Calibri"/>
          <w:sz w:val="28"/>
          <w:szCs w:val="28"/>
          <w:lang w:eastAsia="en-US"/>
        </w:rPr>
        <w:t>ООП</w:t>
      </w:r>
      <w:r w:rsidRPr="00FA15D8">
        <w:rPr>
          <w:rFonts w:eastAsia="Calibri"/>
          <w:sz w:val="28"/>
          <w:szCs w:val="28"/>
          <w:lang w:eastAsia="en-US"/>
        </w:rPr>
        <w:t>)</w:t>
      </w:r>
      <w:r w:rsidR="004E011E" w:rsidRPr="00FA15D8">
        <w:rPr>
          <w:rFonts w:eastAsia="Calibri"/>
          <w:sz w:val="28"/>
          <w:szCs w:val="28"/>
          <w:lang w:eastAsia="en-US"/>
        </w:rPr>
        <w:t xml:space="preserve"> по направлению по</w:t>
      </w:r>
      <w:r w:rsidR="004E011E" w:rsidRPr="00FA15D8">
        <w:rPr>
          <w:rFonts w:eastAsia="Calibri"/>
          <w:sz w:val="28"/>
          <w:szCs w:val="28"/>
          <w:lang w:eastAsia="en-US"/>
        </w:rPr>
        <w:t>д</w:t>
      </w:r>
      <w:r w:rsidR="004E011E" w:rsidRPr="00FA15D8">
        <w:rPr>
          <w:rFonts w:eastAsia="Calibri"/>
          <w:sz w:val="28"/>
          <w:szCs w:val="28"/>
          <w:lang w:eastAsia="en-US"/>
        </w:rPr>
        <w:t xml:space="preserve">готовки </w:t>
      </w:r>
      <w:r w:rsidR="00A175ED" w:rsidRPr="00FA15D8">
        <w:rPr>
          <w:sz w:val="28"/>
          <w:szCs w:val="28"/>
        </w:rPr>
        <w:t xml:space="preserve">35.03.07 </w:t>
      </w:r>
      <w:r w:rsidR="00A175ED" w:rsidRPr="00FA15D8">
        <w:rPr>
          <w:i/>
          <w:sz w:val="28"/>
          <w:szCs w:val="28"/>
        </w:rPr>
        <w:t>Технология производства и переработки сельскохозяйственной продукции</w:t>
      </w:r>
      <w:r w:rsidR="00A175ED" w:rsidRPr="00FA15D8">
        <w:rPr>
          <w:rFonts w:eastAsia="Calibri"/>
          <w:sz w:val="28"/>
          <w:szCs w:val="28"/>
          <w:lang w:eastAsia="en-US"/>
        </w:rPr>
        <w:t xml:space="preserve">, </w:t>
      </w:r>
      <w:r w:rsidR="00A460B9">
        <w:rPr>
          <w:rFonts w:eastAsia="Calibri"/>
          <w:sz w:val="28"/>
          <w:szCs w:val="28"/>
          <w:lang w:eastAsia="en-US"/>
        </w:rPr>
        <w:t>направленность (</w:t>
      </w:r>
      <w:r w:rsidR="00A175ED" w:rsidRPr="00FA15D8">
        <w:rPr>
          <w:rFonts w:eastAsia="Calibri"/>
          <w:sz w:val="28"/>
          <w:szCs w:val="28"/>
          <w:lang w:eastAsia="en-US"/>
        </w:rPr>
        <w:t>профиль</w:t>
      </w:r>
      <w:r w:rsidR="00A460B9">
        <w:rPr>
          <w:rFonts w:eastAsia="Calibri"/>
          <w:sz w:val="28"/>
          <w:szCs w:val="28"/>
          <w:lang w:eastAsia="en-US"/>
        </w:rPr>
        <w:t>):</w:t>
      </w:r>
      <w:r w:rsidR="00A175ED" w:rsidRPr="00FA15D8">
        <w:rPr>
          <w:rFonts w:eastAsia="Calibri"/>
          <w:sz w:val="28"/>
          <w:szCs w:val="28"/>
          <w:lang w:eastAsia="en-US"/>
        </w:rPr>
        <w:t xml:space="preserve"> «Технология хранения и переработки сельскохозяйственной продукции»</w:t>
      </w:r>
      <w:r w:rsidRPr="00FA15D8">
        <w:rPr>
          <w:rFonts w:eastAsia="Calibri"/>
          <w:sz w:val="28"/>
          <w:szCs w:val="28"/>
          <w:lang w:eastAsia="en-US"/>
        </w:rPr>
        <w:t xml:space="preserve"> </w:t>
      </w:r>
      <w:r w:rsidR="00BF045B">
        <w:rPr>
          <w:sz w:val="28"/>
          <w:szCs w:val="28"/>
        </w:rPr>
        <w:t xml:space="preserve">от </w:t>
      </w:r>
      <w:r w:rsidR="000E6A27">
        <w:rPr>
          <w:sz w:val="28"/>
          <w:szCs w:val="28"/>
        </w:rPr>
        <w:t xml:space="preserve">31 </w:t>
      </w:r>
      <w:r w:rsidR="00A460B9">
        <w:rPr>
          <w:sz w:val="28"/>
          <w:szCs w:val="28"/>
        </w:rPr>
        <w:t>мая</w:t>
      </w:r>
      <w:r w:rsidR="00BF045B">
        <w:rPr>
          <w:sz w:val="28"/>
          <w:szCs w:val="28"/>
        </w:rPr>
        <w:t xml:space="preserve"> 20</w:t>
      </w:r>
      <w:r w:rsidR="000E6A27">
        <w:rPr>
          <w:sz w:val="28"/>
          <w:szCs w:val="28"/>
        </w:rPr>
        <w:t>23</w:t>
      </w:r>
      <w:r w:rsidR="00BF045B">
        <w:rPr>
          <w:sz w:val="28"/>
          <w:szCs w:val="28"/>
        </w:rPr>
        <w:t xml:space="preserve"> г.</w:t>
      </w:r>
    </w:p>
    <w:p w14:paraId="531F30C9" w14:textId="77777777" w:rsidR="00FA15D8" w:rsidRDefault="00A460B9" w:rsidP="003C088D">
      <w:pPr>
        <w:pStyle w:val="af5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6014A">
        <w:rPr>
          <w:color w:val="000000"/>
          <w:sz w:val="28"/>
          <w:szCs w:val="28"/>
        </w:rPr>
        <w:t>Локальные акты и положения автономной некоммерческой образ</w:t>
      </w:r>
      <w:r w:rsidRPr="00B6014A">
        <w:rPr>
          <w:color w:val="000000"/>
          <w:sz w:val="28"/>
          <w:szCs w:val="28"/>
        </w:rPr>
        <w:t>о</w:t>
      </w:r>
      <w:r w:rsidRPr="00B6014A">
        <w:rPr>
          <w:color w:val="000000"/>
          <w:sz w:val="28"/>
          <w:szCs w:val="28"/>
        </w:rPr>
        <w:t>вательной организации высшего образования Центросоюза Российской Федер</w:t>
      </w:r>
      <w:r w:rsidRPr="00B6014A">
        <w:rPr>
          <w:color w:val="000000"/>
          <w:sz w:val="28"/>
          <w:szCs w:val="28"/>
        </w:rPr>
        <w:t>а</w:t>
      </w:r>
      <w:r w:rsidRPr="00B6014A">
        <w:rPr>
          <w:color w:val="000000"/>
          <w:sz w:val="28"/>
          <w:szCs w:val="28"/>
        </w:rPr>
        <w:t>ции «Сибирский университет потребительской кооперации»</w:t>
      </w:r>
      <w:r>
        <w:rPr>
          <w:color w:val="000000"/>
          <w:sz w:val="28"/>
          <w:szCs w:val="28"/>
        </w:rPr>
        <w:t>.</w:t>
      </w:r>
    </w:p>
    <w:p w14:paraId="6E9F6CD4" w14:textId="77777777" w:rsidR="00441AEF" w:rsidRPr="00FA15D8" w:rsidRDefault="00441AEF" w:rsidP="00441AEF">
      <w:pPr>
        <w:ind w:firstLine="720"/>
        <w:jc w:val="both"/>
        <w:rPr>
          <w:sz w:val="28"/>
          <w:szCs w:val="28"/>
        </w:rPr>
      </w:pPr>
      <w:r w:rsidRPr="00FA15D8">
        <w:rPr>
          <w:sz w:val="28"/>
          <w:szCs w:val="28"/>
        </w:rPr>
        <w:t>Общий объ</w:t>
      </w:r>
      <w:r w:rsidR="00FA15D8">
        <w:rPr>
          <w:sz w:val="28"/>
          <w:szCs w:val="28"/>
        </w:rPr>
        <w:t>ё</w:t>
      </w:r>
      <w:r w:rsidRPr="00FA15D8">
        <w:rPr>
          <w:sz w:val="28"/>
          <w:szCs w:val="28"/>
        </w:rPr>
        <w:t>м всех государственных аттестационных испытаний, вход</w:t>
      </w:r>
      <w:r w:rsidRPr="00FA15D8">
        <w:rPr>
          <w:sz w:val="28"/>
          <w:szCs w:val="28"/>
        </w:rPr>
        <w:t>я</w:t>
      </w:r>
      <w:r w:rsidRPr="00FA15D8">
        <w:rPr>
          <w:sz w:val="28"/>
          <w:szCs w:val="28"/>
        </w:rPr>
        <w:t xml:space="preserve">щих в состав государственной итоговой аттестации, в соответствии с ФГОС ВО по направлению подготовки 35.03.07 </w:t>
      </w:r>
      <w:r w:rsidRPr="00FA15D8">
        <w:rPr>
          <w:i/>
          <w:sz w:val="28"/>
          <w:szCs w:val="28"/>
        </w:rPr>
        <w:t>Технология производства и переработка сельскохозяйственной продукции</w:t>
      </w:r>
      <w:r w:rsidRPr="00FA15D8">
        <w:rPr>
          <w:sz w:val="28"/>
          <w:szCs w:val="28"/>
        </w:rPr>
        <w:t xml:space="preserve">, направленность (профиль) </w:t>
      </w:r>
      <w:r w:rsidRPr="00FA15D8">
        <w:rPr>
          <w:rFonts w:eastAsia="Calibri"/>
          <w:i/>
          <w:sz w:val="28"/>
          <w:szCs w:val="28"/>
          <w:lang w:eastAsia="en-US"/>
        </w:rPr>
        <w:t>Технология хран</w:t>
      </w:r>
      <w:r w:rsidRPr="00FA15D8">
        <w:rPr>
          <w:rFonts w:eastAsia="Calibri"/>
          <w:i/>
          <w:sz w:val="28"/>
          <w:szCs w:val="28"/>
          <w:lang w:eastAsia="en-US"/>
        </w:rPr>
        <w:t>е</w:t>
      </w:r>
      <w:r w:rsidRPr="00FA15D8">
        <w:rPr>
          <w:rFonts w:eastAsia="Calibri"/>
          <w:i/>
          <w:sz w:val="28"/>
          <w:szCs w:val="28"/>
          <w:lang w:eastAsia="en-US"/>
        </w:rPr>
        <w:t>ния и переработки сельскохозяйственной продукции</w:t>
      </w:r>
      <w:r w:rsidRPr="00FA15D8">
        <w:rPr>
          <w:sz w:val="28"/>
          <w:szCs w:val="28"/>
        </w:rPr>
        <w:t xml:space="preserve"> и утвержденным учебным планом, составляет  – 9 зачетных единиц, в том числе:</w:t>
      </w:r>
    </w:p>
    <w:p w14:paraId="751EEABD" w14:textId="77777777" w:rsidR="00441AEF" w:rsidRPr="00FA15D8" w:rsidRDefault="00441AEF" w:rsidP="003C088D">
      <w:pPr>
        <w:numPr>
          <w:ilvl w:val="0"/>
          <w:numId w:val="9"/>
        </w:numPr>
        <w:jc w:val="both"/>
        <w:rPr>
          <w:sz w:val="28"/>
          <w:szCs w:val="28"/>
        </w:rPr>
      </w:pPr>
      <w:r w:rsidRPr="00FA15D8">
        <w:rPr>
          <w:sz w:val="28"/>
          <w:szCs w:val="28"/>
        </w:rPr>
        <w:t>на государственный экзамен (включая подготовку к сдаче и сдачу гос</w:t>
      </w:r>
      <w:r w:rsidRPr="00FA15D8">
        <w:rPr>
          <w:sz w:val="28"/>
          <w:szCs w:val="28"/>
        </w:rPr>
        <w:t>у</w:t>
      </w:r>
      <w:r w:rsidRPr="00FA15D8">
        <w:rPr>
          <w:sz w:val="28"/>
          <w:szCs w:val="28"/>
        </w:rPr>
        <w:t>дарственного экзамена) – 3 зачетных единиц;</w:t>
      </w:r>
    </w:p>
    <w:p w14:paraId="3E2039E4" w14:textId="77777777" w:rsidR="00441AEF" w:rsidRPr="00FA15D8" w:rsidRDefault="00441AEF" w:rsidP="003C088D">
      <w:pPr>
        <w:numPr>
          <w:ilvl w:val="0"/>
          <w:numId w:val="9"/>
        </w:numPr>
        <w:jc w:val="both"/>
        <w:rPr>
          <w:sz w:val="28"/>
          <w:szCs w:val="28"/>
        </w:rPr>
      </w:pPr>
      <w:r w:rsidRPr="00FA15D8">
        <w:rPr>
          <w:sz w:val="28"/>
          <w:szCs w:val="28"/>
        </w:rPr>
        <w:t xml:space="preserve">на защиту выпускной квалификационной работы (включая </w:t>
      </w:r>
      <w:r w:rsidR="00A460B9">
        <w:rPr>
          <w:sz w:val="28"/>
          <w:szCs w:val="28"/>
        </w:rPr>
        <w:t>выполнение и защиту выпускной квалификационной работы</w:t>
      </w:r>
      <w:r w:rsidRPr="00FA15D8">
        <w:rPr>
          <w:sz w:val="28"/>
          <w:szCs w:val="28"/>
        </w:rPr>
        <w:t>) – 6 зач</w:t>
      </w:r>
      <w:r w:rsidR="00FA15D8">
        <w:rPr>
          <w:sz w:val="28"/>
          <w:szCs w:val="28"/>
        </w:rPr>
        <w:t>ё</w:t>
      </w:r>
      <w:r w:rsidRPr="00FA15D8">
        <w:rPr>
          <w:sz w:val="28"/>
          <w:szCs w:val="28"/>
        </w:rPr>
        <w:t>тных единиц.</w:t>
      </w:r>
    </w:p>
    <w:p w14:paraId="7559A296" w14:textId="77777777" w:rsidR="00441AEF" w:rsidRPr="00FA15D8" w:rsidRDefault="00441AEF" w:rsidP="00441AEF">
      <w:pPr>
        <w:ind w:firstLine="720"/>
        <w:jc w:val="both"/>
        <w:rPr>
          <w:sz w:val="28"/>
          <w:szCs w:val="28"/>
        </w:rPr>
      </w:pPr>
      <w:r w:rsidRPr="00FA15D8">
        <w:rPr>
          <w:sz w:val="28"/>
          <w:szCs w:val="28"/>
        </w:rPr>
        <w:t>В соответствии с утвержденным учебным планом и календарным учебным графиком:</w:t>
      </w:r>
    </w:p>
    <w:p w14:paraId="0ABF4EA1" w14:textId="77777777" w:rsidR="00441AEF" w:rsidRDefault="00441AEF" w:rsidP="003C088D">
      <w:pPr>
        <w:pStyle w:val="af5"/>
        <w:numPr>
          <w:ilvl w:val="0"/>
          <w:numId w:val="10"/>
        </w:numPr>
        <w:ind w:left="426" w:firstLine="0"/>
        <w:jc w:val="both"/>
        <w:rPr>
          <w:sz w:val="28"/>
          <w:szCs w:val="28"/>
        </w:rPr>
      </w:pPr>
      <w:r w:rsidRPr="00FA15D8">
        <w:rPr>
          <w:sz w:val="28"/>
          <w:szCs w:val="28"/>
        </w:rPr>
        <w:t xml:space="preserve">на государственный экзамен </w:t>
      </w:r>
      <w:r w:rsidR="005A6449" w:rsidRPr="00FA15D8">
        <w:rPr>
          <w:sz w:val="28"/>
          <w:szCs w:val="28"/>
        </w:rPr>
        <w:t>отводится 2 недели</w:t>
      </w:r>
      <w:r w:rsidRPr="00FA15D8">
        <w:rPr>
          <w:sz w:val="28"/>
          <w:szCs w:val="28"/>
        </w:rPr>
        <w:t>;</w:t>
      </w:r>
    </w:p>
    <w:p w14:paraId="68382CF6" w14:textId="77777777" w:rsidR="004E011E" w:rsidRPr="00A460B9" w:rsidRDefault="00441AEF" w:rsidP="003C088D">
      <w:pPr>
        <w:pStyle w:val="af5"/>
        <w:numPr>
          <w:ilvl w:val="0"/>
          <w:numId w:val="10"/>
        </w:numPr>
        <w:ind w:left="426" w:firstLine="0"/>
        <w:jc w:val="both"/>
        <w:rPr>
          <w:sz w:val="28"/>
          <w:szCs w:val="28"/>
        </w:rPr>
      </w:pPr>
      <w:r w:rsidRPr="00A460B9">
        <w:rPr>
          <w:sz w:val="28"/>
          <w:szCs w:val="28"/>
        </w:rPr>
        <w:t xml:space="preserve">на выполнение и защиту ВКР </w:t>
      </w:r>
      <w:r w:rsidR="005A6449" w:rsidRPr="00A460B9">
        <w:rPr>
          <w:sz w:val="28"/>
          <w:szCs w:val="28"/>
        </w:rPr>
        <w:t>отводится 4</w:t>
      </w:r>
      <w:r w:rsidRPr="00A460B9">
        <w:rPr>
          <w:sz w:val="28"/>
          <w:szCs w:val="28"/>
        </w:rPr>
        <w:t xml:space="preserve"> недели.</w:t>
      </w:r>
    </w:p>
    <w:p w14:paraId="4E21B53B" w14:textId="77777777" w:rsidR="0006579F" w:rsidRDefault="0006579F" w:rsidP="003B4E3A">
      <w:pPr>
        <w:ind w:firstLine="709"/>
        <w:jc w:val="both"/>
        <w:rPr>
          <w:i/>
          <w:sz w:val="28"/>
          <w:szCs w:val="28"/>
        </w:rPr>
      </w:pPr>
      <w:r w:rsidRPr="00FA15D8">
        <w:rPr>
          <w:sz w:val="28"/>
          <w:szCs w:val="28"/>
        </w:rPr>
        <w:t>К государственной итоговой аттестации допускаются обучающи</w:t>
      </w:r>
      <w:r w:rsidR="00E308B7" w:rsidRPr="00FA15D8">
        <w:rPr>
          <w:sz w:val="28"/>
          <w:szCs w:val="28"/>
        </w:rPr>
        <w:t>е</w:t>
      </w:r>
      <w:r w:rsidRPr="00FA15D8">
        <w:rPr>
          <w:sz w:val="28"/>
          <w:szCs w:val="28"/>
        </w:rPr>
        <w:t>ся, не имеющи</w:t>
      </w:r>
      <w:r w:rsidR="00E308B7" w:rsidRPr="00FA15D8">
        <w:rPr>
          <w:sz w:val="28"/>
          <w:szCs w:val="28"/>
        </w:rPr>
        <w:t>е</w:t>
      </w:r>
      <w:r w:rsidRPr="00FA15D8">
        <w:rPr>
          <w:sz w:val="28"/>
          <w:szCs w:val="28"/>
        </w:rPr>
        <w:t xml:space="preserve"> академической задолженности и в полном объ</w:t>
      </w:r>
      <w:r w:rsidR="004C18F0" w:rsidRPr="00FA15D8">
        <w:rPr>
          <w:sz w:val="28"/>
          <w:szCs w:val="28"/>
        </w:rPr>
        <w:t>ё</w:t>
      </w:r>
      <w:r w:rsidRPr="00FA15D8">
        <w:rPr>
          <w:sz w:val="28"/>
          <w:szCs w:val="28"/>
        </w:rPr>
        <w:t>ме выполнивши</w:t>
      </w:r>
      <w:r w:rsidR="00E308B7" w:rsidRPr="00FA15D8">
        <w:rPr>
          <w:sz w:val="28"/>
          <w:szCs w:val="28"/>
        </w:rPr>
        <w:t>е</w:t>
      </w:r>
      <w:r w:rsidRPr="00FA15D8">
        <w:rPr>
          <w:sz w:val="28"/>
          <w:szCs w:val="28"/>
        </w:rPr>
        <w:t xml:space="preserve"> уче</w:t>
      </w:r>
      <w:r w:rsidRPr="00FA15D8">
        <w:rPr>
          <w:sz w:val="28"/>
          <w:szCs w:val="28"/>
        </w:rPr>
        <w:t>б</w:t>
      </w:r>
      <w:r w:rsidRPr="00FA15D8">
        <w:rPr>
          <w:sz w:val="28"/>
          <w:szCs w:val="28"/>
        </w:rPr>
        <w:t xml:space="preserve">ный план или индивидуальный учебный план </w:t>
      </w:r>
      <w:r w:rsidR="00467EF4" w:rsidRPr="00FA15D8">
        <w:rPr>
          <w:sz w:val="28"/>
          <w:szCs w:val="28"/>
        </w:rPr>
        <w:t>п</w:t>
      </w:r>
      <w:r w:rsidRPr="00FA15D8">
        <w:rPr>
          <w:sz w:val="28"/>
          <w:szCs w:val="28"/>
        </w:rPr>
        <w:t>о образовательной программе</w:t>
      </w:r>
      <w:r w:rsidR="00441AEF" w:rsidRPr="00FA15D8">
        <w:rPr>
          <w:sz w:val="28"/>
          <w:szCs w:val="28"/>
        </w:rPr>
        <w:t xml:space="preserve"> высшего образования по направлению 35.03.07 </w:t>
      </w:r>
      <w:r w:rsidR="00441AEF" w:rsidRPr="00FA15D8">
        <w:rPr>
          <w:i/>
          <w:sz w:val="28"/>
          <w:szCs w:val="28"/>
        </w:rPr>
        <w:t>Технология производства и пер</w:t>
      </w:r>
      <w:r w:rsidR="00441AEF" w:rsidRPr="00FA15D8">
        <w:rPr>
          <w:i/>
          <w:sz w:val="28"/>
          <w:szCs w:val="28"/>
        </w:rPr>
        <w:t>е</w:t>
      </w:r>
      <w:r w:rsidR="00441AEF" w:rsidRPr="00FA15D8">
        <w:rPr>
          <w:i/>
          <w:sz w:val="28"/>
          <w:szCs w:val="28"/>
        </w:rPr>
        <w:lastRenderedPageBreak/>
        <w:t>работка сельскохозяйственной продукции</w:t>
      </w:r>
      <w:r w:rsidR="00441AEF" w:rsidRPr="00FA15D8">
        <w:rPr>
          <w:sz w:val="28"/>
          <w:szCs w:val="28"/>
        </w:rPr>
        <w:t xml:space="preserve">, направленность (профиль): </w:t>
      </w:r>
      <w:r w:rsidR="00FA15D8">
        <w:rPr>
          <w:sz w:val="28"/>
          <w:szCs w:val="28"/>
        </w:rPr>
        <w:t>«</w:t>
      </w:r>
      <w:r w:rsidR="00441AEF" w:rsidRPr="00FA15D8">
        <w:rPr>
          <w:i/>
          <w:sz w:val="28"/>
          <w:szCs w:val="28"/>
        </w:rPr>
        <w:t>Технол</w:t>
      </w:r>
      <w:r w:rsidR="00441AEF" w:rsidRPr="00FA15D8">
        <w:rPr>
          <w:i/>
          <w:sz w:val="28"/>
          <w:szCs w:val="28"/>
        </w:rPr>
        <w:t>о</w:t>
      </w:r>
      <w:r w:rsidR="00441AEF" w:rsidRPr="00FA15D8">
        <w:rPr>
          <w:i/>
          <w:sz w:val="28"/>
          <w:szCs w:val="28"/>
        </w:rPr>
        <w:t>гия хранения и переработки сельскохозяйственной продукции</w:t>
      </w:r>
      <w:r w:rsidR="00FA15D8">
        <w:rPr>
          <w:i/>
          <w:sz w:val="28"/>
          <w:szCs w:val="28"/>
        </w:rPr>
        <w:t>».</w:t>
      </w:r>
    </w:p>
    <w:p w14:paraId="7E32666E" w14:textId="77777777" w:rsidR="00A460B9" w:rsidRPr="00FA15D8" w:rsidRDefault="00A460B9" w:rsidP="003B4E3A">
      <w:pPr>
        <w:ind w:firstLine="709"/>
        <w:jc w:val="both"/>
        <w:rPr>
          <w:sz w:val="28"/>
          <w:szCs w:val="28"/>
        </w:rPr>
      </w:pPr>
      <w:r w:rsidRPr="009844C1">
        <w:rPr>
          <w:color w:val="000000"/>
          <w:sz w:val="28"/>
          <w:szCs w:val="28"/>
        </w:rPr>
        <w:t>Государственная итоговая аттестация проводится в очной форме в аудит</w:t>
      </w:r>
      <w:r w:rsidRPr="009844C1">
        <w:rPr>
          <w:color w:val="000000"/>
          <w:sz w:val="28"/>
          <w:szCs w:val="28"/>
        </w:rPr>
        <w:t>о</w:t>
      </w:r>
      <w:r w:rsidRPr="009844C1">
        <w:rPr>
          <w:color w:val="000000"/>
          <w:sz w:val="28"/>
          <w:szCs w:val="28"/>
        </w:rPr>
        <w:t>риях университета</w:t>
      </w:r>
      <w:r>
        <w:rPr>
          <w:color w:val="000000"/>
          <w:sz w:val="28"/>
          <w:szCs w:val="28"/>
        </w:rPr>
        <w:t xml:space="preserve"> </w:t>
      </w:r>
      <w:r w:rsidRPr="00D91336">
        <w:rPr>
          <w:color w:val="000000"/>
          <w:sz w:val="28"/>
          <w:szCs w:val="28"/>
        </w:rPr>
        <w:t>или с применением электронного обучения, дистанционных образовательных технологий</w:t>
      </w:r>
      <w:r w:rsidRPr="009844C1">
        <w:rPr>
          <w:color w:val="000000"/>
          <w:sz w:val="28"/>
          <w:szCs w:val="28"/>
        </w:rPr>
        <w:t>.</w:t>
      </w:r>
    </w:p>
    <w:p w14:paraId="6E908D88" w14:textId="77777777" w:rsidR="00467EF4" w:rsidRPr="00FA15D8" w:rsidRDefault="00467EF4" w:rsidP="003B4E3A">
      <w:pPr>
        <w:ind w:firstLine="709"/>
        <w:jc w:val="both"/>
        <w:rPr>
          <w:sz w:val="28"/>
          <w:szCs w:val="28"/>
        </w:rPr>
      </w:pPr>
      <w:r w:rsidRPr="00FA15D8">
        <w:rPr>
          <w:sz w:val="28"/>
          <w:szCs w:val="28"/>
        </w:rPr>
        <w:t xml:space="preserve">Государственная итоговая аттестация проводится в соответствии с </w:t>
      </w:r>
      <w:r w:rsidR="00E40DE1" w:rsidRPr="00FA15D8">
        <w:rPr>
          <w:sz w:val="28"/>
          <w:szCs w:val="28"/>
        </w:rPr>
        <w:t>расп</w:t>
      </w:r>
      <w:r w:rsidR="00E40DE1" w:rsidRPr="00FA15D8">
        <w:rPr>
          <w:sz w:val="28"/>
          <w:szCs w:val="28"/>
        </w:rPr>
        <w:t>и</w:t>
      </w:r>
      <w:r w:rsidR="00E40DE1" w:rsidRPr="00FA15D8">
        <w:rPr>
          <w:sz w:val="28"/>
          <w:szCs w:val="28"/>
        </w:rPr>
        <w:t xml:space="preserve">санием государственных </w:t>
      </w:r>
      <w:r w:rsidR="002117C0" w:rsidRPr="00FA15D8">
        <w:rPr>
          <w:sz w:val="28"/>
          <w:szCs w:val="28"/>
        </w:rPr>
        <w:t>аттестационных</w:t>
      </w:r>
      <w:r w:rsidR="00E40DE1" w:rsidRPr="00FA15D8">
        <w:rPr>
          <w:sz w:val="28"/>
          <w:szCs w:val="28"/>
        </w:rPr>
        <w:t xml:space="preserve"> испытаний</w:t>
      </w:r>
      <w:r w:rsidRPr="00FA15D8">
        <w:rPr>
          <w:sz w:val="28"/>
          <w:szCs w:val="28"/>
        </w:rPr>
        <w:t>, утвержденным</w:t>
      </w:r>
      <w:r w:rsidR="002117C0" w:rsidRPr="00FA15D8">
        <w:rPr>
          <w:sz w:val="28"/>
          <w:szCs w:val="28"/>
        </w:rPr>
        <w:t xml:space="preserve"> приказом</w:t>
      </w:r>
      <w:r w:rsidRPr="00FA15D8">
        <w:rPr>
          <w:sz w:val="28"/>
          <w:szCs w:val="28"/>
        </w:rPr>
        <w:t xml:space="preserve"> ректором университета.</w:t>
      </w:r>
    </w:p>
    <w:p w14:paraId="3A92991C" w14:textId="77777777" w:rsidR="000D0D31" w:rsidRPr="00FA15D8" w:rsidRDefault="0045027F" w:rsidP="003B4E3A">
      <w:pPr>
        <w:ind w:firstLine="709"/>
        <w:jc w:val="both"/>
        <w:rPr>
          <w:sz w:val="28"/>
          <w:szCs w:val="28"/>
        </w:rPr>
      </w:pPr>
      <w:r w:rsidRPr="0045027F">
        <w:rPr>
          <w:sz w:val="28"/>
          <w:szCs w:val="28"/>
        </w:rPr>
        <w:t>Обеспечение проведения государственной итоговой аттестации по образ</w:t>
      </w:r>
      <w:r w:rsidRPr="0045027F">
        <w:rPr>
          <w:sz w:val="28"/>
          <w:szCs w:val="28"/>
        </w:rPr>
        <w:t>о</w:t>
      </w:r>
      <w:r w:rsidRPr="0045027F">
        <w:rPr>
          <w:sz w:val="28"/>
          <w:szCs w:val="28"/>
        </w:rPr>
        <w:t>вательным программам осуществляют: сектор учебной работы учебно-методического управления, деканат, выпускающая кафедра.</w:t>
      </w:r>
    </w:p>
    <w:p w14:paraId="2508A702" w14:textId="77777777" w:rsidR="004E011E" w:rsidRPr="00A460B9" w:rsidRDefault="00D36F02" w:rsidP="00A460B9">
      <w:pPr>
        <w:jc w:val="center"/>
        <w:rPr>
          <w:b/>
          <w:bCs/>
          <w:sz w:val="28"/>
          <w:szCs w:val="28"/>
        </w:rPr>
      </w:pPr>
      <w:r w:rsidRPr="00FA15D8">
        <w:rPr>
          <w:sz w:val="28"/>
          <w:szCs w:val="28"/>
        </w:rPr>
        <w:br w:type="page"/>
      </w:r>
      <w:bookmarkStart w:id="1" w:name="_Toc87113718"/>
      <w:r w:rsidR="00A460B9" w:rsidRPr="00A460B9">
        <w:rPr>
          <w:b/>
          <w:bCs/>
          <w:sz w:val="28"/>
          <w:szCs w:val="28"/>
        </w:rPr>
        <w:lastRenderedPageBreak/>
        <w:t xml:space="preserve">2. </w:t>
      </w:r>
      <w:r w:rsidR="004E011E" w:rsidRPr="00A460B9">
        <w:rPr>
          <w:b/>
          <w:bCs/>
          <w:sz w:val="28"/>
          <w:szCs w:val="28"/>
        </w:rPr>
        <w:t>ХАРАКТЕРИСТИКА ПРОФЕССИОНАЛЬНОЙ</w:t>
      </w:r>
      <w:r w:rsidR="00B835EA" w:rsidRPr="00A460B9">
        <w:rPr>
          <w:b/>
          <w:bCs/>
          <w:sz w:val="28"/>
          <w:szCs w:val="28"/>
        </w:rPr>
        <w:t xml:space="preserve"> </w:t>
      </w:r>
      <w:r w:rsidR="004E011E" w:rsidRPr="00A460B9">
        <w:rPr>
          <w:b/>
          <w:bCs/>
          <w:sz w:val="28"/>
          <w:szCs w:val="28"/>
        </w:rPr>
        <w:t>ДЕЯТЕЛЬНОСТИ</w:t>
      </w:r>
      <w:r w:rsidR="00511ED0" w:rsidRPr="00A460B9">
        <w:rPr>
          <w:b/>
          <w:bCs/>
          <w:sz w:val="28"/>
          <w:szCs w:val="28"/>
        </w:rPr>
        <w:t xml:space="preserve"> </w:t>
      </w:r>
      <w:r w:rsidR="004E011E" w:rsidRPr="00A460B9">
        <w:rPr>
          <w:b/>
          <w:bCs/>
          <w:sz w:val="28"/>
          <w:szCs w:val="28"/>
        </w:rPr>
        <w:t>В СООТВЕТСТВИИ С О</w:t>
      </w:r>
      <w:r w:rsidR="00FA15D8" w:rsidRPr="00A460B9">
        <w:rPr>
          <w:b/>
          <w:bCs/>
          <w:sz w:val="28"/>
          <w:szCs w:val="28"/>
        </w:rPr>
        <w:t>П</w:t>
      </w:r>
      <w:r w:rsidR="004E011E" w:rsidRPr="00A460B9">
        <w:rPr>
          <w:b/>
          <w:bCs/>
          <w:sz w:val="28"/>
          <w:szCs w:val="28"/>
        </w:rPr>
        <w:t>ОП</w:t>
      </w:r>
      <w:bookmarkEnd w:id="1"/>
    </w:p>
    <w:p w14:paraId="57FBB76A" w14:textId="77777777" w:rsidR="00C2100C" w:rsidRPr="00C2100C" w:rsidRDefault="004C18F0" w:rsidP="00C2100C">
      <w:pPr>
        <w:pStyle w:val="02"/>
        <w:rPr>
          <w:b w:val="0"/>
          <w:sz w:val="28"/>
          <w:szCs w:val="28"/>
        </w:rPr>
      </w:pPr>
      <w:r w:rsidRPr="00C2100C">
        <w:rPr>
          <w:sz w:val="28"/>
          <w:szCs w:val="28"/>
        </w:rPr>
        <w:t>2.1</w:t>
      </w:r>
      <w:r w:rsidR="00346613" w:rsidRPr="00C2100C">
        <w:rPr>
          <w:sz w:val="28"/>
          <w:szCs w:val="28"/>
        </w:rPr>
        <w:t>.</w:t>
      </w:r>
      <w:r w:rsidRPr="00C2100C">
        <w:rPr>
          <w:sz w:val="28"/>
          <w:szCs w:val="28"/>
        </w:rPr>
        <w:t xml:space="preserve"> </w:t>
      </w:r>
      <w:r w:rsidR="00C2100C" w:rsidRPr="00C2100C">
        <w:rPr>
          <w:sz w:val="28"/>
          <w:szCs w:val="28"/>
        </w:rPr>
        <w:t>Область профессиональной деятельности</w:t>
      </w:r>
      <w:r w:rsidR="00C2100C" w:rsidRPr="00C2100C">
        <w:rPr>
          <w:b w:val="0"/>
          <w:sz w:val="28"/>
          <w:szCs w:val="28"/>
        </w:rPr>
        <w:t xml:space="preserve"> выпускников, освоивших программу бакалавриата, включает:</w:t>
      </w:r>
    </w:p>
    <w:p w14:paraId="6EB8467B" w14:textId="77777777" w:rsidR="000037A7" w:rsidRPr="000037A7" w:rsidRDefault="000037A7" w:rsidP="000037A7">
      <w:pPr>
        <w:pStyle w:val="02"/>
        <w:rPr>
          <w:b w:val="0"/>
          <w:sz w:val="28"/>
          <w:szCs w:val="28"/>
        </w:rPr>
      </w:pPr>
      <w:r w:rsidRPr="000037A7">
        <w:rPr>
          <w:b w:val="0"/>
          <w:sz w:val="28"/>
          <w:szCs w:val="28"/>
        </w:rPr>
        <w:t>13 Сельское хозяйство (в сфере научных исследований, производства, хр</w:t>
      </w:r>
      <w:r w:rsidRPr="000037A7">
        <w:rPr>
          <w:b w:val="0"/>
          <w:sz w:val="28"/>
          <w:szCs w:val="28"/>
        </w:rPr>
        <w:t>а</w:t>
      </w:r>
      <w:r w:rsidRPr="000037A7">
        <w:rPr>
          <w:b w:val="0"/>
          <w:sz w:val="28"/>
          <w:szCs w:val="28"/>
        </w:rPr>
        <w:t>нения и переработки сельскохозяйственной продукции);</w:t>
      </w:r>
    </w:p>
    <w:p w14:paraId="2E74C8E2" w14:textId="77777777" w:rsidR="000037A7" w:rsidRDefault="000037A7" w:rsidP="000037A7">
      <w:pPr>
        <w:pStyle w:val="02"/>
        <w:rPr>
          <w:b w:val="0"/>
          <w:sz w:val="28"/>
          <w:szCs w:val="28"/>
        </w:rPr>
      </w:pPr>
      <w:r w:rsidRPr="000037A7">
        <w:rPr>
          <w:b w:val="0"/>
          <w:sz w:val="28"/>
          <w:szCs w:val="28"/>
        </w:rPr>
        <w:t>22 Пищевая промышленность, включая производство напитков и табака (в сфере научных исследований и разработки технологий производства, хранения и переработки сельскохозяйственной продукции).</w:t>
      </w:r>
    </w:p>
    <w:p w14:paraId="514B44AA" w14:textId="77777777" w:rsidR="00A175ED" w:rsidRPr="00177A1F" w:rsidRDefault="00C375C9" w:rsidP="00177A1F">
      <w:pPr>
        <w:pStyle w:val="02"/>
        <w:rPr>
          <w:b w:val="0"/>
          <w:sz w:val="28"/>
          <w:szCs w:val="28"/>
        </w:rPr>
      </w:pPr>
      <w:r w:rsidRPr="00FA15D8">
        <w:rPr>
          <w:sz w:val="28"/>
          <w:szCs w:val="28"/>
        </w:rPr>
        <w:t>2.</w:t>
      </w:r>
      <w:r w:rsidR="0045027F">
        <w:rPr>
          <w:sz w:val="28"/>
          <w:szCs w:val="28"/>
        </w:rPr>
        <w:t>2</w:t>
      </w:r>
      <w:r w:rsidR="00346613" w:rsidRPr="00FA15D8">
        <w:rPr>
          <w:sz w:val="28"/>
          <w:szCs w:val="28"/>
        </w:rPr>
        <w:t>.</w:t>
      </w:r>
      <w:r w:rsidRPr="00FA15D8">
        <w:rPr>
          <w:sz w:val="28"/>
          <w:szCs w:val="28"/>
        </w:rPr>
        <w:t xml:space="preserve"> </w:t>
      </w:r>
      <w:r w:rsidR="000037A7" w:rsidRPr="000037A7">
        <w:rPr>
          <w:sz w:val="28"/>
          <w:szCs w:val="28"/>
        </w:rPr>
        <w:t>Типы задач и задачи профессиональной деятельности выпускн</w:t>
      </w:r>
      <w:r w:rsidR="000037A7" w:rsidRPr="000037A7">
        <w:rPr>
          <w:sz w:val="28"/>
          <w:szCs w:val="28"/>
        </w:rPr>
        <w:t>и</w:t>
      </w:r>
      <w:r w:rsidR="000037A7" w:rsidRPr="000037A7">
        <w:rPr>
          <w:sz w:val="28"/>
          <w:szCs w:val="28"/>
        </w:rPr>
        <w:t>ков:</w:t>
      </w:r>
    </w:p>
    <w:p w14:paraId="4F96214C" w14:textId="77777777" w:rsidR="00A175ED" w:rsidRPr="00FA15D8" w:rsidRDefault="00A175ED" w:rsidP="003C088D">
      <w:pPr>
        <w:pStyle w:val="af5"/>
        <w:numPr>
          <w:ilvl w:val="0"/>
          <w:numId w:val="2"/>
        </w:numPr>
        <w:ind w:left="851" w:firstLine="0"/>
        <w:jc w:val="both"/>
        <w:rPr>
          <w:sz w:val="28"/>
          <w:szCs w:val="28"/>
        </w:rPr>
      </w:pPr>
      <w:r w:rsidRPr="00FA15D8">
        <w:rPr>
          <w:sz w:val="28"/>
          <w:szCs w:val="28"/>
        </w:rPr>
        <w:t>производственно-технологическая;</w:t>
      </w:r>
    </w:p>
    <w:p w14:paraId="4D883DE5" w14:textId="77777777" w:rsidR="00A175ED" w:rsidRDefault="00A175ED" w:rsidP="003C088D">
      <w:pPr>
        <w:pStyle w:val="af5"/>
        <w:numPr>
          <w:ilvl w:val="0"/>
          <w:numId w:val="2"/>
        </w:numPr>
        <w:ind w:left="851" w:firstLine="0"/>
        <w:jc w:val="both"/>
        <w:rPr>
          <w:sz w:val="28"/>
          <w:szCs w:val="28"/>
        </w:rPr>
      </w:pPr>
      <w:r w:rsidRPr="00FA15D8">
        <w:rPr>
          <w:sz w:val="28"/>
          <w:szCs w:val="28"/>
        </w:rPr>
        <w:t>научно-исследовательская.</w:t>
      </w:r>
    </w:p>
    <w:p w14:paraId="7EBB597F" w14:textId="77777777" w:rsidR="007C18D5" w:rsidRDefault="007C18D5" w:rsidP="007C18D5">
      <w:pPr>
        <w:ind w:firstLine="709"/>
        <w:jc w:val="both"/>
        <w:rPr>
          <w:color w:val="000000"/>
          <w:sz w:val="28"/>
          <w:szCs w:val="28"/>
        </w:rPr>
      </w:pPr>
      <w:r w:rsidRPr="00D759B6">
        <w:rPr>
          <w:color w:val="000000"/>
          <w:sz w:val="28"/>
          <w:szCs w:val="28"/>
        </w:rPr>
        <w:t>Выпускники, освоившие программу бакалавриата, готовы решать след</w:t>
      </w:r>
      <w:r w:rsidRPr="00D759B6">
        <w:rPr>
          <w:color w:val="000000"/>
          <w:sz w:val="28"/>
          <w:szCs w:val="28"/>
        </w:rPr>
        <w:t>у</w:t>
      </w:r>
      <w:r w:rsidRPr="00D759B6">
        <w:rPr>
          <w:color w:val="000000"/>
          <w:sz w:val="28"/>
          <w:szCs w:val="28"/>
        </w:rPr>
        <w:t>ющие профессиональные задачи:</w:t>
      </w:r>
    </w:p>
    <w:p w14:paraId="74655F22" w14:textId="77777777" w:rsidR="007C18D5" w:rsidRDefault="007C18D5" w:rsidP="003C088D">
      <w:pPr>
        <w:pStyle w:val="af5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7C18D5">
        <w:rPr>
          <w:color w:val="000000"/>
          <w:sz w:val="28"/>
          <w:szCs w:val="28"/>
        </w:rPr>
        <w:t>реализация технологий производства продукции растениеводства;</w:t>
      </w:r>
    </w:p>
    <w:p w14:paraId="6FFFA13F" w14:textId="77777777" w:rsidR="007C18D5" w:rsidRDefault="007C18D5" w:rsidP="003C088D">
      <w:pPr>
        <w:pStyle w:val="af5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7C18D5">
        <w:rPr>
          <w:color w:val="000000"/>
          <w:sz w:val="28"/>
          <w:szCs w:val="28"/>
        </w:rPr>
        <w:t>реализация технологий производства продукции животноводства;</w:t>
      </w:r>
    </w:p>
    <w:p w14:paraId="3CD9DE81" w14:textId="77777777" w:rsidR="007C18D5" w:rsidRDefault="007C18D5" w:rsidP="003C088D">
      <w:pPr>
        <w:pStyle w:val="af5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7C18D5">
        <w:rPr>
          <w:color w:val="000000"/>
          <w:sz w:val="28"/>
          <w:szCs w:val="28"/>
        </w:rPr>
        <w:t>реализация технологий производства плодоовощной продукции;</w:t>
      </w:r>
    </w:p>
    <w:p w14:paraId="0D39D501" w14:textId="77777777" w:rsidR="007C18D5" w:rsidRDefault="007C18D5" w:rsidP="003C088D">
      <w:pPr>
        <w:pStyle w:val="af5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7C18D5">
        <w:rPr>
          <w:color w:val="000000"/>
          <w:sz w:val="28"/>
          <w:szCs w:val="28"/>
        </w:rPr>
        <w:t>обоснование методов, способов и режимов хранения сельскохозя</w:t>
      </w:r>
      <w:r w:rsidRPr="007C18D5">
        <w:rPr>
          <w:color w:val="000000"/>
          <w:sz w:val="28"/>
          <w:szCs w:val="28"/>
        </w:rPr>
        <w:t>й</w:t>
      </w:r>
      <w:r w:rsidRPr="007C18D5">
        <w:rPr>
          <w:color w:val="000000"/>
          <w:sz w:val="28"/>
          <w:szCs w:val="28"/>
        </w:rPr>
        <w:t>ственной</w:t>
      </w:r>
      <w:r>
        <w:rPr>
          <w:color w:val="000000"/>
          <w:sz w:val="28"/>
          <w:szCs w:val="28"/>
        </w:rPr>
        <w:t xml:space="preserve"> </w:t>
      </w:r>
      <w:r w:rsidRPr="007C18D5">
        <w:rPr>
          <w:color w:val="000000"/>
          <w:sz w:val="28"/>
          <w:szCs w:val="28"/>
        </w:rPr>
        <w:t>продукции;</w:t>
      </w:r>
    </w:p>
    <w:p w14:paraId="7EAD4E8B" w14:textId="77777777" w:rsidR="007C18D5" w:rsidRDefault="007C18D5" w:rsidP="003C088D">
      <w:pPr>
        <w:pStyle w:val="af5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7C18D5">
        <w:rPr>
          <w:color w:val="000000"/>
          <w:sz w:val="28"/>
          <w:szCs w:val="28"/>
        </w:rPr>
        <w:t>реализация технологий переработки продукции растениеводства;</w:t>
      </w:r>
    </w:p>
    <w:p w14:paraId="59AB19C3" w14:textId="77777777" w:rsidR="007C18D5" w:rsidRDefault="007C18D5" w:rsidP="003C088D">
      <w:pPr>
        <w:pStyle w:val="af5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7C18D5">
        <w:rPr>
          <w:color w:val="000000"/>
          <w:sz w:val="28"/>
          <w:szCs w:val="28"/>
        </w:rPr>
        <w:t>реализация технологий переработки продукции животноводства;</w:t>
      </w:r>
    </w:p>
    <w:p w14:paraId="14084401" w14:textId="77777777" w:rsidR="007C18D5" w:rsidRDefault="007C18D5" w:rsidP="003C088D">
      <w:pPr>
        <w:pStyle w:val="af5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7C18D5">
        <w:rPr>
          <w:color w:val="000000"/>
          <w:sz w:val="28"/>
          <w:szCs w:val="28"/>
        </w:rPr>
        <w:t>реализация технологий переработки продукции плодоводства и ов</w:t>
      </w:r>
      <w:r w:rsidRPr="007C18D5">
        <w:rPr>
          <w:color w:val="000000"/>
          <w:sz w:val="28"/>
          <w:szCs w:val="28"/>
        </w:rPr>
        <w:t>о</w:t>
      </w:r>
      <w:r w:rsidRPr="007C18D5">
        <w:rPr>
          <w:color w:val="000000"/>
          <w:sz w:val="28"/>
          <w:szCs w:val="28"/>
        </w:rPr>
        <w:t>щеводства;</w:t>
      </w:r>
    </w:p>
    <w:p w14:paraId="1C259F00" w14:textId="77777777" w:rsidR="007C18D5" w:rsidRDefault="007C18D5" w:rsidP="003C088D">
      <w:pPr>
        <w:pStyle w:val="af5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7C18D5">
        <w:rPr>
          <w:color w:val="000000"/>
          <w:sz w:val="28"/>
          <w:szCs w:val="28"/>
        </w:rPr>
        <w:t>эффективное использование материальных ресурсов при произво</w:t>
      </w:r>
      <w:r w:rsidRPr="007C18D5">
        <w:rPr>
          <w:color w:val="000000"/>
          <w:sz w:val="28"/>
          <w:szCs w:val="28"/>
        </w:rPr>
        <w:t>д</w:t>
      </w:r>
      <w:r w:rsidRPr="007C18D5">
        <w:rPr>
          <w:color w:val="000000"/>
          <w:sz w:val="28"/>
          <w:szCs w:val="28"/>
        </w:rPr>
        <w:t>стве,</w:t>
      </w:r>
      <w:r>
        <w:rPr>
          <w:color w:val="000000"/>
          <w:sz w:val="28"/>
          <w:szCs w:val="28"/>
        </w:rPr>
        <w:t xml:space="preserve"> </w:t>
      </w:r>
      <w:r w:rsidRPr="007C18D5">
        <w:rPr>
          <w:color w:val="000000"/>
          <w:sz w:val="28"/>
          <w:szCs w:val="28"/>
        </w:rPr>
        <w:t>хранении и переработке сельскохозяйственной продукции;</w:t>
      </w:r>
    </w:p>
    <w:p w14:paraId="6A518529" w14:textId="77777777" w:rsidR="007C18D5" w:rsidRDefault="007C18D5" w:rsidP="003C088D">
      <w:pPr>
        <w:pStyle w:val="af5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7C18D5">
        <w:rPr>
          <w:color w:val="000000"/>
          <w:sz w:val="28"/>
          <w:szCs w:val="28"/>
        </w:rPr>
        <w:t>организация контроля качества сельскохозяйственного сырья и пр</w:t>
      </w:r>
      <w:r w:rsidRPr="007C18D5">
        <w:rPr>
          <w:color w:val="000000"/>
          <w:sz w:val="28"/>
          <w:szCs w:val="28"/>
        </w:rPr>
        <w:t>о</w:t>
      </w:r>
      <w:r w:rsidRPr="007C18D5">
        <w:rPr>
          <w:color w:val="000000"/>
          <w:sz w:val="28"/>
          <w:szCs w:val="28"/>
        </w:rPr>
        <w:t>дуктов его</w:t>
      </w:r>
      <w:r>
        <w:rPr>
          <w:color w:val="000000"/>
          <w:sz w:val="28"/>
          <w:szCs w:val="28"/>
        </w:rPr>
        <w:t xml:space="preserve"> п</w:t>
      </w:r>
      <w:r w:rsidRPr="007C18D5">
        <w:rPr>
          <w:color w:val="000000"/>
          <w:sz w:val="28"/>
          <w:szCs w:val="28"/>
        </w:rPr>
        <w:t>ереработки</w:t>
      </w:r>
      <w:r>
        <w:rPr>
          <w:color w:val="000000"/>
          <w:sz w:val="28"/>
          <w:szCs w:val="28"/>
        </w:rPr>
        <w:t>;</w:t>
      </w:r>
    </w:p>
    <w:p w14:paraId="546E5EA5" w14:textId="77777777" w:rsidR="007C18D5" w:rsidRPr="007C18D5" w:rsidRDefault="007C18D5" w:rsidP="003C088D">
      <w:pPr>
        <w:pStyle w:val="af5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7C18D5">
        <w:rPr>
          <w:sz w:val="28"/>
          <w:szCs w:val="28"/>
        </w:rPr>
        <w:t>сбор информации и анализ состояния научно-технической базы, те</w:t>
      </w:r>
      <w:r w:rsidRPr="007C18D5">
        <w:rPr>
          <w:sz w:val="28"/>
          <w:szCs w:val="28"/>
        </w:rPr>
        <w:t>х</w:t>
      </w:r>
      <w:r w:rsidRPr="007C18D5">
        <w:rPr>
          <w:sz w:val="28"/>
          <w:szCs w:val="28"/>
        </w:rPr>
        <w:t>нологий</w:t>
      </w:r>
      <w:r>
        <w:rPr>
          <w:sz w:val="28"/>
          <w:szCs w:val="28"/>
        </w:rPr>
        <w:t xml:space="preserve"> </w:t>
      </w:r>
      <w:r w:rsidRPr="007C18D5">
        <w:rPr>
          <w:sz w:val="28"/>
          <w:szCs w:val="28"/>
        </w:rPr>
        <w:t>производства, хранения и переработки сельскохозяйственной продукции;</w:t>
      </w:r>
    </w:p>
    <w:p w14:paraId="2931B73C" w14:textId="77777777" w:rsidR="007C18D5" w:rsidRPr="007C18D5" w:rsidRDefault="007C18D5" w:rsidP="003C088D">
      <w:pPr>
        <w:pStyle w:val="af5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7C18D5">
        <w:rPr>
          <w:sz w:val="28"/>
          <w:szCs w:val="28"/>
        </w:rPr>
        <w:t>проведение научных исследований в области производства и перер</w:t>
      </w:r>
      <w:r w:rsidRPr="007C18D5">
        <w:rPr>
          <w:sz w:val="28"/>
          <w:szCs w:val="28"/>
        </w:rPr>
        <w:t>а</w:t>
      </w:r>
      <w:r w:rsidRPr="007C18D5">
        <w:rPr>
          <w:sz w:val="28"/>
          <w:szCs w:val="28"/>
        </w:rPr>
        <w:t>ботки</w:t>
      </w:r>
      <w:r>
        <w:rPr>
          <w:sz w:val="28"/>
          <w:szCs w:val="28"/>
        </w:rPr>
        <w:t xml:space="preserve"> </w:t>
      </w:r>
      <w:r w:rsidRPr="007C18D5">
        <w:rPr>
          <w:sz w:val="28"/>
          <w:szCs w:val="28"/>
        </w:rPr>
        <w:t>сельскохозяйственной продукции, анализа полученных данных и обобщения их по</w:t>
      </w:r>
      <w:r>
        <w:rPr>
          <w:sz w:val="28"/>
          <w:szCs w:val="28"/>
        </w:rPr>
        <w:t xml:space="preserve"> </w:t>
      </w:r>
      <w:r w:rsidRPr="007C18D5">
        <w:rPr>
          <w:sz w:val="28"/>
          <w:szCs w:val="28"/>
        </w:rPr>
        <w:t>общепринятым методикам;</w:t>
      </w:r>
    </w:p>
    <w:p w14:paraId="734F43B9" w14:textId="77777777" w:rsidR="007C18D5" w:rsidRPr="007C18D5" w:rsidRDefault="007C18D5" w:rsidP="003C088D">
      <w:pPr>
        <w:pStyle w:val="af5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7C18D5">
        <w:rPr>
          <w:sz w:val="28"/>
          <w:szCs w:val="28"/>
        </w:rPr>
        <w:t>статистическая обработка результатов экспериментов, формулиров</w:t>
      </w:r>
      <w:r w:rsidRPr="007C18D5">
        <w:rPr>
          <w:sz w:val="28"/>
          <w:szCs w:val="28"/>
        </w:rPr>
        <w:t>а</w:t>
      </w:r>
      <w:r w:rsidRPr="007C18D5">
        <w:rPr>
          <w:sz w:val="28"/>
          <w:szCs w:val="28"/>
        </w:rPr>
        <w:t>ние</w:t>
      </w:r>
      <w:r>
        <w:rPr>
          <w:sz w:val="28"/>
          <w:szCs w:val="28"/>
        </w:rPr>
        <w:t xml:space="preserve"> </w:t>
      </w:r>
      <w:r w:rsidRPr="007C18D5">
        <w:rPr>
          <w:sz w:val="28"/>
          <w:szCs w:val="28"/>
        </w:rPr>
        <w:t>выводов и предложений</w:t>
      </w:r>
      <w:r>
        <w:rPr>
          <w:sz w:val="28"/>
          <w:szCs w:val="28"/>
        </w:rPr>
        <w:t>.</w:t>
      </w:r>
    </w:p>
    <w:p w14:paraId="42E6029F" w14:textId="77777777" w:rsidR="0045027F" w:rsidRPr="00FA15D8" w:rsidRDefault="0045027F" w:rsidP="0045027F">
      <w:pPr>
        <w:pStyle w:val="02"/>
        <w:rPr>
          <w:sz w:val="28"/>
          <w:szCs w:val="28"/>
        </w:rPr>
      </w:pPr>
      <w:bookmarkStart w:id="2" w:name="_Toc535405246"/>
      <w:bookmarkStart w:id="3" w:name="_Toc535405332"/>
      <w:bookmarkStart w:id="4" w:name="_Toc535405496"/>
      <w:r w:rsidRPr="00FA15D8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FA15D8">
        <w:rPr>
          <w:sz w:val="28"/>
          <w:szCs w:val="28"/>
        </w:rPr>
        <w:t>. Объектами профессиональной деятельности выпускников</w:t>
      </w:r>
      <w:r>
        <w:rPr>
          <w:sz w:val="28"/>
          <w:szCs w:val="28"/>
        </w:rPr>
        <w:t>:</w:t>
      </w:r>
      <w:r w:rsidRPr="00FA15D8">
        <w:rPr>
          <w:sz w:val="28"/>
          <w:szCs w:val="28"/>
        </w:rPr>
        <w:t xml:space="preserve"> </w:t>
      </w:r>
    </w:p>
    <w:p w14:paraId="0CFF75B1" w14:textId="77777777" w:rsidR="000037A7" w:rsidRPr="000037A7" w:rsidRDefault="000037A7" w:rsidP="003C088D">
      <w:pPr>
        <w:pStyle w:val="af5"/>
        <w:numPr>
          <w:ilvl w:val="0"/>
          <w:numId w:val="2"/>
        </w:numPr>
        <w:jc w:val="both"/>
        <w:rPr>
          <w:sz w:val="28"/>
          <w:szCs w:val="28"/>
        </w:rPr>
      </w:pPr>
      <w:r w:rsidRPr="000037A7">
        <w:rPr>
          <w:sz w:val="28"/>
          <w:szCs w:val="28"/>
        </w:rPr>
        <w:t>сельскохозяйственные культуры и животные;</w:t>
      </w:r>
    </w:p>
    <w:p w14:paraId="3F52B84E" w14:textId="77777777" w:rsidR="000037A7" w:rsidRPr="000037A7" w:rsidRDefault="000037A7" w:rsidP="003C088D">
      <w:pPr>
        <w:pStyle w:val="af5"/>
        <w:numPr>
          <w:ilvl w:val="0"/>
          <w:numId w:val="2"/>
        </w:numPr>
        <w:jc w:val="both"/>
        <w:rPr>
          <w:sz w:val="28"/>
          <w:szCs w:val="28"/>
        </w:rPr>
      </w:pPr>
      <w:r w:rsidRPr="000037A7">
        <w:rPr>
          <w:sz w:val="28"/>
          <w:szCs w:val="28"/>
        </w:rPr>
        <w:t>технологии производства, хранения и переработки сельскохозя</w:t>
      </w:r>
      <w:r w:rsidRPr="000037A7">
        <w:rPr>
          <w:sz w:val="28"/>
          <w:szCs w:val="28"/>
        </w:rPr>
        <w:t>й</w:t>
      </w:r>
      <w:r w:rsidRPr="000037A7">
        <w:rPr>
          <w:sz w:val="28"/>
          <w:szCs w:val="28"/>
        </w:rPr>
        <w:t>ственной</w:t>
      </w:r>
    </w:p>
    <w:p w14:paraId="63755A3B" w14:textId="77777777" w:rsidR="000037A7" w:rsidRPr="000037A7" w:rsidRDefault="000037A7" w:rsidP="003C088D">
      <w:pPr>
        <w:pStyle w:val="af5"/>
        <w:numPr>
          <w:ilvl w:val="0"/>
          <w:numId w:val="2"/>
        </w:numPr>
        <w:jc w:val="both"/>
        <w:rPr>
          <w:sz w:val="28"/>
          <w:szCs w:val="28"/>
        </w:rPr>
      </w:pPr>
      <w:r w:rsidRPr="000037A7">
        <w:rPr>
          <w:sz w:val="28"/>
          <w:szCs w:val="28"/>
        </w:rPr>
        <w:t xml:space="preserve">продукции; </w:t>
      </w:r>
    </w:p>
    <w:p w14:paraId="281377BB" w14:textId="77777777" w:rsidR="000037A7" w:rsidRPr="000037A7" w:rsidRDefault="000037A7" w:rsidP="003C088D">
      <w:pPr>
        <w:pStyle w:val="af5"/>
        <w:numPr>
          <w:ilvl w:val="0"/>
          <w:numId w:val="2"/>
        </w:numPr>
        <w:jc w:val="both"/>
        <w:rPr>
          <w:sz w:val="28"/>
          <w:szCs w:val="28"/>
        </w:rPr>
      </w:pPr>
      <w:r w:rsidRPr="000037A7">
        <w:rPr>
          <w:sz w:val="28"/>
          <w:szCs w:val="28"/>
        </w:rPr>
        <w:lastRenderedPageBreak/>
        <w:t>оборудование перерабатывающих производств;</w:t>
      </w:r>
    </w:p>
    <w:p w14:paraId="0DE502CD" w14:textId="77777777" w:rsidR="0045027F" w:rsidRDefault="000037A7" w:rsidP="003C088D">
      <w:pPr>
        <w:pStyle w:val="af5"/>
        <w:numPr>
          <w:ilvl w:val="0"/>
          <w:numId w:val="2"/>
        </w:numPr>
        <w:jc w:val="both"/>
        <w:rPr>
          <w:sz w:val="28"/>
          <w:szCs w:val="28"/>
        </w:rPr>
      </w:pPr>
      <w:r w:rsidRPr="000037A7">
        <w:rPr>
          <w:sz w:val="28"/>
          <w:szCs w:val="28"/>
        </w:rPr>
        <w:t>сооружения и оборудование для хранения сельскохозяйственной продукции.</w:t>
      </w:r>
    </w:p>
    <w:p w14:paraId="25A918FD" w14:textId="77777777" w:rsidR="0045027F" w:rsidRPr="00943739" w:rsidRDefault="0045027F" w:rsidP="00943739">
      <w:pPr>
        <w:tabs>
          <w:tab w:val="left" w:pos="851"/>
          <w:tab w:val="left" w:pos="993"/>
          <w:tab w:val="left" w:pos="1134"/>
          <w:tab w:val="left" w:pos="1276"/>
        </w:tabs>
        <w:ind w:left="1069"/>
        <w:jc w:val="right"/>
        <w:rPr>
          <w:i/>
          <w:sz w:val="28"/>
          <w:szCs w:val="28"/>
        </w:rPr>
      </w:pPr>
      <w:r w:rsidRPr="00943739">
        <w:rPr>
          <w:i/>
          <w:sz w:val="28"/>
          <w:szCs w:val="28"/>
        </w:rPr>
        <w:t>Таблица 1</w:t>
      </w:r>
    </w:p>
    <w:p w14:paraId="63306352" w14:textId="77777777" w:rsidR="0045027F" w:rsidRPr="00943739" w:rsidRDefault="0045027F" w:rsidP="00943739">
      <w:pPr>
        <w:tabs>
          <w:tab w:val="left" w:pos="851"/>
          <w:tab w:val="left" w:pos="993"/>
          <w:tab w:val="left" w:pos="1134"/>
          <w:tab w:val="left" w:pos="1276"/>
        </w:tabs>
        <w:ind w:left="1069"/>
        <w:jc w:val="both"/>
        <w:rPr>
          <w:b/>
          <w:sz w:val="28"/>
          <w:szCs w:val="28"/>
        </w:rPr>
      </w:pP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2321"/>
        <w:gridCol w:w="2167"/>
        <w:gridCol w:w="2869"/>
        <w:gridCol w:w="2390"/>
      </w:tblGrid>
      <w:tr w:rsidR="000037A7" w14:paraId="76665254" w14:textId="77777777" w:rsidTr="00B51CEC">
        <w:tc>
          <w:tcPr>
            <w:tcW w:w="2321" w:type="dxa"/>
            <w:vAlign w:val="center"/>
          </w:tcPr>
          <w:p w14:paraId="525F3095" w14:textId="77777777" w:rsidR="000037A7" w:rsidRPr="003C1C48" w:rsidRDefault="000037A7" w:rsidP="00B51CEC">
            <w:pPr>
              <w:jc w:val="center"/>
            </w:pPr>
            <w:r w:rsidRPr="003C1C48">
              <w:t>Область професси</w:t>
            </w:r>
            <w:r w:rsidRPr="003C1C48">
              <w:t>о</w:t>
            </w:r>
            <w:r w:rsidRPr="003C1C48">
              <w:t>нальной деятельности</w:t>
            </w:r>
          </w:p>
        </w:tc>
        <w:tc>
          <w:tcPr>
            <w:tcW w:w="2167" w:type="dxa"/>
            <w:vAlign w:val="center"/>
          </w:tcPr>
          <w:p w14:paraId="28D79E45" w14:textId="77777777" w:rsidR="000037A7" w:rsidRPr="003C1C48" w:rsidRDefault="000037A7" w:rsidP="00B51CEC">
            <w:pPr>
              <w:jc w:val="center"/>
            </w:pPr>
            <w:r w:rsidRPr="003C1C48">
              <w:t>Типы задач професс</w:t>
            </w:r>
            <w:r w:rsidRPr="003C1C48">
              <w:t>и</w:t>
            </w:r>
            <w:r w:rsidRPr="003C1C48">
              <w:t>ональной деятельн</w:t>
            </w:r>
            <w:r w:rsidRPr="003C1C48">
              <w:t>о</w:t>
            </w:r>
            <w:r w:rsidRPr="003C1C48">
              <w:t>сти</w:t>
            </w:r>
          </w:p>
        </w:tc>
        <w:tc>
          <w:tcPr>
            <w:tcW w:w="2869" w:type="dxa"/>
            <w:vAlign w:val="center"/>
          </w:tcPr>
          <w:p w14:paraId="72DF843F" w14:textId="77777777" w:rsidR="000037A7" w:rsidRPr="003C1C48" w:rsidRDefault="000037A7" w:rsidP="00B51CEC">
            <w:pPr>
              <w:jc w:val="center"/>
            </w:pPr>
            <w:r w:rsidRPr="003C1C48">
              <w:t>Задачи профессиональной деятельности</w:t>
            </w:r>
          </w:p>
        </w:tc>
        <w:tc>
          <w:tcPr>
            <w:tcW w:w="2390" w:type="dxa"/>
            <w:vAlign w:val="center"/>
          </w:tcPr>
          <w:p w14:paraId="03E15429" w14:textId="77777777" w:rsidR="000037A7" w:rsidRPr="003C1C48" w:rsidRDefault="000037A7" w:rsidP="00B51CEC">
            <w:pPr>
              <w:jc w:val="center"/>
            </w:pPr>
            <w:r w:rsidRPr="003C1C48">
              <w:t>Объекты професси</w:t>
            </w:r>
            <w:r w:rsidRPr="003C1C48">
              <w:t>о</w:t>
            </w:r>
            <w:r w:rsidRPr="003C1C48">
              <w:t>нальной деятельности</w:t>
            </w:r>
          </w:p>
        </w:tc>
      </w:tr>
      <w:tr w:rsidR="000037A7" w14:paraId="63EC8EEA" w14:textId="77777777" w:rsidTr="00B51CEC">
        <w:trPr>
          <w:trHeight w:val="604"/>
        </w:trPr>
        <w:tc>
          <w:tcPr>
            <w:tcW w:w="2321" w:type="dxa"/>
          </w:tcPr>
          <w:p w14:paraId="4E714B83" w14:textId="77777777" w:rsidR="000037A7" w:rsidRDefault="000037A7" w:rsidP="007C18D5">
            <w:r w:rsidRPr="00493CBD">
              <w:t>13 Сельское хозяйство (</w:t>
            </w:r>
            <w:r w:rsidRPr="0077310D">
              <w:t>в сфере научных и</w:t>
            </w:r>
            <w:r w:rsidRPr="0077310D">
              <w:t>с</w:t>
            </w:r>
            <w:r w:rsidRPr="0077310D">
              <w:t>следований, произво</w:t>
            </w:r>
            <w:r w:rsidRPr="0077310D">
              <w:t>д</w:t>
            </w:r>
            <w:r w:rsidRPr="0077310D">
              <w:t>ства, хранения проду</w:t>
            </w:r>
            <w:r w:rsidRPr="0077310D">
              <w:t>к</w:t>
            </w:r>
            <w:r w:rsidRPr="0077310D">
              <w:t>ции и переработки сел</w:t>
            </w:r>
            <w:r w:rsidRPr="0077310D">
              <w:t>ь</w:t>
            </w:r>
            <w:r w:rsidRPr="0077310D">
              <w:t>скохозяйственной пр</w:t>
            </w:r>
            <w:r w:rsidRPr="0077310D">
              <w:t>о</w:t>
            </w:r>
            <w:r w:rsidRPr="0077310D">
              <w:t>дукции</w:t>
            </w:r>
            <w:r w:rsidRPr="00493CBD">
              <w:t>)</w:t>
            </w:r>
          </w:p>
          <w:p w14:paraId="6B6AC91D" w14:textId="77777777" w:rsidR="000037A7" w:rsidRDefault="000037A7" w:rsidP="007C18D5"/>
          <w:p w14:paraId="7AB24648" w14:textId="77777777" w:rsidR="000037A7" w:rsidRPr="00D85649" w:rsidRDefault="000037A7" w:rsidP="007C18D5">
            <w:r w:rsidRPr="0077310D">
              <w:t>22 Пищевая промы</w:t>
            </w:r>
            <w:r w:rsidRPr="0077310D">
              <w:t>ш</w:t>
            </w:r>
            <w:r w:rsidRPr="0077310D">
              <w:t>ленность, включая пр</w:t>
            </w:r>
            <w:r w:rsidRPr="0077310D">
              <w:t>о</w:t>
            </w:r>
            <w:r w:rsidRPr="0077310D">
              <w:t>изводство напитков и табака</w:t>
            </w:r>
            <w:r w:rsidRPr="006344DA">
              <w:t xml:space="preserve"> (</w:t>
            </w:r>
            <w:r w:rsidRPr="0077310D">
              <w:t>в сфере научных исследований и разр</w:t>
            </w:r>
            <w:r w:rsidRPr="0077310D">
              <w:t>а</w:t>
            </w:r>
            <w:r w:rsidRPr="0077310D">
              <w:t>ботки технологий пр</w:t>
            </w:r>
            <w:r w:rsidRPr="0077310D">
              <w:t>о</w:t>
            </w:r>
            <w:r w:rsidRPr="0077310D">
              <w:t>изводства, хранения и переработки сельскох</w:t>
            </w:r>
            <w:r w:rsidRPr="0077310D">
              <w:t>о</w:t>
            </w:r>
            <w:r w:rsidRPr="0077310D">
              <w:t>зяйственной продукции</w:t>
            </w:r>
            <w:r w:rsidRPr="006344DA">
              <w:t>)</w:t>
            </w:r>
          </w:p>
        </w:tc>
        <w:tc>
          <w:tcPr>
            <w:tcW w:w="2167" w:type="dxa"/>
          </w:tcPr>
          <w:p w14:paraId="243F35F6" w14:textId="77777777" w:rsidR="000037A7" w:rsidRPr="007C18D5" w:rsidRDefault="000037A7" w:rsidP="00B51CEC">
            <w:pPr>
              <w:shd w:val="clear" w:color="auto" w:fill="FFFFFF"/>
              <w:jc w:val="both"/>
            </w:pPr>
            <w:r w:rsidRPr="007C18D5">
              <w:t>производственно-технологический</w:t>
            </w:r>
          </w:p>
          <w:p w14:paraId="2805F74F" w14:textId="77777777" w:rsidR="000037A7" w:rsidRPr="007C18D5" w:rsidRDefault="000037A7" w:rsidP="00B51CEC">
            <w:pPr>
              <w:shd w:val="clear" w:color="auto" w:fill="FFFFFF"/>
              <w:jc w:val="both"/>
            </w:pPr>
          </w:p>
          <w:p w14:paraId="07ED5C7B" w14:textId="77777777" w:rsidR="000037A7" w:rsidRDefault="000037A7" w:rsidP="00B51CEC">
            <w:pPr>
              <w:shd w:val="clear" w:color="auto" w:fill="FFFFFF"/>
              <w:jc w:val="both"/>
            </w:pPr>
          </w:p>
          <w:p w14:paraId="380198CD" w14:textId="77777777" w:rsidR="007C18D5" w:rsidRPr="003C1C48" w:rsidRDefault="007C18D5" w:rsidP="00B51CEC">
            <w:pPr>
              <w:shd w:val="clear" w:color="auto" w:fill="FFFFFF"/>
              <w:jc w:val="both"/>
            </w:pPr>
          </w:p>
        </w:tc>
        <w:tc>
          <w:tcPr>
            <w:tcW w:w="2869" w:type="dxa"/>
          </w:tcPr>
          <w:p w14:paraId="304FBA34" w14:textId="77777777" w:rsidR="000037A7" w:rsidRPr="00457202" w:rsidRDefault="000037A7" w:rsidP="00B51CEC">
            <w:pPr>
              <w:rPr>
                <w:rFonts w:ascii="CourierNew" w:hAnsi="CourierNew"/>
                <w:color w:val="000000"/>
              </w:rPr>
            </w:pPr>
            <w:r>
              <w:rPr>
                <w:rFonts w:ascii="CourierNew" w:hAnsi="CourierNew"/>
                <w:color w:val="000000"/>
              </w:rPr>
              <w:t xml:space="preserve">- </w:t>
            </w:r>
            <w:r>
              <w:rPr>
                <w:rFonts w:ascii="TimesNewRoman" w:hAnsi="TimesNewRoman"/>
                <w:color w:val="000000"/>
              </w:rPr>
              <w:t>реализация технологий пр</w:t>
            </w:r>
            <w:r>
              <w:rPr>
                <w:rFonts w:ascii="TimesNewRoman" w:hAnsi="TimesNewRoman"/>
                <w:color w:val="000000"/>
              </w:rPr>
              <w:t>о</w:t>
            </w:r>
            <w:r>
              <w:rPr>
                <w:rFonts w:ascii="TimesNewRoman" w:hAnsi="TimesNewRoman"/>
                <w:color w:val="000000"/>
              </w:rPr>
              <w:t>изводства продукции растен</w:t>
            </w:r>
            <w:r>
              <w:rPr>
                <w:rFonts w:ascii="TimesNewRoman" w:hAnsi="TimesNewRoman"/>
                <w:color w:val="000000"/>
              </w:rPr>
              <w:t>и</w:t>
            </w:r>
            <w:r>
              <w:rPr>
                <w:rFonts w:ascii="TimesNewRoman" w:hAnsi="TimesNewRoman"/>
                <w:color w:val="000000"/>
              </w:rPr>
              <w:t>еводства;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Fonts w:ascii="CourierNew" w:hAnsi="CourierNew"/>
                <w:color w:val="000000"/>
              </w:rPr>
              <w:t xml:space="preserve">- </w:t>
            </w:r>
            <w:r>
              <w:rPr>
                <w:rFonts w:ascii="TimesNewRoman" w:hAnsi="TimesNewRoman"/>
                <w:color w:val="000000"/>
              </w:rPr>
              <w:t>реализация технологий пр</w:t>
            </w:r>
            <w:r>
              <w:rPr>
                <w:rFonts w:ascii="TimesNewRoman" w:hAnsi="TimesNewRoman"/>
                <w:color w:val="000000"/>
              </w:rPr>
              <w:t>о</w:t>
            </w:r>
            <w:r>
              <w:rPr>
                <w:rFonts w:ascii="TimesNewRoman" w:hAnsi="TimesNewRoman"/>
                <w:color w:val="000000"/>
              </w:rPr>
              <w:t>изводства продукции живо</w:t>
            </w:r>
            <w:r>
              <w:rPr>
                <w:rFonts w:ascii="TimesNewRoman" w:hAnsi="TimesNewRoman"/>
                <w:color w:val="000000"/>
              </w:rPr>
              <w:t>т</w:t>
            </w:r>
            <w:r>
              <w:rPr>
                <w:rFonts w:ascii="TimesNewRoman" w:hAnsi="TimesNewRoman"/>
                <w:color w:val="000000"/>
              </w:rPr>
              <w:t>новодства;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Fonts w:ascii="CourierNew" w:hAnsi="CourierNew"/>
                <w:color w:val="000000"/>
              </w:rPr>
              <w:t xml:space="preserve">- </w:t>
            </w:r>
            <w:r>
              <w:rPr>
                <w:rFonts w:ascii="TimesNewRoman" w:hAnsi="TimesNewRoman"/>
                <w:color w:val="000000"/>
              </w:rPr>
              <w:t>реализация технологий пр</w:t>
            </w:r>
            <w:r>
              <w:rPr>
                <w:rFonts w:ascii="TimesNewRoman" w:hAnsi="TimesNewRoman"/>
                <w:color w:val="000000"/>
              </w:rPr>
              <w:t>о</w:t>
            </w:r>
            <w:r>
              <w:rPr>
                <w:rFonts w:ascii="TimesNewRoman" w:hAnsi="TimesNewRoman"/>
                <w:color w:val="000000"/>
              </w:rPr>
              <w:t>изводства плодоовощной пр</w:t>
            </w:r>
            <w:r>
              <w:rPr>
                <w:rFonts w:ascii="TimesNewRoman" w:hAnsi="TimesNewRoman"/>
                <w:color w:val="000000"/>
              </w:rPr>
              <w:t>о</w:t>
            </w:r>
            <w:r>
              <w:rPr>
                <w:rFonts w:ascii="TimesNewRoman" w:hAnsi="TimesNewRoman"/>
                <w:color w:val="000000"/>
              </w:rPr>
              <w:t>дукции;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Fonts w:ascii="CourierNew" w:hAnsi="CourierNew"/>
                <w:color w:val="000000"/>
              </w:rPr>
              <w:t xml:space="preserve">- </w:t>
            </w:r>
            <w:r>
              <w:rPr>
                <w:rFonts w:ascii="TimesNewRoman" w:hAnsi="TimesNewRoman"/>
                <w:color w:val="000000"/>
              </w:rPr>
              <w:t>обоснование методов, спос</w:t>
            </w:r>
            <w:r>
              <w:rPr>
                <w:rFonts w:ascii="TimesNewRoman" w:hAnsi="TimesNewRoman"/>
                <w:color w:val="000000"/>
              </w:rPr>
              <w:t>о</w:t>
            </w:r>
            <w:r>
              <w:rPr>
                <w:rFonts w:ascii="TimesNewRoman" w:hAnsi="TimesNewRoman"/>
                <w:color w:val="000000"/>
              </w:rPr>
              <w:t>бов и режимов хранения сел</w:t>
            </w:r>
            <w:r>
              <w:rPr>
                <w:rFonts w:ascii="TimesNewRoman" w:hAnsi="TimesNewRoman"/>
                <w:color w:val="000000"/>
              </w:rPr>
              <w:t>ь</w:t>
            </w:r>
            <w:r>
              <w:rPr>
                <w:rFonts w:ascii="TimesNewRoman" w:hAnsi="TimesNewRoman"/>
                <w:color w:val="000000"/>
              </w:rPr>
              <w:t>скохозяйственной</w:t>
            </w:r>
            <w:r>
              <w:rPr>
                <w:rFonts w:ascii="TimesNewRoman" w:hAnsi="TimesNewRoman"/>
                <w:color w:val="000000"/>
              </w:rPr>
              <w:br/>
              <w:t>продукции;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Fonts w:ascii="CourierNew" w:hAnsi="CourierNew"/>
                <w:color w:val="000000"/>
              </w:rPr>
              <w:t xml:space="preserve">- </w:t>
            </w:r>
            <w:r>
              <w:rPr>
                <w:rFonts w:ascii="TimesNewRoman" w:hAnsi="TimesNewRoman"/>
                <w:color w:val="000000"/>
              </w:rPr>
              <w:t>реализация технологий пер</w:t>
            </w:r>
            <w:r>
              <w:rPr>
                <w:rFonts w:ascii="TimesNewRoman" w:hAnsi="TimesNewRoman"/>
                <w:color w:val="000000"/>
              </w:rPr>
              <w:t>е</w:t>
            </w:r>
            <w:r>
              <w:rPr>
                <w:rFonts w:ascii="TimesNewRoman" w:hAnsi="TimesNewRoman"/>
                <w:color w:val="000000"/>
              </w:rPr>
              <w:t>работки продукции растени</w:t>
            </w:r>
            <w:r>
              <w:rPr>
                <w:rFonts w:ascii="TimesNewRoman" w:hAnsi="TimesNewRoman"/>
                <w:color w:val="000000"/>
              </w:rPr>
              <w:t>е</w:t>
            </w:r>
            <w:r>
              <w:rPr>
                <w:rFonts w:ascii="TimesNewRoman" w:hAnsi="TimesNewRoman"/>
                <w:color w:val="000000"/>
              </w:rPr>
              <w:t>водства;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Fonts w:ascii="CourierNew" w:hAnsi="CourierNew"/>
                <w:color w:val="000000"/>
              </w:rPr>
              <w:t xml:space="preserve">- </w:t>
            </w:r>
            <w:r>
              <w:rPr>
                <w:rFonts w:ascii="TimesNewRoman" w:hAnsi="TimesNewRoman"/>
                <w:color w:val="000000"/>
              </w:rPr>
              <w:t>реализация технологий пер</w:t>
            </w:r>
            <w:r>
              <w:rPr>
                <w:rFonts w:ascii="TimesNewRoman" w:hAnsi="TimesNewRoman"/>
                <w:color w:val="000000"/>
              </w:rPr>
              <w:t>е</w:t>
            </w:r>
            <w:r>
              <w:rPr>
                <w:rFonts w:ascii="TimesNewRoman" w:hAnsi="TimesNewRoman"/>
                <w:color w:val="000000"/>
              </w:rPr>
              <w:t>работки продукции животн</w:t>
            </w:r>
            <w:r>
              <w:rPr>
                <w:rFonts w:ascii="TimesNewRoman" w:hAnsi="TimesNewRoman"/>
                <w:color w:val="000000"/>
              </w:rPr>
              <w:t>о</w:t>
            </w:r>
            <w:r>
              <w:rPr>
                <w:rFonts w:ascii="TimesNewRoman" w:hAnsi="TimesNewRoman"/>
                <w:color w:val="000000"/>
              </w:rPr>
              <w:t>водства;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Fonts w:ascii="CourierNew" w:hAnsi="CourierNew"/>
                <w:color w:val="000000"/>
              </w:rPr>
              <w:t xml:space="preserve">- </w:t>
            </w:r>
            <w:r>
              <w:rPr>
                <w:rFonts w:ascii="TimesNewRoman" w:hAnsi="TimesNewRoman"/>
                <w:color w:val="000000"/>
              </w:rPr>
              <w:t>реализация технологий пер</w:t>
            </w:r>
            <w:r>
              <w:rPr>
                <w:rFonts w:ascii="TimesNewRoman" w:hAnsi="TimesNewRoman"/>
                <w:color w:val="000000"/>
              </w:rPr>
              <w:t>е</w:t>
            </w:r>
            <w:r>
              <w:rPr>
                <w:rFonts w:ascii="TimesNewRoman" w:hAnsi="TimesNewRoman"/>
                <w:color w:val="000000"/>
              </w:rPr>
              <w:t>работки продукции плодово</w:t>
            </w:r>
            <w:r>
              <w:rPr>
                <w:rFonts w:ascii="TimesNewRoman" w:hAnsi="TimesNewRoman"/>
                <w:color w:val="000000"/>
              </w:rPr>
              <w:t>д</w:t>
            </w:r>
            <w:r>
              <w:rPr>
                <w:rFonts w:ascii="TimesNewRoman" w:hAnsi="TimesNewRoman"/>
                <w:color w:val="000000"/>
              </w:rPr>
              <w:t>ства и овощеводства;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Fonts w:ascii="CourierNew" w:hAnsi="CourierNew"/>
                <w:color w:val="000000"/>
              </w:rPr>
              <w:t xml:space="preserve">- </w:t>
            </w:r>
            <w:r>
              <w:rPr>
                <w:rFonts w:ascii="TimesNewRoman" w:hAnsi="TimesNewRoman"/>
                <w:color w:val="000000"/>
              </w:rPr>
              <w:t>эффективное использование материальных ресурсов при производстве,</w:t>
            </w:r>
            <w:r>
              <w:rPr>
                <w:rFonts w:ascii="TimesNewRoman" w:hAnsi="TimesNewRoman"/>
                <w:color w:val="000000"/>
              </w:rPr>
              <w:br/>
              <w:t>хранении и переработке сел</w:t>
            </w:r>
            <w:r>
              <w:rPr>
                <w:rFonts w:ascii="TimesNewRoman" w:hAnsi="TimesNewRoman"/>
                <w:color w:val="000000"/>
              </w:rPr>
              <w:t>ь</w:t>
            </w:r>
            <w:r>
              <w:rPr>
                <w:rFonts w:ascii="TimesNewRoman" w:hAnsi="TimesNewRoman"/>
                <w:color w:val="000000"/>
              </w:rPr>
              <w:t>скохозяйственной продукции;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Fonts w:ascii="CourierNew" w:hAnsi="CourierNew"/>
                <w:color w:val="000000"/>
              </w:rPr>
              <w:t>-</w:t>
            </w:r>
            <w:r>
              <w:t xml:space="preserve"> </w:t>
            </w:r>
            <w:r w:rsidRPr="00457202">
              <w:rPr>
                <w:rFonts w:ascii="CourierNew" w:hAnsi="CourierNew"/>
                <w:color w:val="000000"/>
              </w:rPr>
              <w:t>организация контроля кач</w:t>
            </w:r>
            <w:r w:rsidRPr="00457202">
              <w:rPr>
                <w:rFonts w:ascii="CourierNew" w:hAnsi="CourierNew"/>
                <w:color w:val="000000"/>
              </w:rPr>
              <w:t>е</w:t>
            </w:r>
            <w:r w:rsidRPr="00457202">
              <w:rPr>
                <w:rFonts w:ascii="CourierNew" w:hAnsi="CourierNew"/>
                <w:color w:val="000000"/>
              </w:rPr>
              <w:t>ства сельскохозяйственного сырья и продуктов его</w:t>
            </w:r>
          </w:p>
          <w:p w14:paraId="7DA72C89" w14:textId="77777777" w:rsidR="000037A7" w:rsidRPr="003C1C48" w:rsidRDefault="000037A7" w:rsidP="00B51CEC">
            <w:r w:rsidRPr="00457202">
              <w:rPr>
                <w:rFonts w:ascii="CourierNew" w:hAnsi="CourierNew"/>
                <w:color w:val="000000"/>
              </w:rPr>
              <w:t>переработки</w:t>
            </w:r>
          </w:p>
        </w:tc>
        <w:tc>
          <w:tcPr>
            <w:tcW w:w="2390" w:type="dxa"/>
            <w:vMerge w:val="restart"/>
          </w:tcPr>
          <w:p w14:paraId="11648732" w14:textId="77777777" w:rsidR="000037A7" w:rsidRDefault="000037A7" w:rsidP="00B51CEC">
            <w:r>
              <w:t>с</w:t>
            </w:r>
            <w:r w:rsidRPr="00457202">
              <w:t>ельскохозяйственные культуры и животные;</w:t>
            </w:r>
          </w:p>
          <w:p w14:paraId="58A353B7" w14:textId="77777777" w:rsidR="000037A7" w:rsidRPr="00457202" w:rsidRDefault="000037A7" w:rsidP="00B51CEC"/>
          <w:p w14:paraId="0CCF896C" w14:textId="77777777" w:rsidR="000037A7" w:rsidRPr="00457202" w:rsidRDefault="000037A7" w:rsidP="00B51CEC">
            <w:r w:rsidRPr="00457202">
              <w:t>технологии произво</w:t>
            </w:r>
            <w:r w:rsidRPr="00457202">
              <w:t>д</w:t>
            </w:r>
            <w:r w:rsidRPr="00457202">
              <w:t>ства, хранения и перер</w:t>
            </w:r>
            <w:r w:rsidRPr="00457202">
              <w:t>а</w:t>
            </w:r>
            <w:r w:rsidRPr="00457202">
              <w:t>ботки сельскохозя</w:t>
            </w:r>
            <w:r w:rsidRPr="00457202">
              <w:t>й</w:t>
            </w:r>
            <w:r w:rsidRPr="00457202">
              <w:t>ственной</w:t>
            </w:r>
          </w:p>
          <w:p w14:paraId="10D7A3F8" w14:textId="77777777" w:rsidR="000037A7" w:rsidRDefault="000037A7" w:rsidP="00B51CEC">
            <w:r w:rsidRPr="00457202">
              <w:t>продукции;</w:t>
            </w:r>
          </w:p>
          <w:p w14:paraId="3BBA0942" w14:textId="77777777" w:rsidR="000037A7" w:rsidRPr="00457202" w:rsidRDefault="000037A7" w:rsidP="00B51CEC"/>
          <w:p w14:paraId="6B01EA3D" w14:textId="77777777" w:rsidR="000037A7" w:rsidRDefault="000037A7" w:rsidP="00B51CEC">
            <w:r w:rsidRPr="00457202">
              <w:t>оборудование перераб</w:t>
            </w:r>
            <w:r w:rsidRPr="00457202">
              <w:t>а</w:t>
            </w:r>
            <w:r w:rsidRPr="00457202">
              <w:t>тывающих производств;</w:t>
            </w:r>
          </w:p>
          <w:p w14:paraId="43840804" w14:textId="77777777" w:rsidR="000037A7" w:rsidRPr="00457202" w:rsidRDefault="000037A7" w:rsidP="00B51CEC"/>
          <w:p w14:paraId="3B3463FC" w14:textId="77777777" w:rsidR="000037A7" w:rsidRPr="003C1C48" w:rsidRDefault="000037A7" w:rsidP="00B51CEC">
            <w:r w:rsidRPr="00457202">
              <w:t>сооружения и оборуд</w:t>
            </w:r>
            <w:r w:rsidRPr="00457202">
              <w:t>о</w:t>
            </w:r>
            <w:r w:rsidRPr="00457202">
              <w:t>вание для хранения сельскохозяйственной продукции.</w:t>
            </w:r>
          </w:p>
        </w:tc>
      </w:tr>
      <w:tr w:rsidR="000037A7" w14:paraId="79D8E7A6" w14:textId="77777777" w:rsidTr="00B51CEC">
        <w:trPr>
          <w:trHeight w:val="604"/>
        </w:trPr>
        <w:tc>
          <w:tcPr>
            <w:tcW w:w="2321" w:type="dxa"/>
          </w:tcPr>
          <w:p w14:paraId="05339515" w14:textId="77777777" w:rsidR="000037A7" w:rsidRDefault="000037A7" w:rsidP="007C18D5">
            <w:r w:rsidRPr="00493CBD">
              <w:t>13 Сельское хозяйство (</w:t>
            </w:r>
            <w:r w:rsidRPr="0077310D">
              <w:t>в сфере научных и</w:t>
            </w:r>
            <w:r w:rsidRPr="0077310D">
              <w:t>с</w:t>
            </w:r>
            <w:r w:rsidRPr="0077310D">
              <w:t>следований, произво</w:t>
            </w:r>
            <w:r w:rsidRPr="0077310D">
              <w:t>д</w:t>
            </w:r>
            <w:r w:rsidRPr="0077310D">
              <w:t>ства, хранения проду</w:t>
            </w:r>
            <w:r w:rsidRPr="0077310D">
              <w:t>к</w:t>
            </w:r>
            <w:r w:rsidRPr="0077310D">
              <w:t>ции и переработки сел</w:t>
            </w:r>
            <w:r w:rsidRPr="0077310D">
              <w:t>ь</w:t>
            </w:r>
            <w:r w:rsidRPr="0077310D">
              <w:t>скохозяйственной пр</w:t>
            </w:r>
            <w:r w:rsidRPr="0077310D">
              <w:t>о</w:t>
            </w:r>
            <w:r w:rsidRPr="0077310D">
              <w:t>дукции</w:t>
            </w:r>
            <w:r w:rsidRPr="00493CBD">
              <w:t>)</w:t>
            </w:r>
          </w:p>
          <w:p w14:paraId="26EAF396" w14:textId="77777777" w:rsidR="000037A7" w:rsidRDefault="000037A7" w:rsidP="007C18D5"/>
          <w:p w14:paraId="1E8F9ABC" w14:textId="77777777" w:rsidR="000037A7" w:rsidRPr="003C1C48" w:rsidRDefault="000037A7" w:rsidP="007C18D5">
            <w:r w:rsidRPr="0077310D">
              <w:t>22 Пищевая промы</w:t>
            </w:r>
            <w:r w:rsidRPr="0077310D">
              <w:t>ш</w:t>
            </w:r>
            <w:r w:rsidRPr="0077310D">
              <w:t>ленность, включая пр</w:t>
            </w:r>
            <w:r w:rsidRPr="0077310D">
              <w:t>о</w:t>
            </w:r>
            <w:r w:rsidRPr="0077310D">
              <w:t>изводство напитков и табака</w:t>
            </w:r>
            <w:r w:rsidRPr="006344DA">
              <w:t xml:space="preserve"> (</w:t>
            </w:r>
            <w:r w:rsidRPr="0077310D">
              <w:t>в сфере научных исследований и разр</w:t>
            </w:r>
            <w:r w:rsidRPr="0077310D">
              <w:t>а</w:t>
            </w:r>
            <w:r w:rsidRPr="0077310D">
              <w:t>ботки технологий пр</w:t>
            </w:r>
            <w:r w:rsidRPr="0077310D">
              <w:t>о</w:t>
            </w:r>
            <w:r w:rsidRPr="0077310D">
              <w:t>изводства, хранения и переработки сельскох</w:t>
            </w:r>
            <w:r w:rsidRPr="0077310D">
              <w:t>о</w:t>
            </w:r>
            <w:r w:rsidRPr="0077310D">
              <w:t>зяйственной продукции</w:t>
            </w:r>
            <w:r w:rsidRPr="006344DA">
              <w:t>)</w:t>
            </w:r>
          </w:p>
        </w:tc>
        <w:tc>
          <w:tcPr>
            <w:tcW w:w="2167" w:type="dxa"/>
          </w:tcPr>
          <w:p w14:paraId="062FDE97" w14:textId="77777777" w:rsidR="000037A7" w:rsidRPr="003C1C48" w:rsidRDefault="000037A7" w:rsidP="00B51CEC">
            <w:r>
              <w:t>научно-исследовательский</w:t>
            </w:r>
          </w:p>
        </w:tc>
        <w:tc>
          <w:tcPr>
            <w:tcW w:w="2869" w:type="dxa"/>
          </w:tcPr>
          <w:p w14:paraId="757AF47C" w14:textId="77777777" w:rsidR="000037A7" w:rsidRPr="00457202" w:rsidRDefault="000037A7" w:rsidP="00B51CEC">
            <w:r w:rsidRPr="00457202">
              <w:t>- сбор информации и анализ состояния научно-технической базы, технологий</w:t>
            </w:r>
          </w:p>
          <w:p w14:paraId="09022AA4" w14:textId="77777777" w:rsidR="000037A7" w:rsidRPr="00457202" w:rsidRDefault="000037A7" w:rsidP="00B51CEC">
            <w:r w:rsidRPr="00457202">
              <w:t>производства, хранения и п</w:t>
            </w:r>
            <w:r w:rsidRPr="00457202">
              <w:t>е</w:t>
            </w:r>
            <w:r w:rsidRPr="00457202">
              <w:t>реработки сельскохозяйстве</w:t>
            </w:r>
            <w:r w:rsidRPr="00457202">
              <w:t>н</w:t>
            </w:r>
            <w:r w:rsidRPr="00457202">
              <w:t>ной продукции;</w:t>
            </w:r>
          </w:p>
          <w:p w14:paraId="332A9724" w14:textId="77777777" w:rsidR="000037A7" w:rsidRPr="00457202" w:rsidRDefault="000037A7" w:rsidP="00B51CEC">
            <w:r w:rsidRPr="00457202">
              <w:t>- проведение научных иссл</w:t>
            </w:r>
            <w:r w:rsidRPr="00457202">
              <w:t>е</w:t>
            </w:r>
            <w:r w:rsidRPr="00457202">
              <w:t>дований в области произво</w:t>
            </w:r>
            <w:r w:rsidRPr="00457202">
              <w:t>д</w:t>
            </w:r>
            <w:r w:rsidRPr="00457202">
              <w:t>ства и переработки</w:t>
            </w:r>
          </w:p>
          <w:p w14:paraId="03F51773" w14:textId="77777777" w:rsidR="000037A7" w:rsidRPr="00457202" w:rsidRDefault="000037A7" w:rsidP="00B51CEC">
            <w:r w:rsidRPr="00457202">
              <w:t>сельскохозяйственной пр</w:t>
            </w:r>
            <w:r w:rsidRPr="00457202">
              <w:t>о</w:t>
            </w:r>
            <w:r w:rsidRPr="00457202">
              <w:t>дукции, анализа полученных данных и обобщения их по</w:t>
            </w:r>
          </w:p>
          <w:p w14:paraId="6C91424F" w14:textId="77777777" w:rsidR="000037A7" w:rsidRPr="00457202" w:rsidRDefault="000037A7" w:rsidP="00B51CEC">
            <w:r w:rsidRPr="00457202">
              <w:t>общепринятым методикам;</w:t>
            </w:r>
          </w:p>
          <w:p w14:paraId="1BA9BEFF" w14:textId="77777777" w:rsidR="000037A7" w:rsidRPr="00457202" w:rsidRDefault="000037A7" w:rsidP="00B51CEC">
            <w:r w:rsidRPr="00457202">
              <w:t>- статистическая обработка результатов экспериментов, формулирование</w:t>
            </w:r>
          </w:p>
          <w:p w14:paraId="5A10FE7F" w14:textId="77777777" w:rsidR="000037A7" w:rsidRPr="003C1C48" w:rsidRDefault="000037A7" w:rsidP="00B51CEC">
            <w:r w:rsidRPr="00457202">
              <w:t>выводов и предложений</w:t>
            </w:r>
          </w:p>
        </w:tc>
        <w:tc>
          <w:tcPr>
            <w:tcW w:w="2390" w:type="dxa"/>
            <w:vMerge/>
          </w:tcPr>
          <w:p w14:paraId="59004160" w14:textId="77777777" w:rsidR="000037A7" w:rsidRPr="003C1C48" w:rsidRDefault="000037A7" w:rsidP="00B51CEC"/>
        </w:tc>
      </w:tr>
    </w:tbl>
    <w:p w14:paraId="113BBB1A" w14:textId="77777777" w:rsidR="0045027F" w:rsidRPr="0045027F" w:rsidRDefault="0045027F" w:rsidP="0045027F">
      <w:pPr>
        <w:jc w:val="both"/>
        <w:rPr>
          <w:sz w:val="28"/>
          <w:szCs w:val="28"/>
        </w:rPr>
      </w:pPr>
    </w:p>
    <w:p w14:paraId="3B858839" w14:textId="77777777" w:rsidR="00177A1F" w:rsidRPr="007C18D5" w:rsidRDefault="007C18D5" w:rsidP="007C18D5">
      <w:pPr>
        <w:pStyle w:val="01"/>
        <w:numPr>
          <w:ilvl w:val="0"/>
          <w:numId w:val="0"/>
        </w:numPr>
        <w:ind w:left="709"/>
        <w:rPr>
          <w:sz w:val="28"/>
          <w:szCs w:val="28"/>
        </w:rPr>
      </w:pPr>
      <w:bookmarkStart w:id="5" w:name="_Toc87113719"/>
      <w:bookmarkEnd w:id="2"/>
      <w:bookmarkEnd w:id="3"/>
      <w:bookmarkEnd w:id="4"/>
      <w:r>
        <w:rPr>
          <w:sz w:val="28"/>
          <w:szCs w:val="28"/>
        </w:rPr>
        <w:lastRenderedPageBreak/>
        <w:t>3.</w:t>
      </w:r>
      <w:r w:rsidR="00177A1F" w:rsidRPr="007C18D5">
        <w:rPr>
          <w:sz w:val="28"/>
          <w:szCs w:val="28"/>
        </w:rPr>
        <w:t>РЕЗУЛЬТАТЫ ОСВОЕНИЯ КОМПЕТЕНЦИЙ, ПРОВЕРЯЕМЫЕ В ХОДЕ ГОСУДАРСТВЕННОЙ ИТОГОВОЙ АТТЕСТАЦИИ</w:t>
      </w:r>
      <w:bookmarkEnd w:id="5"/>
    </w:p>
    <w:p w14:paraId="0CC7B9E4" w14:textId="77777777" w:rsidR="0045027F" w:rsidRPr="00C92F9A" w:rsidRDefault="0045027F" w:rsidP="0045027F">
      <w:pPr>
        <w:ind w:firstLine="709"/>
        <w:jc w:val="both"/>
        <w:rPr>
          <w:sz w:val="28"/>
          <w:szCs w:val="28"/>
        </w:rPr>
      </w:pPr>
      <w:r w:rsidRPr="00C92F9A">
        <w:rPr>
          <w:sz w:val="28"/>
          <w:szCs w:val="28"/>
        </w:rPr>
        <w:t>Перечень универсальных компетенций, которыми должен обладать в</w:t>
      </w:r>
      <w:r w:rsidRPr="00C92F9A">
        <w:rPr>
          <w:sz w:val="28"/>
          <w:szCs w:val="28"/>
        </w:rPr>
        <w:t>ы</w:t>
      </w:r>
      <w:r w:rsidRPr="00C92F9A">
        <w:rPr>
          <w:sz w:val="28"/>
          <w:szCs w:val="28"/>
        </w:rPr>
        <w:t>пускник в результате освоения ОПОП, приведён в таблице 2.</w:t>
      </w:r>
    </w:p>
    <w:p w14:paraId="653328BB" w14:textId="77777777" w:rsidR="0045027F" w:rsidRDefault="0045027F" w:rsidP="0045027F">
      <w:pPr>
        <w:ind w:firstLine="567"/>
        <w:jc w:val="right"/>
        <w:rPr>
          <w:sz w:val="28"/>
          <w:szCs w:val="28"/>
        </w:rPr>
      </w:pPr>
      <w:r w:rsidRPr="00264072">
        <w:rPr>
          <w:sz w:val="28"/>
          <w:szCs w:val="28"/>
        </w:rPr>
        <w:t>Таблица 2</w:t>
      </w:r>
    </w:p>
    <w:p w14:paraId="76AE8404" w14:textId="77777777" w:rsidR="0045027F" w:rsidRDefault="005A6449" w:rsidP="0045027F">
      <w:pPr>
        <w:jc w:val="center"/>
        <w:rPr>
          <w:sz w:val="28"/>
          <w:szCs w:val="28"/>
        </w:rPr>
      </w:pPr>
      <w:r w:rsidRPr="00BB2F3E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универсальных </w:t>
      </w:r>
      <w:r w:rsidRPr="00BB2F3E">
        <w:rPr>
          <w:sz w:val="28"/>
          <w:szCs w:val="28"/>
        </w:rPr>
        <w:t>компетенций,</w:t>
      </w:r>
      <w:r w:rsidR="0045027F">
        <w:rPr>
          <w:sz w:val="28"/>
          <w:szCs w:val="28"/>
        </w:rPr>
        <w:t xml:space="preserve"> установленных программой </w:t>
      </w:r>
    </w:p>
    <w:p w14:paraId="200B97D9" w14:textId="77777777" w:rsidR="0045027F" w:rsidRDefault="0045027F" w:rsidP="0045027F">
      <w:pPr>
        <w:jc w:val="center"/>
        <w:rPr>
          <w:sz w:val="28"/>
          <w:szCs w:val="28"/>
        </w:rPr>
      </w:pPr>
      <w:r>
        <w:rPr>
          <w:sz w:val="28"/>
          <w:szCs w:val="28"/>
        </w:rPr>
        <w:t>бакалавриата</w:t>
      </w:r>
    </w:p>
    <w:p w14:paraId="77CD2630" w14:textId="77777777" w:rsidR="0045027F" w:rsidRPr="00264072" w:rsidRDefault="0045027F" w:rsidP="0045027F">
      <w:pPr>
        <w:ind w:firstLine="567"/>
        <w:jc w:val="center"/>
        <w:rPr>
          <w:sz w:val="28"/>
          <w:szCs w:val="28"/>
        </w:rPr>
      </w:pPr>
    </w:p>
    <w:tbl>
      <w:tblPr>
        <w:tblW w:w="100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3"/>
        <w:gridCol w:w="2409"/>
        <w:gridCol w:w="2558"/>
        <w:gridCol w:w="3312"/>
      </w:tblGrid>
      <w:tr w:rsidR="0045027F" w:rsidRPr="0045027F" w14:paraId="5A5955F8" w14:textId="77777777" w:rsidTr="00943739">
        <w:trPr>
          <w:trHeight w:val="1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EEC9" w14:textId="77777777" w:rsidR="0045027F" w:rsidRPr="000C0041" w:rsidRDefault="0045027F" w:rsidP="003B384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0C0041">
              <w:rPr>
                <w:bCs/>
                <w:iCs/>
              </w:rPr>
              <w:t>Наименование категории (гру</w:t>
            </w:r>
            <w:r w:rsidRPr="000C0041">
              <w:rPr>
                <w:bCs/>
                <w:iCs/>
              </w:rPr>
              <w:t>п</w:t>
            </w:r>
            <w:r w:rsidRPr="000C0041">
              <w:rPr>
                <w:bCs/>
                <w:iCs/>
              </w:rPr>
              <w:t>пы) универсал</w:t>
            </w:r>
            <w:r w:rsidRPr="000C0041">
              <w:rPr>
                <w:bCs/>
                <w:iCs/>
              </w:rPr>
              <w:t>ь</w:t>
            </w:r>
            <w:r w:rsidRPr="000C0041">
              <w:rPr>
                <w:bCs/>
                <w:iCs/>
              </w:rPr>
              <w:t>ных компетенций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457F" w14:textId="77777777" w:rsidR="0045027F" w:rsidRPr="0045027F" w:rsidRDefault="0045027F" w:rsidP="003B384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5027F">
              <w:rPr>
                <w:bCs/>
                <w:iCs/>
              </w:rPr>
              <w:t>Код и наименование ун</w:t>
            </w:r>
            <w:r w:rsidRPr="0045027F">
              <w:rPr>
                <w:bCs/>
                <w:iCs/>
              </w:rPr>
              <w:t>и</w:t>
            </w:r>
            <w:r w:rsidRPr="0045027F">
              <w:rPr>
                <w:bCs/>
                <w:iCs/>
              </w:rPr>
              <w:t>версальной компетенции выпускника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06FB" w14:textId="77777777" w:rsidR="0045027F" w:rsidRPr="0045027F" w:rsidRDefault="0045027F" w:rsidP="003B384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5027F">
              <w:rPr>
                <w:bCs/>
                <w:iCs/>
              </w:rPr>
              <w:t>Код и наименование инд</w:t>
            </w:r>
            <w:r w:rsidRPr="0045027F">
              <w:rPr>
                <w:bCs/>
                <w:iCs/>
              </w:rPr>
              <w:t>и</w:t>
            </w:r>
            <w:r w:rsidRPr="0045027F">
              <w:rPr>
                <w:bCs/>
                <w:iCs/>
              </w:rPr>
              <w:t>катора достижения униве</w:t>
            </w:r>
            <w:r w:rsidRPr="0045027F">
              <w:rPr>
                <w:bCs/>
                <w:iCs/>
              </w:rPr>
              <w:t>р</w:t>
            </w:r>
            <w:r w:rsidRPr="0045027F">
              <w:rPr>
                <w:bCs/>
                <w:iCs/>
              </w:rPr>
              <w:t>сальной компетенции (ИДК)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AFF6" w14:textId="77777777" w:rsidR="0045027F" w:rsidRPr="003B3840" w:rsidRDefault="0045027F" w:rsidP="003B3840">
            <w:pPr>
              <w:jc w:val="center"/>
            </w:pPr>
            <w:r w:rsidRPr="0045027F">
              <w:t>Результаты обучения соотнесенные с ИДК</w:t>
            </w:r>
          </w:p>
        </w:tc>
      </w:tr>
      <w:tr w:rsidR="007C18D5" w:rsidRPr="0045027F" w14:paraId="6657E13D" w14:textId="77777777" w:rsidTr="008C48FA">
        <w:trPr>
          <w:trHeight w:val="1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F09F" w14:textId="77777777" w:rsidR="007C18D5" w:rsidRPr="001E7267" w:rsidRDefault="007C18D5" w:rsidP="007C18D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E7267">
              <w:rPr>
                <w:bCs/>
                <w:iCs/>
              </w:rPr>
              <w:t>Системное и кр</w:t>
            </w:r>
            <w:r w:rsidRPr="001E7267">
              <w:rPr>
                <w:bCs/>
                <w:iCs/>
              </w:rPr>
              <w:t>и</w:t>
            </w:r>
            <w:r w:rsidRPr="001E7267">
              <w:rPr>
                <w:bCs/>
                <w:iCs/>
              </w:rPr>
              <w:t>тическое мышл</w:t>
            </w:r>
            <w:r w:rsidRPr="001E7267">
              <w:rPr>
                <w:bCs/>
                <w:iCs/>
              </w:rPr>
              <w:t>е</w:t>
            </w:r>
            <w:r w:rsidRPr="001E7267">
              <w:rPr>
                <w:bCs/>
                <w:iCs/>
              </w:rPr>
              <w:t>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E252" w14:textId="77777777" w:rsidR="007C18D5" w:rsidRPr="001E7267" w:rsidRDefault="007C18D5" w:rsidP="007C18D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E7267">
              <w:rPr>
                <w:bCs/>
                <w:iCs/>
              </w:rPr>
              <w:t>УК-1. Способен ос</w:t>
            </w:r>
            <w:r w:rsidRPr="001E7267">
              <w:rPr>
                <w:bCs/>
                <w:iCs/>
              </w:rPr>
              <w:t>у</w:t>
            </w:r>
            <w:r w:rsidRPr="001E7267">
              <w:rPr>
                <w:bCs/>
                <w:iCs/>
              </w:rPr>
              <w:t>ществлять поиск, крит</w:t>
            </w:r>
            <w:r w:rsidRPr="001E7267">
              <w:rPr>
                <w:bCs/>
                <w:iCs/>
              </w:rPr>
              <w:t>и</w:t>
            </w:r>
            <w:r w:rsidRPr="001E7267">
              <w:rPr>
                <w:bCs/>
                <w:iCs/>
              </w:rPr>
              <w:t>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4679" w14:textId="77777777" w:rsidR="007C18D5" w:rsidRPr="002A5CC3" w:rsidRDefault="007C18D5" w:rsidP="007C18D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2A5CC3">
              <w:rPr>
                <w:bCs/>
                <w:iCs/>
              </w:rPr>
              <w:t>УК1.1 Осуществляет мон</w:t>
            </w:r>
            <w:r w:rsidRPr="002A5CC3">
              <w:rPr>
                <w:bCs/>
                <w:iCs/>
              </w:rPr>
              <w:t>и</w:t>
            </w:r>
            <w:r w:rsidRPr="002A5CC3">
              <w:rPr>
                <w:bCs/>
                <w:iCs/>
              </w:rPr>
              <w:t>торинг и поиск информации в области профессионал</w:t>
            </w:r>
            <w:r w:rsidRPr="002A5CC3">
              <w:rPr>
                <w:bCs/>
                <w:iCs/>
              </w:rPr>
              <w:t>ь</w:t>
            </w:r>
            <w:r w:rsidRPr="002A5CC3">
              <w:rPr>
                <w:bCs/>
                <w:iCs/>
              </w:rPr>
              <w:t>ной деятельности</w:t>
            </w:r>
          </w:p>
          <w:p w14:paraId="39D94BE6" w14:textId="77777777" w:rsidR="007C18D5" w:rsidRPr="002A5CC3" w:rsidRDefault="007C18D5" w:rsidP="007C18D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2A5CC3">
              <w:rPr>
                <w:bCs/>
                <w:iCs/>
              </w:rPr>
              <w:t>УК1.2 Работает с достове</w:t>
            </w:r>
            <w:r w:rsidRPr="002A5CC3">
              <w:rPr>
                <w:bCs/>
                <w:iCs/>
              </w:rPr>
              <w:t>р</w:t>
            </w:r>
            <w:r w:rsidRPr="002A5CC3">
              <w:rPr>
                <w:bCs/>
                <w:iCs/>
              </w:rPr>
              <w:t>ными источниками инфо</w:t>
            </w:r>
            <w:r w:rsidRPr="002A5CC3">
              <w:rPr>
                <w:bCs/>
                <w:iCs/>
              </w:rPr>
              <w:t>р</w:t>
            </w:r>
            <w:r w:rsidRPr="002A5CC3">
              <w:rPr>
                <w:bCs/>
                <w:iCs/>
              </w:rPr>
              <w:t xml:space="preserve">мации </w:t>
            </w:r>
          </w:p>
          <w:p w14:paraId="60419C61" w14:textId="77777777" w:rsidR="007C18D5" w:rsidRPr="002A5CC3" w:rsidRDefault="007C18D5" w:rsidP="007C18D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2A5CC3">
              <w:rPr>
                <w:bCs/>
                <w:iCs/>
              </w:rPr>
              <w:t>УК1.3 Критически анализ</w:t>
            </w:r>
            <w:r w:rsidRPr="002A5CC3">
              <w:rPr>
                <w:bCs/>
                <w:iCs/>
              </w:rPr>
              <w:t>и</w:t>
            </w:r>
            <w:r w:rsidRPr="002A5CC3">
              <w:rPr>
                <w:bCs/>
                <w:iCs/>
              </w:rPr>
              <w:t>рует и обобщает информ</w:t>
            </w:r>
            <w:r w:rsidRPr="002A5CC3">
              <w:rPr>
                <w:bCs/>
                <w:iCs/>
              </w:rPr>
              <w:t>а</w:t>
            </w:r>
            <w:r w:rsidRPr="002A5CC3">
              <w:rPr>
                <w:bCs/>
                <w:iCs/>
              </w:rPr>
              <w:t>цию для решения поста</w:t>
            </w:r>
            <w:r w:rsidRPr="002A5CC3">
              <w:rPr>
                <w:bCs/>
                <w:iCs/>
              </w:rPr>
              <w:t>в</w:t>
            </w:r>
            <w:r w:rsidRPr="002A5CC3">
              <w:rPr>
                <w:bCs/>
                <w:iCs/>
              </w:rPr>
              <w:t>ленных задач, применяя теоретические и эмпирич</w:t>
            </w:r>
            <w:r w:rsidRPr="002A5CC3">
              <w:rPr>
                <w:bCs/>
                <w:iCs/>
              </w:rPr>
              <w:t>е</w:t>
            </w:r>
            <w:r w:rsidRPr="002A5CC3">
              <w:rPr>
                <w:bCs/>
                <w:iCs/>
              </w:rPr>
              <w:t>ские, количественные и качественные методы, с</w:t>
            </w:r>
            <w:r w:rsidRPr="002A5CC3">
              <w:rPr>
                <w:bCs/>
                <w:iCs/>
              </w:rPr>
              <w:t>и</w:t>
            </w:r>
            <w:r w:rsidRPr="002A5CC3">
              <w:rPr>
                <w:bCs/>
                <w:iCs/>
              </w:rPr>
              <w:t>стемный подход</w:t>
            </w:r>
          </w:p>
          <w:p w14:paraId="50192FAC" w14:textId="77777777" w:rsidR="007C18D5" w:rsidRPr="002A5CC3" w:rsidRDefault="007C18D5" w:rsidP="007C18D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2A5CC3">
              <w:rPr>
                <w:bCs/>
                <w:iCs/>
              </w:rPr>
              <w:t>УК1.4 Оценивая процессы и результаты, формирует со</w:t>
            </w:r>
            <w:r w:rsidRPr="002A5CC3">
              <w:rPr>
                <w:bCs/>
                <w:iCs/>
              </w:rPr>
              <w:t>б</w:t>
            </w:r>
            <w:r w:rsidRPr="002A5CC3">
              <w:rPr>
                <w:bCs/>
                <w:iCs/>
              </w:rPr>
              <w:t>ственные мнения и сужд</w:t>
            </w:r>
            <w:r w:rsidRPr="002A5CC3">
              <w:rPr>
                <w:bCs/>
                <w:iCs/>
              </w:rPr>
              <w:t>е</w:t>
            </w:r>
            <w:r w:rsidRPr="002A5CC3">
              <w:rPr>
                <w:bCs/>
                <w:iCs/>
              </w:rPr>
              <w:t>ния, аргументирует выводы и точку зрения</w:t>
            </w:r>
          </w:p>
          <w:p w14:paraId="7146ABAE" w14:textId="77777777" w:rsidR="007C18D5" w:rsidRPr="001E7267" w:rsidRDefault="007C18D5" w:rsidP="007C18D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2A5CC3">
              <w:rPr>
                <w:bCs/>
                <w:iCs/>
              </w:rPr>
              <w:t>УК1.5 Готовит справочные и информационно-аналитические материалы, предлагает варианты реш</w:t>
            </w:r>
            <w:r w:rsidRPr="002A5CC3">
              <w:rPr>
                <w:bCs/>
                <w:iCs/>
              </w:rPr>
              <w:t>е</w:t>
            </w:r>
            <w:r w:rsidRPr="002A5CC3">
              <w:rPr>
                <w:bCs/>
                <w:iCs/>
              </w:rPr>
              <w:t>ния поставленных задач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1604" w14:textId="77777777" w:rsidR="007C18D5" w:rsidRPr="007C0B1A" w:rsidRDefault="007C18D5" w:rsidP="007C18D5">
            <w:pPr>
              <w:rPr>
                <w:b/>
              </w:rPr>
            </w:pPr>
            <w:r w:rsidRPr="007C0B1A">
              <w:rPr>
                <w:b/>
              </w:rPr>
              <w:t>Знает:</w:t>
            </w:r>
          </w:p>
          <w:p w14:paraId="729A6F31" w14:textId="77777777" w:rsidR="007C18D5" w:rsidRPr="007C0B1A" w:rsidRDefault="007C18D5" w:rsidP="007C18D5">
            <w:r w:rsidRPr="007C0B1A">
              <w:t>-основные источники информации в области профессиональной деятел</w:t>
            </w:r>
            <w:r w:rsidRPr="007C0B1A">
              <w:t>ь</w:t>
            </w:r>
            <w:r w:rsidRPr="007C0B1A">
              <w:t>ности</w:t>
            </w:r>
          </w:p>
          <w:p w14:paraId="29A89F8A" w14:textId="77777777" w:rsidR="007C18D5" w:rsidRPr="007C0B1A" w:rsidRDefault="007C18D5" w:rsidP="007C18D5">
            <w:r w:rsidRPr="007C0B1A">
              <w:t>-основные способы сбора, обрабо</w:t>
            </w:r>
            <w:r w:rsidRPr="007C0B1A">
              <w:t>т</w:t>
            </w:r>
            <w:r w:rsidRPr="007C0B1A">
              <w:t>ки, анализа и наглядного предста</w:t>
            </w:r>
            <w:r w:rsidRPr="007C0B1A">
              <w:t>в</w:t>
            </w:r>
            <w:r w:rsidRPr="007C0B1A">
              <w:t>ления материала</w:t>
            </w:r>
          </w:p>
          <w:p w14:paraId="44FD4AF9" w14:textId="77777777" w:rsidR="007C18D5" w:rsidRPr="007C0B1A" w:rsidRDefault="007C18D5" w:rsidP="007C18D5">
            <w:r w:rsidRPr="007C0B1A">
              <w:t>-методы обработки информации с использованием современных те</w:t>
            </w:r>
            <w:r w:rsidRPr="007C0B1A">
              <w:t>х</w:t>
            </w:r>
            <w:r w:rsidRPr="007C0B1A">
              <w:t>нических средств коммуникации и связи, компьютеров</w:t>
            </w:r>
          </w:p>
          <w:p w14:paraId="44320421" w14:textId="77777777" w:rsidR="007C18D5" w:rsidRPr="007C0B1A" w:rsidRDefault="007C18D5" w:rsidP="007C18D5">
            <w:r w:rsidRPr="007C0B1A">
              <w:t>-способы и методы оценки, теорию аргументации</w:t>
            </w:r>
          </w:p>
          <w:p w14:paraId="4DD53F61" w14:textId="77777777" w:rsidR="007C18D5" w:rsidRPr="007C0B1A" w:rsidRDefault="007C18D5" w:rsidP="007C18D5">
            <w:r w:rsidRPr="007C0B1A">
              <w:t>-теоретические и эмпирические м</w:t>
            </w:r>
            <w:r w:rsidRPr="007C0B1A">
              <w:t>е</w:t>
            </w:r>
            <w:r w:rsidRPr="007C0B1A">
              <w:t>тоды</w:t>
            </w:r>
          </w:p>
          <w:p w14:paraId="08ED3A78" w14:textId="77777777" w:rsidR="007C18D5" w:rsidRPr="007C0B1A" w:rsidRDefault="007C18D5" w:rsidP="007C18D5">
            <w:r w:rsidRPr="007C0B1A">
              <w:t>-количественные и качественные методы</w:t>
            </w:r>
          </w:p>
          <w:p w14:paraId="0FE8B2FC" w14:textId="77777777" w:rsidR="007C18D5" w:rsidRPr="007C0B1A" w:rsidRDefault="007C18D5" w:rsidP="007C18D5">
            <w:r w:rsidRPr="007C0B1A">
              <w:t>-основные определения системного подхода</w:t>
            </w:r>
          </w:p>
          <w:p w14:paraId="6D273986" w14:textId="77777777" w:rsidR="007C18D5" w:rsidRPr="007C0B1A" w:rsidRDefault="007C18D5" w:rsidP="007C18D5">
            <w:pPr>
              <w:rPr>
                <w:b/>
              </w:rPr>
            </w:pPr>
            <w:r w:rsidRPr="007C0B1A">
              <w:rPr>
                <w:b/>
              </w:rPr>
              <w:t>Умеет:</w:t>
            </w:r>
          </w:p>
          <w:p w14:paraId="14D6AA91" w14:textId="77777777" w:rsidR="007C18D5" w:rsidRPr="007C0B1A" w:rsidRDefault="007C18D5" w:rsidP="007C18D5">
            <w:r w:rsidRPr="007C0B1A">
              <w:t>-определять достоверные источники для поиска информации в области профессиональной деятельности</w:t>
            </w:r>
          </w:p>
          <w:p w14:paraId="0A5A2AE9" w14:textId="77777777" w:rsidR="007C18D5" w:rsidRPr="007C0B1A" w:rsidRDefault="007C18D5" w:rsidP="007C18D5">
            <w:r w:rsidRPr="007C0B1A">
              <w:t>-находить и анализировать необх</w:t>
            </w:r>
            <w:r w:rsidRPr="007C0B1A">
              <w:t>о</w:t>
            </w:r>
            <w:r w:rsidRPr="007C0B1A">
              <w:t>димую для решения профессионал</w:t>
            </w:r>
            <w:r w:rsidRPr="007C0B1A">
              <w:t>ь</w:t>
            </w:r>
            <w:r w:rsidRPr="007C0B1A">
              <w:t>ных задач информацию с использ</w:t>
            </w:r>
            <w:r w:rsidRPr="007C0B1A">
              <w:t>о</w:t>
            </w:r>
            <w:r w:rsidRPr="007C0B1A">
              <w:t>ванием современных технических средств коммуникации и связи, ко</w:t>
            </w:r>
            <w:r w:rsidRPr="007C0B1A">
              <w:t>м</w:t>
            </w:r>
            <w:r w:rsidRPr="007C0B1A">
              <w:t>пьютеров</w:t>
            </w:r>
          </w:p>
          <w:p w14:paraId="402CE2E5" w14:textId="77777777" w:rsidR="007C18D5" w:rsidRPr="007C0B1A" w:rsidRDefault="007C18D5" w:rsidP="007C18D5">
            <w:r w:rsidRPr="007C0B1A">
              <w:t>-применять теоретические и эмп</w:t>
            </w:r>
            <w:r w:rsidRPr="007C0B1A">
              <w:t>и</w:t>
            </w:r>
            <w:r w:rsidRPr="007C0B1A">
              <w:t>рические методы</w:t>
            </w:r>
          </w:p>
          <w:p w14:paraId="15093227" w14:textId="77777777" w:rsidR="007C18D5" w:rsidRPr="007C0B1A" w:rsidRDefault="007C18D5" w:rsidP="007C18D5">
            <w:r w:rsidRPr="007C0B1A">
              <w:t>-применять количественные и кач</w:t>
            </w:r>
            <w:r w:rsidRPr="007C0B1A">
              <w:t>е</w:t>
            </w:r>
            <w:r w:rsidRPr="007C0B1A">
              <w:t xml:space="preserve">ственные методы </w:t>
            </w:r>
          </w:p>
          <w:p w14:paraId="1CD5B62C" w14:textId="77777777" w:rsidR="007C18D5" w:rsidRPr="007C0B1A" w:rsidRDefault="007C18D5" w:rsidP="007C18D5">
            <w:r w:rsidRPr="007C0B1A">
              <w:t>-обобщать информацию, формир</w:t>
            </w:r>
            <w:r w:rsidRPr="007C0B1A">
              <w:t>о</w:t>
            </w:r>
            <w:r w:rsidRPr="007C0B1A">
              <w:t>вать суждения и аргументировать выводы</w:t>
            </w:r>
          </w:p>
          <w:p w14:paraId="4DBA6BB5" w14:textId="77777777" w:rsidR="007C18D5" w:rsidRPr="007C0B1A" w:rsidRDefault="007C18D5" w:rsidP="007C18D5">
            <w:r w:rsidRPr="007C0B1A">
              <w:t>-формировать собственное мнение и точку зрения</w:t>
            </w:r>
          </w:p>
          <w:p w14:paraId="03C2E1AA" w14:textId="77777777" w:rsidR="007C18D5" w:rsidRPr="007C0B1A" w:rsidRDefault="007C18D5" w:rsidP="007C18D5">
            <w:r w:rsidRPr="007C0B1A">
              <w:t>-логично и последовательно излагать профессиональную информацию в табличной, графической, текстовой формах</w:t>
            </w:r>
          </w:p>
        </w:tc>
      </w:tr>
      <w:tr w:rsidR="007C18D5" w:rsidRPr="0045027F" w14:paraId="5EF69562" w14:textId="77777777" w:rsidTr="00B51CEC">
        <w:trPr>
          <w:trHeight w:val="1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E0FD" w14:textId="77777777" w:rsidR="007C18D5" w:rsidRPr="001E7267" w:rsidRDefault="007C18D5" w:rsidP="007C18D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E7267">
              <w:rPr>
                <w:bCs/>
                <w:iCs/>
              </w:rPr>
              <w:t>Разработка и ре</w:t>
            </w:r>
            <w:r w:rsidRPr="001E7267">
              <w:rPr>
                <w:bCs/>
                <w:iCs/>
              </w:rPr>
              <w:t>а</w:t>
            </w:r>
            <w:r w:rsidRPr="001E7267">
              <w:rPr>
                <w:bCs/>
                <w:iCs/>
              </w:rPr>
              <w:lastRenderedPageBreak/>
              <w:t>лизация проектов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1F1A" w14:textId="77777777" w:rsidR="007C18D5" w:rsidRPr="001E7267" w:rsidRDefault="007C18D5" w:rsidP="007C18D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E7267">
              <w:rPr>
                <w:bCs/>
                <w:iCs/>
              </w:rPr>
              <w:lastRenderedPageBreak/>
              <w:t>УК-2. Способен опред</w:t>
            </w:r>
            <w:r w:rsidRPr="001E7267">
              <w:rPr>
                <w:bCs/>
                <w:iCs/>
              </w:rPr>
              <w:t>е</w:t>
            </w:r>
            <w:r w:rsidRPr="001E7267">
              <w:rPr>
                <w:bCs/>
                <w:iCs/>
              </w:rPr>
              <w:lastRenderedPageBreak/>
              <w:t>лять круг задач в рамках поставленной цели и в</w:t>
            </w:r>
            <w:r w:rsidRPr="001E7267">
              <w:rPr>
                <w:bCs/>
                <w:iCs/>
              </w:rPr>
              <w:t>ы</w:t>
            </w:r>
            <w:r w:rsidRPr="001E7267">
              <w:rPr>
                <w:bCs/>
                <w:iCs/>
              </w:rPr>
              <w:t>бирать оптимальные сп</w:t>
            </w:r>
            <w:r w:rsidRPr="001E7267">
              <w:rPr>
                <w:bCs/>
                <w:iCs/>
              </w:rPr>
              <w:t>о</w:t>
            </w:r>
            <w:r w:rsidRPr="001E7267">
              <w:rPr>
                <w:bCs/>
                <w:iCs/>
              </w:rPr>
              <w:t>собы их решения, исходя из действующих правовых норм, имеющихся ресу</w:t>
            </w:r>
            <w:r w:rsidRPr="001E7267">
              <w:rPr>
                <w:bCs/>
                <w:iCs/>
              </w:rPr>
              <w:t>р</w:t>
            </w:r>
            <w:r w:rsidRPr="001E7267">
              <w:rPr>
                <w:bCs/>
                <w:iCs/>
              </w:rPr>
              <w:t>сов и ограничений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1670" w14:textId="77777777" w:rsidR="007C18D5" w:rsidRPr="002A5CC3" w:rsidRDefault="007C18D5" w:rsidP="007C18D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2A5CC3">
              <w:rPr>
                <w:bCs/>
                <w:iCs/>
              </w:rPr>
              <w:lastRenderedPageBreak/>
              <w:t xml:space="preserve">УК2.1 При разработке и </w:t>
            </w:r>
            <w:r w:rsidRPr="002A5CC3">
              <w:rPr>
                <w:bCs/>
                <w:iCs/>
              </w:rPr>
              <w:lastRenderedPageBreak/>
              <w:t>реализации проекта рук</w:t>
            </w:r>
            <w:r w:rsidRPr="002A5CC3">
              <w:rPr>
                <w:bCs/>
                <w:iCs/>
              </w:rPr>
              <w:t>о</w:t>
            </w:r>
            <w:r w:rsidRPr="002A5CC3">
              <w:rPr>
                <w:bCs/>
                <w:iCs/>
              </w:rPr>
              <w:t>водствуется Законодател</w:t>
            </w:r>
            <w:r w:rsidRPr="002A5CC3">
              <w:rPr>
                <w:bCs/>
                <w:iCs/>
              </w:rPr>
              <w:t>ь</w:t>
            </w:r>
            <w:r w:rsidRPr="002A5CC3">
              <w:rPr>
                <w:bCs/>
                <w:iCs/>
              </w:rPr>
              <w:t>ством РФ, иными норм</w:t>
            </w:r>
            <w:r w:rsidRPr="002A5CC3">
              <w:rPr>
                <w:bCs/>
                <w:iCs/>
              </w:rPr>
              <w:t>а</w:t>
            </w:r>
            <w:r w:rsidRPr="002A5CC3">
              <w:rPr>
                <w:bCs/>
                <w:iCs/>
              </w:rPr>
              <w:t>тивными правовыми акт</w:t>
            </w:r>
            <w:r w:rsidRPr="002A5CC3">
              <w:rPr>
                <w:bCs/>
                <w:iCs/>
              </w:rPr>
              <w:t>а</w:t>
            </w:r>
            <w:r w:rsidRPr="002A5CC3">
              <w:rPr>
                <w:bCs/>
                <w:iCs/>
              </w:rPr>
              <w:t>ми, методическими док</w:t>
            </w:r>
            <w:r w:rsidRPr="002A5CC3">
              <w:rPr>
                <w:bCs/>
                <w:iCs/>
              </w:rPr>
              <w:t>у</w:t>
            </w:r>
            <w:r w:rsidRPr="002A5CC3">
              <w:rPr>
                <w:bCs/>
                <w:iCs/>
              </w:rPr>
              <w:t>ментами, регламентиру</w:t>
            </w:r>
            <w:r w:rsidRPr="002A5CC3">
              <w:rPr>
                <w:bCs/>
                <w:iCs/>
              </w:rPr>
              <w:t>ю</w:t>
            </w:r>
            <w:r w:rsidRPr="002A5CC3">
              <w:rPr>
                <w:bCs/>
                <w:iCs/>
              </w:rPr>
              <w:t>щими профессиональную деятельность</w:t>
            </w:r>
          </w:p>
          <w:p w14:paraId="7773B966" w14:textId="77777777" w:rsidR="007C18D5" w:rsidRPr="002A5CC3" w:rsidRDefault="007C18D5" w:rsidP="007C18D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2A5CC3">
              <w:rPr>
                <w:bCs/>
                <w:iCs/>
              </w:rPr>
              <w:t>УК2.2 При разработке пр</w:t>
            </w:r>
            <w:r w:rsidRPr="002A5CC3">
              <w:rPr>
                <w:bCs/>
                <w:iCs/>
              </w:rPr>
              <w:t>о</w:t>
            </w:r>
            <w:r w:rsidRPr="002A5CC3">
              <w:rPr>
                <w:bCs/>
                <w:iCs/>
              </w:rPr>
              <w:t>екта определяет цель(и), перечень задач и связи между ними</w:t>
            </w:r>
          </w:p>
          <w:p w14:paraId="2D9C81C8" w14:textId="77777777" w:rsidR="007C18D5" w:rsidRPr="002A5CC3" w:rsidRDefault="007C18D5" w:rsidP="007C18D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2A5CC3">
              <w:rPr>
                <w:bCs/>
                <w:iCs/>
              </w:rPr>
              <w:t>УК2.3 Предлагает опт</w:t>
            </w:r>
            <w:r w:rsidRPr="002A5CC3">
              <w:rPr>
                <w:bCs/>
                <w:iCs/>
              </w:rPr>
              <w:t>и</w:t>
            </w:r>
            <w:r w:rsidRPr="002A5CC3">
              <w:rPr>
                <w:bCs/>
                <w:iCs/>
              </w:rPr>
              <w:t>мальные способы (методы) решения поставленных в проекте задач и ожидаемые результаты; оценивает сп</w:t>
            </w:r>
            <w:r w:rsidRPr="002A5CC3">
              <w:rPr>
                <w:bCs/>
                <w:iCs/>
              </w:rPr>
              <w:t>о</w:t>
            </w:r>
            <w:r w:rsidRPr="002A5CC3">
              <w:rPr>
                <w:bCs/>
                <w:iCs/>
              </w:rPr>
              <w:t>собы (методы) и результаты на соответствие цели пр</w:t>
            </w:r>
            <w:r w:rsidRPr="002A5CC3">
              <w:rPr>
                <w:bCs/>
                <w:iCs/>
              </w:rPr>
              <w:t>о</w:t>
            </w:r>
            <w:r w:rsidRPr="002A5CC3">
              <w:rPr>
                <w:bCs/>
                <w:iCs/>
              </w:rPr>
              <w:t>екта</w:t>
            </w:r>
          </w:p>
          <w:p w14:paraId="682B95B8" w14:textId="77777777" w:rsidR="007C18D5" w:rsidRPr="002A5CC3" w:rsidRDefault="007C18D5" w:rsidP="007C18D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2A5CC3">
              <w:rPr>
                <w:bCs/>
                <w:iCs/>
              </w:rPr>
              <w:t>УК2.4 При реализации пр</w:t>
            </w:r>
            <w:r w:rsidRPr="002A5CC3">
              <w:rPr>
                <w:bCs/>
                <w:iCs/>
              </w:rPr>
              <w:t>о</w:t>
            </w:r>
            <w:r w:rsidRPr="002A5CC3">
              <w:rPr>
                <w:bCs/>
                <w:iCs/>
              </w:rPr>
              <w:t>екта корректирует способы решения задач, исходя из имеющихся ресурсов и ограничений</w:t>
            </w:r>
          </w:p>
          <w:p w14:paraId="6B1B994B" w14:textId="77777777" w:rsidR="007C18D5" w:rsidRPr="001E7267" w:rsidRDefault="007C18D5" w:rsidP="007C18D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2A5CC3">
              <w:rPr>
                <w:bCs/>
                <w:iCs/>
              </w:rPr>
              <w:t>УК2.5 Представляет резул</w:t>
            </w:r>
            <w:r w:rsidRPr="002A5CC3">
              <w:rPr>
                <w:bCs/>
                <w:iCs/>
              </w:rPr>
              <w:t>ь</w:t>
            </w:r>
            <w:r w:rsidRPr="002A5CC3">
              <w:rPr>
                <w:bCs/>
                <w:iCs/>
              </w:rPr>
              <w:t>таты проекта, предлагает возможности их использ</w:t>
            </w:r>
            <w:r w:rsidRPr="002A5CC3">
              <w:rPr>
                <w:bCs/>
                <w:iCs/>
              </w:rPr>
              <w:t>о</w:t>
            </w:r>
            <w:r w:rsidRPr="002A5CC3">
              <w:rPr>
                <w:bCs/>
                <w:iCs/>
              </w:rPr>
              <w:t>вания и/или совершенств</w:t>
            </w:r>
            <w:r w:rsidRPr="002A5CC3">
              <w:rPr>
                <w:bCs/>
                <w:iCs/>
              </w:rPr>
              <w:t>о</w:t>
            </w:r>
            <w:r w:rsidRPr="002A5CC3">
              <w:rPr>
                <w:bCs/>
                <w:iCs/>
              </w:rPr>
              <w:t>вания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D034" w14:textId="77777777" w:rsidR="007C18D5" w:rsidRPr="007C0B1A" w:rsidRDefault="007C18D5" w:rsidP="007C18D5">
            <w:pPr>
              <w:rPr>
                <w:b/>
              </w:rPr>
            </w:pPr>
            <w:r w:rsidRPr="007C0B1A">
              <w:rPr>
                <w:b/>
              </w:rPr>
              <w:lastRenderedPageBreak/>
              <w:t>Знает:</w:t>
            </w:r>
          </w:p>
          <w:p w14:paraId="2B441B68" w14:textId="77777777" w:rsidR="007C18D5" w:rsidRPr="007C0B1A" w:rsidRDefault="007C18D5" w:rsidP="007C18D5">
            <w:r w:rsidRPr="007C0B1A">
              <w:lastRenderedPageBreak/>
              <w:t>-Законодательство РФ, нормативно-правовые акты и методические д</w:t>
            </w:r>
            <w:r w:rsidRPr="007C0B1A">
              <w:t>о</w:t>
            </w:r>
            <w:r w:rsidRPr="007C0B1A">
              <w:t>кументы в области профессионал</w:t>
            </w:r>
            <w:r w:rsidRPr="007C0B1A">
              <w:t>ь</w:t>
            </w:r>
            <w:r w:rsidRPr="007C0B1A">
              <w:t>ной деятельности</w:t>
            </w:r>
          </w:p>
          <w:p w14:paraId="6EDC2751" w14:textId="77777777" w:rsidR="007C18D5" w:rsidRPr="007C0B1A" w:rsidRDefault="007C18D5" w:rsidP="007C18D5">
            <w:r w:rsidRPr="007C0B1A">
              <w:t xml:space="preserve">-процесс целеполагания </w:t>
            </w:r>
          </w:p>
          <w:p w14:paraId="0EDD33A8" w14:textId="77777777" w:rsidR="007C18D5" w:rsidRPr="007C0B1A" w:rsidRDefault="007C18D5" w:rsidP="007C18D5">
            <w:r w:rsidRPr="007C0B1A">
              <w:t>-виды проектов</w:t>
            </w:r>
          </w:p>
          <w:p w14:paraId="571376CB" w14:textId="77777777" w:rsidR="007C18D5" w:rsidRPr="007C0B1A" w:rsidRDefault="007C18D5" w:rsidP="007C18D5">
            <w:r w:rsidRPr="007C0B1A">
              <w:t>-основные принципы, технологии разработки и реализации проекта</w:t>
            </w:r>
          </w:p>
          <w:p w14:paraId="20C11D85" w14:textId="77777777" w:rsidR="007C18D5" w:rsidRPr="007C0B1A" w:rsidRDefault="007C18D5" w:rsidP="007C18D5">
            <w:pPr>
              <w:rPr>
                <w:b/>
              </w:rPr>
            </w:pPr>
            <w:r w:rsidRPr="007C0B1A">
              <w:rPr>
                <w:b/>
              </w:rPr>
              <w:t>Умеет:</w:t>
            </w:r>
          </w:p>
          <w:p w14:paraId="2B962DA4" w14:textId="77777777" w:rsidR="007C18D5" w:rsidRPr="007C0B1A" w:rsidRDefault="007C18D5" w:rsidP="007C18D5">
            <w:r w:rsidRPr="007C0B1A">
              <w:t>-интерпретировать и применять з</w:t>
            </w:r>
            <w:r w:rsidRPr="007C0B1A">
              <w:t>а</w:t>
            </w:r>
            <w:r w:rsidRPr="007C0B1A">
              <w:t>конодательные нормы в области профессиональной деятельности</w:t>
            </w:r>
          </w:p>
          <w:p w14:paraId="3B61BA81" w14:textId="77777777" w:rsidR="007C18D5" w:rsidRPr="007C0B1A" w:rsidRDefault="007C18D5" w:rsidP="007C18D5">
            <w:r w:rsidRPr="007C0B1A">
              <w:t>-ставить цель, формулировать зад</w:t>
            </w:r>
            <w:r w:rsidRPr="007C0B1A">
              <w:t>а</w:t>
            </w:r>
            <w:r w:rsidRPr="007C0B1A">
              <w:t>чи, решение которых способствует достижению цели</w:t>
            </w:r>
          </w:p>
          <w:p w14:paraId="2F3CBD1B" w14:textId="77777777" w:rsidR="007C18D5" w:rsidRPr="007C0B1A" w:rsidRDefault="007C18D5" w:rsidP="007C18D5">
            <w:r w:rsidRPr="007C0B1A">
              <w:t>-определять оптимальные способы (методы) для реализации проекта, ожидаемые результаты.</w:t>
            </w:r>
          </w:p>
          <w:p w14:paraId="482F9145" w14:textId="77777777" w:rsidR="007C18D5" w:rsidRPr="007C0B1A" w:rsidRDefault="007C18D5" w:rsidP="007C18D5">
            <w:r w:rsidRPr="007C0B1A">
              <w:t>-вносить необходимые изменения в процессе реализации проекта с уч</w:t>
            </w:r>
            <w:r w:rsidRPr="007C0B1A">
              <w:t>е</w:t>
            </w:r>
            <w:r w:rsidRPr="007C0B1A">
              <w:t>том ресурсов и ограничений</w:t>
            </w:r>
          </w:p>
          <w:p w14:paraId="63E4E373" w14:textId="77777777" w:rsidR="007C18D5" w:rsidRPr="007C0B1A" w:rsidRDefault="007C18D5" w:rsidP="007C18D5">
            <w:r w:rsidRPr="007C0B1A">
              <w:t>-оценивать и представлять результ</w:t>
            </w:r>
            <w:r w:rsidRPr="007C0B1A">
              <w:t>а</w:t>
            </w:r>
            <w:r w:rsidRPr="007C0B1A">
              <w:t>ты проекта</w:t>
            </w:r>
          </w:p>
        </w:tc>
      </w:tr>
      <w:tr w:rsidR="007C18D5" w:rsidRPr="0045027F" w14:paraId="638C6778" w14:textId="77777777" w:rsidTr="008C48FA">
        <w:trPr>
          <w:trHeight w:val="1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ABF1" w14:textId="77777777" w:rsidR="007C18D5" w:rsidRPr="001E7267" w:rsidRDefault="007C18D5" w:rsidP="007C18D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E7267">
              <w:rPr>
                <w:bCs/>
                <w:iCs/>
              </w:rPr>
              <w:lastRenderedPageBreak/>
              <w:t>Командная работа и лидерство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0023" w14:textId="77777777" w:rsidR="007C18D5" w:rsidRPr="001E7267" w:rsidRDefault="007C18D5" w:rsidP="007C18D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E7267">
              <w:rPr>
                <w:bCs/>
                <w:iCs/>
              </w:rPr>
              <w:t>УК-3. Способен ос</w:t>
            </w:r>
            <w:r w:rsidRPr="001E7267">
              <w:rPr>
                <w:bCs/>
                <w:iCs/>
              </w:rPr>
              <w:t>у</w:t>
            </w:r>
            <w:r w:rsidRPr="001E7267">
              <w:rPr>
                <w:bCs/>
                <w:iCs/>
              </w:rPr>
              <w:t>ществлять социальное взаимодействие и реал</w:t>
            </w:r>
            <w:r w:rsidRPr="001E7267">
              <w:rPr>
                <w:bCs/>
                <w:iCs/>
              </w:rPr>
              <w:t>и</w:t>
            </w:r>
            <w:r w:rsidRPr="001E7267">
              <w:rPr>
                <w:bCs/>
                <w:iCs/>
              </w:rPr>
              <w:t>зовывать свою роль в к</w:t>
            </w:r>
            <w:r w:rsidRPr="001E7267">
              <w:rPr>
                <w:bCs/>
                <w:iCs/>
              </w:rPr>
              <w:t>о</w:t>
            </w:r>
            <w:r w:rsidRPr="001E7267">
              <w:rPr>
                <w:bCs/>
                <w:iCs/>
              </w:rPr>
              <w:t>манде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1269" w14:textId="77777777" w:rsidR="007C18D5" w:rsidRPr="002A5CC3" w:rsidRDefault="007C18D5" w:rsidP="007C18D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2A5CC3">
              <w:rPr>
                <w:bCs/>
                <w:iCs/>
              </w:rPr>
              <w:t>УК3.1 Признает эффекти</w:t>
            </w:r>
            <w:r w:rsidRPr="002A5CC3">
              <w:rPr>
                <w:bCs/>
                <w:iCs/>
              </w:rPr>
              <w:t>в</w:t>
            </w:r>
            <w:r w:rsidRPr="002A5CC3">
              <w:rPr>
                <w:bCs/>
                <w:iCs/>
              </w:rPr>
              <w:t>ность командной работы, определяет свою роль, несет ответственность за результат</w:t>
            </w:r>
          </w:p>
          <w:p w14:paraId="14731BDE" w14:textId="77777777" w:rsidR="007C18D5" w:rsidRPr="002A5CC3" w:rsidRDefault="007C18D5" w:rsidP="007C18D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2A5CC3">
              <w:rPr>
                <w:bCs/>
                <w:iCs/>
              </w:rPr>
              <w:t>УК3.2 Обменивается и</w:t>
            </w:r>
            <w:r w:rsidRPr="002A5CC3">
              <w:rPr>
                <w:bCs/>
                <w:iCs/>
              </w:rPr>
              <w:t>н</w:t>
            </w:r>
            <w:r w:rsidRPr="002A5CC3">
              <w:rPr>
                <w:bCs/>
                <w:iCs/>
              </w:rPr>
              <w:t>формацией, предоставляет результаты работы и согл</w:t>
            </w:r>
            <w:r w:rsidRPr="002A5CC3">
              <w:rPr>
                <w:bCs/>
                <w:iCs/>
              </w:rPr>
              <w:t>а</w:t>
            </w:r>
            <w:r w:rsidRPr="002A5CC3">
              <w:rPr>
                <w:bCs/>
                <w:iCs/>
              </w:rPr>
              <w:t>совывает свою деятельность с заинтересованными ст</w:t>
            </w:r>
            <w:r w:rsidRPr="002A5CC3">
              <w:rPr>
                <w:bCs/>
                <w:iCs/>
              </w:rPr>
              <w:t>о</w:t>
            </w:r>
            <w:r w:rsidRPr="002A5CC3">
              <w:rPr>
                <w:bCs/>
                <w:iCs/>
              </w:rPr>
              <w:t>ронами</w:t>
            </w:r>
          </w:p>
          <w:p w14:paraId="1F00BF55" w14:textId="77777777" w:rsidR="007C18D5" w:rsidRPr="002A5CC3" w:rsidRDefault="007C18D5" w:rsidP="007C18D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2A5CC3">
              <w:rPr>
                <w:bCs/>
                <w:iCs/>
              </w:rPr>
              <w:t>УК3.3 Строит продуктивное взаимодействие с потреб</w:t>
            </w:r>
            <w:r w:rsidRPr="002A5CC3">
              <w:rPr>
                <w:bCs/>
                <w:iCs/>
              </w:rPr>
              <w:t>и</w:t>
            </w:r>
            <w:r w:rsidRPr="002A5CC3">
              <w:rPr>
                <w:bCs/>
                <w:iCs/>
              </w:rPr>
              <w:t>телями, партнерами и др</w:t>
            </w:r>
            <w:r w:rsidRPr="002A5CC3">
              <w:rPr>
                <w:bCs/>
                <w:iCs/>
              </w:rPr>
              <w:t>у</w:t>
            </w:r>
            <w:r w:rsidRPr="002A5CC3">
              <w:rPr>
                <w:bCs/>
                <w:iCs/>
              </w:rPr>
              <w:t>гими заинтересованными сторонами – представит</w:t>
            </w:r>
            <w:r w:rsidRPr="002A5CC3">
              <w:rPr>
                <w:bCs/>
                <w:iCs/>
              </w:rPr>
              <w:t>е</w:t>
            </w:r>
            <w:r w:rsidRPr="002A5CC3">
              <w:rPr>
                <w:bCs/>
                <w:iCs/>
              </w:rPr>
              <w:t>лями разных культур, с</w:t>
            </w:r>
            <w:r w:rsidRPr="002A5CC3">
              <w:rPr>
                <w:bCs/>
                <w:iCs/>
              </w:rPr>
              <w:t>о</w:t>
            </w:r>
            <w:r w:rsidRPr="002A5CC3">
              <w:rPr>
                <w:bCs/>
                <w:iCs/>
              </w:rPr>
              <w:t xml:space="preserve">блюдая этико-культурные нормы и установленные правила </w:t>
            </w:r>
          </w:p>
          <w:p w14:paraId="7AB8F5BE" w14:textId="77777777" w:rsidR="007C18D5" w:rsidRPr="002A5CC3" w:rsidRDefault="007C18D5" w:rsidP="007C18D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2A5CC3">
              <w:rPr>
                <w:bCs/>
                <w:iCs/>
              </w:rPr>
              <w:t>УК3.4 С учетом своей роли планирует, распределяет, организует, выполняет, к</w:t>
            </w:r>
            <w:r w:rsidRPr="002A5CC3">
              <w:rPr>
                <w:bCs/>
                <w:iCs/>
              </w:rPr>
              <w:t>о</w:t>
            </w:r>
            <w:r w:rsidRPr="002A5CC3">
              <w:rPr>
                <w:bCs/>
                <w:iCs/>
              </w:rPr>
              <w:t>ординирует, контролирует и оценивает работу</w:t>
            </w:r>
          </w:p>
          <w:p w14:paraId="24B8805F" w14:textId="77777777" w:rsidR="007C18D5" w:rsidRPr="001E7267" w:rsidRDefault="007C18D5" w:rsidP="007C18D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2A5CC3">
              <w:rPr>
                <w:bCs/>
                <w:iCs/>
              </w:rPr>
              <w:t>УК3.5 Применяет знания психологии в работе с группой, потребителями, партнерами и другими з</w:t>
            </w:r>
            <w:r w:rsidRPr="002A5CC3">
              <w:rPr>
                <w:bCs/>
                <w:iCs/>
              </w:rPr>
              <w:t>а</w:t>
            </w:r>
            <w:r w:rsidRPr="002A5CC3">
              <w:rPr>
                <w:bCs/>
                <w:iCs/>
              </w:rPr>
              <w:t>интересованными сторон</w:t>
            </w:r>
            <w:r w:rsidRPr="002A5CC3">
              <w:rPr>
                <w:bCs/>
                <w:iCs/>
              </w:rPr>
              <w:t>а</w:t>
            </w:r>
            <w:r w:rsidRPr="002A5CC3">
              <w:rPr>
                <w:bCs/>
                <w:iCs/>
              </w:rPr>
              <w:lastRenderedPageBreak/>
              <w:t>ми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8A36" w14:textId="77777777" w:rsidR="007C18D5" w:rsidRPr="007C0B1A" w:rsidRDefault="007C18D5" w:rsidP="007C18D5">
            <w:pPr>
              <w:rPr>
                <w:b/>
              </w:rPr>
            </w:pPr>
            <w:r w:rsidRPr="007C0B1A">
              <w:rPr>
                <w:b/>
              </w:rPr>
              <w:lastRenderedPageBreak/>
              <w:t>Знает:</w:t>
            </w:r>
          </w:p>
          <w:p w14:paraId="02C02152" w14:textId="77777777" w:rsidR="007C18D5" w:rsidRPr="007C0B1A" w:rsidRDefault="007C18D5" w:rsidP="007C18D5">
            <w:r w:rsidRPr="007C0B1A">
              <w:t>- сущность и формы социальных взаимодействий и отношений; пр</w:t>
            </w:r>
            <w:r w:rsidRPr="007C0B1A">
              <w:t>и</w:t>
            </w:r>
            <w:r w:rsidRPr="007C0B1A">
              <w:t>роду социальных процессов, во</w:t>
            </w:r>
            <w:r w:rsidRPr="007C0B1A">
              <w:t>з</w:t>
            </w:r>
            <w:r w:rsidRPr="007C0B1A">
              <w:t>никновения специфических интер</w:t>
            </w:r>
            <w:r w:rsidRPr="007C0B1A">
              <w:t>е</w:t>
            </w:r>
            <w:r w:rsidRPr="007C0B1A">
              <w:t xml:space="preserve">сов социальных общностей и групп; </w:t>
            </w:r>
          </w:p>
          <w:p w14:paraId="1FCB0941" w14:textId="77777777" w:rsidR="007C18D5" w:rsidRPr="007C0B1A" w:rsidRDefault="007C18D5" w:rsidP="007C18D5">
            <w:r w:rsidRPr="007C0B1A">
              <w:t>-социальную структуру личности как субъекта социального действия и социального взаимодействия; ст</w:t>
            </w:r>
            <w:r w:rsidRPr="007C0B1A">
              <w:t>а</w:t>
            </w:r>
            <w:r w:rsidRPr="007C0B1A">
              <w:t>тусно-ролевую концепцию личн</w:t>
            </w:r>
            <w:r w:rsidRPr="007C0B1A">
              <w:t>о</w:t>
            </w:r>
            <w:r w:rsidRPr="007C0B1A">
              <w:t xml:space="preserve">сти; </w:t>
            </w:r>
          </w:p>
          <w:p w14:paraId="4B2EBA83" w14:textId="77777777" w:rsidR="007C18D5" w:rsidRPr="007C0B1A" w:rsidRDefault="007C18D5" w:rsidP="007C18D5">
            <w:r w:rsidRPr="007C0B1A">
              <w:t>-процесс и этапы социализации ли</w:t>
            </w:r>
            <w:r w:rsidRPr="007C0B1A">
              <w:t>ч</w:t>
            </w:r>
            <w:r w:rsidRPr="007C0B1A">
              <w:t>ности; механизм действия социал</w:t>
            </w:r>
            <w:r w:rsidRPr="007C0B1A">
              <w:t>ь</w:t>
            </w:r>
            <w:r w:rsidRPr="007C0B1A">
              <w:t>ного контроля;</w:t>
            </w:r>
          </w:p>
          <w:p w14:paraId="5AB61166" w14:textId="77777777" w:rsidR="007C18D5" w:rsidRPr="007C0B1A" w:rsidRDefault="007C18D5" w:rsidP="007C18D5">
            <w:r w:rsidRPr="007C0B1A">
              <w:t>- основные понятия социально- пс</w:t>
            </w:r>
            <w:r w:rsidRPr="007C0B1A">
              <w:t>и</w:t>
            </w:r>
            <w:r w:rsidRPr="007C0B1A">
              <w:t>хологических особенностей разв</w:t>
            </w:r>
            <w:r w:rsidRPr="007C0B1A">
              <w:t>и</w:t>
            </w:r>
            <w:r w:rsidRPr="007C0B1A">
              <w:t>тия личности; социально- психол</w:t>
            </w:r>
            <w:r w:rsidRPr="007C0B1A">
              <w:t>о</w:t>
            </w:r>
            <w:r w:rsidRPr="007C0B1A">
              <w:t>гических характеристик групп; т</w:t>
            </w:r>
            <w:r w:rsidRPr="007C0B1A">
              <w:t>и</w:t>
            </w:r>
            <w:r w:rsidRPr="007C0B1A">
              <w:t>пичные психологические процессы в социальных группах</w:t>
            </w:r>
          </w:p>
          <w:p w14:paraId="15C65FC8" w14:textId="77777777" w:rsidR="007C18D5" w:rsidRPr="007C0B1A" w:rsidRDefault="007C18D5" w:rsidP="007C18D5">
            <w:r w:rsidRPr="007C0B1A">
              <w:t>- социально-психологические зак</w:t>
            </w:r>
            <w:r w:rsidRPr="007C0B1A">
              <w:t>о</w:t>
            </w:r>
            <w:r w:rsidRPr="007C0B1A">
              <w:t>номерности межличностного и ме</w:t>
            </w:r>
            <w:r w:rsidRPr="007C0B1A">
              <w:t>ж</w:t>
            </w:r>
            <w:r w:rsidRPr="007C0B1A">
              <w:t>группового восприятия и взаимоде</w:t>
            </w:r>
            <w:r w:rsidRPr="007C0B1A">
              <w:t>й</w:t>
            </w:r>
            <w:r w:rsidRPr="007C0B1A">
              <w:t>ствия,</w:t>
            </w:r>
          </w:p>
          <w:p w14:paraId="76553A71" w14:textId="77777777" w:rsidR="007C18D5" w:rsidRPr="007C0B1A" w:rsidRDefault="007C18D5" w:rsidP="007C18D5">
            <w:r w:rsidRPr="007C0B1A">
              <w:t>- основные модели реализации пр</w:t>
            </w:r>
            <w:r w:rsidRPr="007C0B1A">
              <w:t>о</w:t>
            </w:r>
            <w:r w:rsidRPr="007C0B1A">
              <w:t xml:space="preserve">фессионального развития личности в организационных условиях </w:t>
            </w:r>
          </w:p>
          <w:p w14:paraId="3EB0097F" w14:textId="77777777" w:rsidR="007C18D5" w:rsidRPr="007C0B1A" w:rsidRDefault="007C18D5" w:rsidP="007C18D5">
            <w:pPr>
              <w:rPr>
                <w:b/>
              </w:rPr>
            </w:pPr>
            <w:r w:rsidRPr="007C0B1A">
              <w:rPr>
                <w:b/>
              </w:rPr>
              <w:t>Умеет:</w:t>
            </w:r>
          </w:p>
          <w:p w14:paraId="02691E23" w14:textId="77777777" w:rsidR="007C18D5" w:rsidRPr="007C0B1A" w:rsidRDefault="007C18D5" w:rsidP="007C18D5">
            <w:r w:rsidRPr="007C0B1A">
              <w:t>- способен к социальному взаим</w:t>
            </w:r>
            <w:r w:rsidRPr="007C0B1A">
              <w:t>о</w:t>
            </w:r>
            <w:r w:rsidRPr="007C0B1A">
              <w:t>действию</w:t>
            </w:r>
          </w:p>
          <w:p w14:paraId="15B5E5C1" w14:textId="77777777" w:rsidR="007C18D5" w:rsidRPr="007C0B1A" w:rsidRDefault="007C18D5" w:rsidP="007C18D5">
            <w:r w:rsidRPr="007C0B1A">
              <w:lastRenderedPageBreak/>
              <w:t>- предлагать варианты возможных путей согласования личных и орг</w:t>
            </w:r>
            <w:r w:rsidRPr="007C0B1A">
              <w:t>а</w:t>
            </w:r>
            <w:r w:rsidRPr="007C0B1A">
              <w:t>низационных интересов, прогноз</w:t>
            </w:r>
            <w:r w:rsidRPr="007C0B1A">
              <w:t>и</w:t>
            </w:r>
            <w:r w:rsidRPr="007C0B1A">
              <w:t>ровать последствия этого типа р</w:t>
            </w:r>
            <w:r w:rsidRPr="007C0B1A">
              <w:t>е</w:t>
            </w:r>
            <w:r w:rsidRPr="007C0B1A">
              <w:t>шений для обеих сторон;</w:t>
            </w:r>
          </w:p>
          <w:p w14:paraId="7E3BEA10" w14:textId="77777777" w:rsidR="007C18D5" w:rsidRPr="007C0B1A" w:rsidRDefault="007C18D5" w:rsidP="007C18D5">
            <w:r w:rsidRPr="007C0B1A">
              <w:t>- работать в малой группе (команде), организовывать взаимодействий с членами группы (команды), распр</w:t>
            </w:r>
            <w:r w:rsidRPr="007C0B1A">
              <w:t>е</w:t>
            </w:r>
            <w:r w:rsidRPr="007C0B1A">
              <w:t>делять обязанности, совершенств</w:t>
            </w:r>
            <w:r w:rsidRPr="007C0B1A">
              <w:t>о</w:t>
            </w:r>
            <w:r w:rsidRPr="007C0B1A">
              <w:t>вать механизмы групповой работы;</w:t>
            </w:r>
          </w:p>
          <w:p w14:paraId="5B8F6D8F" w14:textId="77777777" w:rsidR="007C18D5" w:rsidRPr="007C0B1A" w:rsidRDefault="007C18D5" w:rsidP="007C18D5">
            <w:r w:rsidRPr="007C0B1A">
              <w:t>-применять техники и приемы э</w:t>
            </w:r>
            <w:r w:rsidRPr="007C0B1A">
              <w:t>ф</w:t>
            </w:r>
            <w:r w:rsidRPr="007C0B1A">
              <w:t>фективного общения в професси</w:t>
            </w:r>
            <w:r w:rsidRPr="007C0B1A">
              <w:t>о</w:t>
            </w:r>
            <w:r w:rsidRPr="007C0B1A">
              <w:t>нальной деятельности</w:t>
            </w:r>
          </w:p>
          <w:p w14:paraId="286AE9A2" w14:textId="77777777" w:rsidR="007C18D5" w:rsidRPr="007C0B1A" w:rsidRDefault="007C18D5" w:rsidP="007C18D5">
            <w:r w:rsidRPr="007C0B1A">
              <w:t>-определять и продуктивно реализ</w:t>
            </w:r>
            <w:r w:rsidRPr="007C0B1A">
              <w:t>о</w:t>
            </w:r>
            <w:r w:rsidRPr="007C0B1A">
              <w:t>вывать свою роль в команде</w:t>
            </w:r>
          </w:p>
          <w:p w14:paraId="76DEFC92" w14:textId="02BAF0D8" w:rsidR="007C18D5" w:rsidRPr="007C0B1A" w:rsidRDefault="007C18D5" w:rsidP="007C18D5">
            <w:r w:rsidRPr="007C0B1A">
              <w:t>-с учетом своей роли планировать, распределять, организовывать, коо</w:t>
            </w:r>
            <w:r w:rsidRPr="007C0B1A">
              <w:t>р</w:t>
            </w:r>
            <w:r w:rsidRPr="007C0B1A">
              <w:t>динировать, контролировать и оц</w:t>
            </w:r>
            <w:r w:rsidRPr="007C0B1A">
              <w:t>е</w:t>
            </w:r>
            <w:r w:rsidRPr="007C0B1A">
              <w:t>нивать собственную работу</w:t>
            </w:r>
          </w:p>
        </w:tc>
      </w:tr>
      <w:tr w:rsidR="007C18D5" w:rsidRPr="0045027F" w14:paraId="2C50392B" w14:textId="77777777" w:rsidTr="008C48FA">
        <w:trPr>
          <w:trHeight w:val="1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5F4E" w14:textId="77777777" w:rsidR="007C18D5" w:rsidRPr="001E7267" w:rsidRDefault="007C18D5" w:rsidP="007C18D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E7267">
              <w:rPr>
                <w:bCs/>
                <w:iCs/>
              </w:rPr>
              <w:lastRenderedPageBreak/>
              <w:t>Коммуникация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FEB7" w14:textId="77777777" w:rsidR="007C18D5" w:rsidRPr="001E7267" w:rsidRDefault="007C18D5" w:rsidP="007C18D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E7267">
              <w:rPr>
                <w:bCs/>
                <w:iCs/>
              </w:rPr>
              <w:t>УК-4. Способен ос</w:t>
            </w:r>
            <w:r w:rsidRPr="001E7267">
              <w:rPr>
                <w:bCs/>
                <w:iCs/>
              </w:rPr>
              <w:t>у</w:t>
            </w:r>
            <w:r w:rsidRPr="001E7267">
              <w:rPr>
                <w:bCs/>
                <w:iCs/>
              </w:rPr>
              <w:t>ществлять деловую ко</w:t>
            </w:r>
            <w:r w:rsidRPr="001E7267">
              <w:rPr>
                <w:bCs/>
                <w:iCs/>
              </w:rPr>
              <w:t>м</w:t>
            </w:r>
            <w:r w:rsidRPr="001E7267">
              <w:rPr>
                <w:bCs/>
                <w:iCs/>
              </w:rPr>
              <w:t>муникацию в устной и письменной формах на государственном языке Российской Федерации и иностранном(ых) яз</w:t>
            </w:r>
            <w:r w:rsidRPr="001E7267">
              <w:rPr>
                <w:bCs/>
                <w:iCs/>
              </w:rPr>
              <w:t>ы</w:t>
            </w:r>
            <w:r w:rsidRPr="001E7267">
              <w:rPr>
                <w:bCs/>
                <w:iCs/>
              </w:rPr>
              <w:t>ке(ах)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81FB" w14:textId="77777777" w:rsidR="007C18D5" w:rsidRPr="005C0B59" w:rsidRDefault="007C18D5" w:rsidP="007C18D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УК4.1 Выбирает стиль о</w:t>
            </w:r>
            <w:r w:rsidRPr="005C0B59">
              <w:rPr>
                <w:bCs/>
                <w:iCs/>
              </w:rPr>
              <w:t>б</w:t>
            </w:r>
            <w:r w:rsidRPr="005C0B59">
              <w:rPr>
                <w:bCs/>
                <w:iCs/>
              </w:rPr>
              <w:t>щения и язык жестов в пр</w:t>
            </w:r>
            <w:r w:rsidRPr="005C0B59">
              <w:rPr>
                <w:bCs/>
                <w:iCs/>
              </w:rPr>
              <w:t>о</w:t>
            </w:r>
            <w:r w:rsidRPr="005C0B59">
              <w:rPr>
                <w:bCs/>
                <w:iCs/>
              </w:rPr>
              <w:t>цессе межличностной и групповой коммуникации в деловом взаимодействии с учетом цели и условий о</w:t>
            </w:r>
            <w:r w:rsidRPr="005C0B59">
              <w:rPr>
                <w:bCs/>
                <w:iCs/>
              </w:rPr>
              <w:t>б</w:t>
            </w:r>
            <w:r w:rsidRPr="005C0B59">
              <w:rPr>
                <w:bCs/>
                <w:iCs/>
              </w:rPr>
              <w:t>щения</w:t>
            </w:r>
          </w:p>
          <w:p w14:paraId="04E54950" w14:textId="77777777" w:rsidR="007C18D5" w:rsidRPr="005C0B59" w:rsidRDefault="007C18D5" w:rsidP="007C18D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УК4.2 Ведет деловую д</w:t>
            </w:r>
            <w:r w:rsidRPr="005C0B59">
              <w:rPr>
                <w:bCs/>
                <w:iCs/>
              </w:rPr>
              <w:t>о</w:t>
            </w:r>
            <w:r w:rsidRPr="005C0B59">
              <w:rPr>
                <w:bCs/>
                <w:iCs/>
              </w:rPr>
              <w:t>кументацию в области пр</w:t>
            </w:r>
            <w:r w:rsidRPr="005C0B59">
              <w:rPr>
                <w:bCs/>
                <w:iCs/>
              </w:rPr>
              <w:t>о</w:t>
            </w:r>
            <w:r w:rsidRPr="005C0B59">
              <w:rPr>
                <w:bCs/>
                <w:iCs/>
              </w:rPr>
              <w:t>фессиональной деятельн</w:t>
            </w:r>
            <w:r w:rsidRPr="005C0B59">
              <w:rPr>
                <w:bCs/>
                <w:iCs/>
              </w:rPr>
              <w:t>о</w:t>
            </w:r>
            <w:r w:rsidRPr="005C0B59">
              <w:rPr>
                <w:bCs/>
                <w:iCs/>
              </w:rPr>
              <w:t>сти на русском языке с уч</w:t>
            </w:r>
            <w:r w:rsidRPr="005C0B59">
              <w:rPr>
                <w:bCs/>
                <w:iCs/>
              </w:rPr>
              <w:t>е</w:t>
            </w:r>
            <w:r w:rsidRPr="005C0B59">
              <w:rPr>
                <w:bCs/>
                <w:iCs/>
              </w:rPr>
              <w:t>том норм русского языка и современных требований к оформлению документов</w:t>
            </w:r>
          </w:p>
          <w:p w14:paraId="6B3A2E58" w14:textId="77777777" w:rsidR="007C18D5" w:rsidRPr="005C0B59" w:rsidRDefault="007C18D5" w:rsidP="007C18D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УК4.3 Выполняет перевод официальных и професси</w:t>
            </w:r>
            <w:r w:rsidRPr="005C0B59">
              <w:rPr>
                <w:bCs/>
                <w:iCs/>
              </w:rPr>
              <w:t>о</w:t>
            </w:r>
            <w:r w:rsidRPr="005C0B59">
              <w:rPr>
                <w:bCs/>
                <w:iCs/>
              </w:rPr>
              <w:t>нальных текстов с ин</w:t>
            </w:r>
            <w:r w:rsidRPr="005C0B59">
              <w:rPr>
                <w:bCs/>
                <w:iCs/>
              </w:rPr>
              <w:t>о</w:t>
            </w:r>
            <w:r w:rsidRPr="005C0B59">
              <w:rPr>
                <w:bCs/>
                <w:iCs/>
              </w:rPr>
              <w:t>странного языка на русский язык в целях расширения профессиональной инфо</w:t>
            </w:r>
            <w:r w:rsidRPr="005C0B59">
              <w:rPr>
                <w:bCs/>
                <w:iCs/>
              </w:rPr>
              <w:t>р</w:t>
            </w:r>
            <w:r w:rsidRPr="005C0B59">
              <w:rPr>
                <w:bCs/>
                <w:iCs/>
              </w:rPr>
              <w:t>мации</w:t>
            </w:r>
          </w:p>
          <w:p w14:paraId="3210CD39" w14:textId="77777777" w:rsidR="007C18D5" w:rsidRPr="005C0B59" w:rsidRDefault="007C18D5" w:rsidP="007C18D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УК4.4 Публично выступает на русском языке (доклады, презентации, совещания, переговоры), строит свое выступление в соответствии с аудиторией и целью с учетом деловой этики и культурных норм</w:t>
            </w:r>
          </w:p>
          <w:p w14:paraId="499DC2DF" w14:textId="77777777" w:rsidR="007C18D5" w:rsidRPr="001E7267" w:rsidRDefault="007C18D5" w:rsidP="007C18D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УК4.5 Устно обсуждает результаты своей деятел</w:t>
            </w:r>
            <w:r w:rsidRPr="005C0B59">
              <w:rPr>
                <w:bCs/>
                <w:iCs/>
              </w:rPr>
              <w:t>ь</w:t>
            </w:r>
            <w:r w:rsidRPr="005C0B59">
              <w:rPr>
                <w:bCs/>
                <w:iCs/>
              </w:rPr>
              <w:t>ности и профессиональные вопросы на иностранном языке с учетом деловой этики и культурных норм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C392" w14:textId="77777777" w:rsidR="007C18D5" w:rsidRPr="007C0B1A" w:rsidRDefault="007C18D5" w:rsidP="007C18D5">
            <w:r w:rsidRPr="007C0B1A">
              <w:rPr>
                <w:b/>
              </w:rPr>
              <w:t>Знает</w:t>
            </w:r>
            <w:r w:rsidRPr="007C0B1A">
              <w:t>:</w:t>
            </w:r>
          </w:p>
          <w:p w14:paraId="5CE09AB8" w14:textId="77777777" w:rsidR="007C18D5" w:rsidRPr="007C0B1A" w:rsidRDefault="007C18D5" w:rsidP="007C18D5">
            <w:r w:rsidRPr="007C0B1A">
              <w:t>-средства и современные нормы ру</w:t>
            </w:r>
            <w:r w:rsidRPr="007C0B1A">
              <w:t>с</w:t>
            </w:r>
            <w:r w:rsidRPr="007C0B1A">
              <w:t>ского языка</w:t>
            </w:r>
          </w:p>
          <w:p w14:paraId="2F9C6727" w14:textId="77777777" w:rsidR="007C18D5" w:rsidRPr="007C0B1A" w:rsidRDefault="007C18D5" w:rsidP="007C18D5">
            <w:r w:rsidRPr="007C0B1A">
              <w:t>-средства и современные нормы иностранного языка</w:t>
            </w:r>
          </w:p>
          <w:p w14:paraId="1E2E02A2" w14:textId="77777777" w:rsidR="007C18D5" w:rsidRPr="007C0B1A" w:rsidRDefault="007C18D5" w:rsidP="007C18D5">
            <w:r w:rsidRPr="007C0B1A">
              <w:t>-стили, виды и средства общения на русском языке</w:t>
            </w:r>
          </w:p>
          <w:p w14:paraId="6627D4EB" w14:textId="77777777" w:rsidR="007C18D5" w:rsidRPr="007C0B1A" w:rsidRDefault="007C18D5" w:rsidP="007C18D5">
            <w:r w:rsidRPr="007C0B1A">
              <w:t>-стили, виды и средства общения на иностранном языке</w:t>
            </w:r>
          </w:p>
          <w:p w14:paraId="212033EF" w14:textId="77777777" w:rsidR="007C18D5" w:rsidRPr="007C0B1A" w:rsidRDefault="007C18D5" w:rsidP="007C18D5">
            <w:r w:rsidRPr="007C0B1A">
              <w:t>-понятие коммуникации в деловом взаимодействии, в том числе с пре</w:t>
            </w:r>
            <w:r w:rsidRPr="007C0B1A">
              <w:t>д</w:t>
            </w:r>
            <w:r w:rsidRPr="007C0B1A">
              <w:t>ставителями различных культур</w:t>
            </w:r>
          </w:p>
          <w:p w14:paraId="6B751543" w14:textId="77777777" w:rsidR="007C18D5" w:rsidRPr="007C0B1A" w:rsidRDefault="007C18D5" w:rsidP="007C18D5">
            <w:r w:rsidRPr="007C0B1A">
              <w:t>-требования к формату деловой д</w:t>
            </w:r>
            <w:r w:rsidRPr="007C0B1A">
              <w:t>о</w:t>
            </w:r>
            <w:r w:rsidRPr="007C0B1A">
              <w:t>кументации и документообороту в области профессиональной деятел</w:t>
            </w:r>
            <w:r w:rsidRPr="007C0B1A">
              <w:t>ь</w:t>
            </w:r>
            <w:r w:rsidRPr="007C0B1A">
              <w:t>ности</w:t>
            </w:r>
          </w:p>
          <w:p w14:paraId="05BDA973" w14:textId="77777777" w:rsidR="007C18D5" w:rsidRPr="007C0B1A" w:rsidRDefault="007C18D5" w:rsidP="007C18D5">
            <w:r w:rsidRPr="007C0B1A">
              <w:t>-деловую этику, понятие культурной нормы и культурных ценностей</w:t>
            </w:r>
          </w:p>
          <w:p w14:paraId="581A48DD" w14:textId="77777777" w:rsidR="007C18D5" w:rsidRPr="007C0B1A" w:rsidRDefault="007C18D5" w:rsidP="007C18D5">
            <w:r w:rsidRPr="007C0B1A">
              <w:rPr>
                <w:b/>
              </w:rPr>
              <w:t>Умеет</w:t>
            </w:r>
            <w:r w:rsidRPr="007C0B1A">
              <w:t>:</w:t>
            </w:r>
          </w:p>
          <w:p w14:paraId="036A26F2" w14:textId="77777777" w:rsidR="007C18D5" w:rsidRPr="007C0B1A" w:rsidRDefault="007C18D5" w:rsidP="007C18D5">
            <w:r w:rsidRPr="007C0B1A">
              <w:t>-интерпретировать информацию в области профессиональной деятел</w:t>
            </w:r>
            <w:r w:rsidRPr="007C0B1A">
              <w:t>ь</w:t>
            </w:r>
            <w:r w:rsidRPr="007C0B1A">
              <w:t xml:space="preserve">ности из русскоязычных источников </w:t>
            </w:r>
          </w:p>
          <w:p w14:paraId="1A64D188" w14:textId="77777777" w:rsidR="007C18D5" w:rsidRPr="007C0B1A" w:rsidRDefault="007C18D5" w:rsidP="007C18D5">
            <w:r w:rsidRPr="007C0B1A">
              <w:t>--интерпретировать информацию в области профессиональной деятел</w:t>
            </w:r>
            <w:r w:rsidRPr="007C0B1A">
              <w:t>ь</w:t>
            </w:r>
            <w:r w:rsidRPr="007C0B1A">
              <w:t xml:space="preserve">ности из иноязычных источников </w:t>
            </w:r>
          </w:p>
          <w:p w14:paraId="28C70A0D" w14:textId="77777777" w:rsidR="007C18D5" w:rsidRPr="007C0B1A" w:rsidRDefault="007C18D5" w:rsidP="007C18D5">
            <w:r w:rsidRPr="007C0B1A">
              <w:t>-грамотно составлять и оформлять деловую документацию на русском языке</w:t>
            </w:r>
          </w:p>
          <w:p w14:paraId="76D95EAD" w14:textId="77777777" w:rsidR="007C18D5" w:rsidRPr="007C0B1A" w:rsidRDefault="007C18D5" w:rsidP="007C18D5">
            <w:r w:rsidRPr="007C0B1A">
              <w:t>-готовить доклады, презентации, выступления по теме на русском языке в соответствии с аудиторией и целью</w:t>
            </w:r>
          </w:p>
          <w:p w14:paraId="0C11F768" w14:textId="77777777" w:rsidR="007C18D5" w:rsidRPr="007C0B1A" w:rsidRDefault="007C18D5" w:rsidP="007C18D5">
            <w:r w:rsidRPr="007C0B1A">
              <w:t>-строить высказывания о результ</w:t>
            </w:r>
            <w:r w:rsidRPr="007C0B1A">
              <w:t>а</w:t>
            </w:r>
            <w:r w:rsidRPr="007C0B1A">
              <w:t>тах своей деятельности и по профе</w:t>
            </w:r>
            <w:r w:rsidRPr="007C0B1A">
              <w:t>с</w:t>
            </w:r>
            <w:r w:rsidRPr="007C0B1A">
              <w:t>сиональным вопросам на иностра</w:t>
            </w:r>
            <w:r w:rsidRPr="007C0B1A">
              <w:t>н</w:t>
            </w:r>
            <w:r w:rsidRPr="007C0B1A">
              <w:t>ном языке</w:t>
            </w:r>
          </w:p>
          <w:p w14:paraId="284CFB44" w14:textId="77777777" w:rsidR="007C18D5" w:rsidRPr="007C0B1A" w:rsidRDefault="007C18D5" w:rsidP="007C18D5">
            <w:r w:rsidRPr="007C0B1A">
              <w:t>-следовать этико-культурным и яз</w:t>
            </w:r>
            <w:r w:rsidRPr="007C0B1A">
              <w:t>ы</w:t>
            </w:r>
            <w:r w:rsidRPr="007C0B1A">
              <w:t>ковым нормам в деловой коммун</w:t>
            </w:r>
            <w:r w:rsidRPr="007C0B1A">
              <w:t>и</w:t>
            </w:r>
            <w:r w:rsidRPr="007C0B1A">
              <w:t>кации, в том числе с представител</w:t>
            </w:r>
            <w:r w:rsidRPr="007C0B1A">
              <w:t>я</w:t>
            </w:r>
            <w:r w:rsidRPr="007C0B1A">
              <w:t>ми различных культур</w:t>
            </w:r>
          </w:p>
        </w:tc>
      </w:tr>
      <w:tr w:rsidR="00A30A69" w:rsidRPr="0045027F" w14:paraId="1CCC278B" w14:textId="77777777" w:rsidTr="008C48FA">
        <w:trPr>
          <w:trHeight w:val="1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FBD1" w14:textId="77777777" w:rsidR="00A30A69" w:rsidRPr="001E7267" w:rsidRDefault="00A30A69" w:rsidP="007C18D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E7267">
              <w:rPr>
                <w:bCs/>
                <w:iCs/>
              </w:rPr>
              <w:t xml:space="preserve">Межкультурное </w:t>
            </w:r>
            <w:r w:rsidRPr="001E7267">
              <w:rPr>
                <w:bCs/>
                <w:iCs/>
              </w:rPr>
              <w:lastRenderedPageBreak/>
              <w:t>взаимодействие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488E" w14:textId="77777777" w:rsidR="00A30A69" w:rsidRPr="001E7267" w:rsidRDefault="00A30A69" w:rsidP="007C18D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E7267">
              <w:rPr>
                <w:bCs/>
                <w:iCs/>
              </w:rPr>
              <w:lastRenderedPageBreak/>
              <w:t>УК-5. Способен воспр</w:t>
            </w:r>
            <w:r w:rsidRPr="001E7267">
              <w:rPr>
                <w:bCs/>
                <w:iCs/>
              </w:rPr>
              <w:t>и</w:t>
            </w:r>
            <w:r w:rsidRPr="001E7267">
              <w:rPr>
                <w:bCs/>
                <w:iCs/>
              </w:rPr>
              <w:lastRenderedPageBreak/>
              <w:t>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3C11" w14:textId="77777777" w:rsidR="00A30A69" w:rsidRPr="005C0B59" w:rsidRDefault="00A30A69" w:rsidP="00A30A6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lastRenderedPageBreak/>
              <w:t>УК5.1 Признает и анализ</w:t>
            </w:r>
            <w:r w:rsidRPr="005C0B59">
              <w:rPr>
                <w:bCs/>
                <w:iCs/>
              </w:rPr>
              <w:t>и</w:t>
            </w:r>
            <w:r w:rsidRPr="005C0B59">
              <w:rPr>
                <w:bCs/>
                <w:iCs/>
              </w:rPr>
              <w:lastRenderedPageBreak/>
              <w:t>рует особенности межкул</w:t>
            </w:r>
            <w:r w:rsidRPr="005C0B59">
              <w:rPr>
                <w:bCs/>
                <w:iCs/>
              </w:rPr>
              <w:t>ь</w:t>
            </w:r>
            <w:r w:rsidRPr="005C0B59">
              <w:rPr>
                <w:bCs/>
                <w:iCs/>
              </w:rPr>
              <w:t>турного взаимодействия в профессиональной деятел</w:t>
            </w:r>
            <w:r w:rsidRPr="005C0B59">
              <w:rPr>
                <w:bCs/>
                <w:iCs/>
              </w:rPr>
              <w:t>ь</w:t>
            </w:r>
            <w:r w:rsidRPr="005C0B59">
              <w:rPr>
                <w:bCs/>
                <w:iCs/>
              </w:rPr>
              <w:t>ности (преимущества и возможные проблемные ситуации), обусловленные различием этических, рел</w:t>
            </w:r>
            <w:r w:rsidRPr="005C0B59">
              <w:rPr>
                <w:bCs/>
                <w:iCs/>
              </w:rPr>
              <w:t>и</w:t>
            </w:r>
            <w:r w:rsidRPr="005C0B59">
              <w:rPr>
                <w:bCs/>
                <w:iCs/>
              </w:rPr>
              <w:t>гиозных и ценностных с</w:t>
            </w:r>
            <w:r w:rsidRPr="005C0B59">
              <w:rPr>
                <w:bCs/>
                <w:iCs/>
              </w:rPr>
              <w:t>и</w:t>
            </w:r>
            <w:r w:rsidRPr="005C0B59">
              <w:rPr>
                <w:bCs/>
                <w:iCs/>
              </w:rPr>
              <w:t>стем</w:t>
            </w:r>
          </w:p>
          <w:p w14:paraId="70A1226D" w14:textId="77777777" w:rsidR="00A30A69" w:rsidRPr="005C0B59" w:rsidRDefault="00A30A69" w:rsidP="00A30A6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УК5.2 Толерантно воспр</w:t>
            </w:r>
            <w:r w:rsidRPr="005C0B59">
              <w:rPr>
                <w:bCs/>
                <w:iCs/>
              </w:rPr>
              <w:t>и</w:t>
            </w:r>
            <w:r w:rsidRPr="005C0B59">
              <w:rPr>
                <w:bCs/>
                <w:iCs/>
              </w:rPr>
              <w:t>нимает межкультурное ра</w:t>
            </w:r>
            <w:r w:rsidRPr="005C0B59">
              <w:rPr>
                <w:bCs/>
                <w:iCs/>
              </w:rPr>
              <w:t>з</w:t>
            </w:r>
            <w:r w:rsidRPr="005C0B59">
              <w:rPr>
                <w:bCs/>
                <w:iCs/>
              </w:rPr>
              <w:t>нообразие, исходя из соц</w:t>
            </w:r>
            <w:r w:rsidRPr="005C0B59">
              <w:rPr>
                <w:bCs/>
                <w:iCs/>
              </w:rPr>
              <w:t>и</w:t>
            </w:r>
            <w:r w:rsidRPr="005C0B59">
              <w:rPr>
                <w:bCs/>
                <w:iCs/>
              </w:rPr>
              <w:t>ально-исторического, эт</w:t>
            </w:r>
            <w:r w:rsidRPr="005C0B59">
              <w:rPr>
                <w:bCs/>
                <w:iCs/>
              </w:rPr>
              <w:t>и</w:t>
            </w:r>
            <w:r w:rsidRPr="005C0B59">
              <w:rPr>
                <w:bCs/>
                <w:iCs/>
              </w:rPr>
              <w:t>ческого и философского контекстов</w:t>
            </w:r>
          </w:p>
          <w:p w14:paraId="70B2B006" w14:textId="77777777" w:rsidR="00A30A69" w:rsidRPr="005C0B59" w:rsidRDefault="00A30A69" w:rsidP="00A30A6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УК5.3 Предлагает решение конфликтных (проблемных) ситуаций, возникающих на основе межкультурных противоречий</w:t>
            </w:r>
          </w:p>
          <w:p w14:paraId="1217BCC2" w14:textId="77777777" w:rsidR="00A30A69" w:rsidRDefault="00A30A69" w:rsidP="00A30A6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УК5.4 Анализирует ко</w:t>
            </w:r>
            <w:r w:rsidRPr="005C0B59">
              <w:rPr>
                <w:bCs/>
                <w:iCs/>
              </w:rPr>
              <w:t>н</w:t>
            </w:r>
            <w:r w:rsidRPr="005C0B59">
              <w:rPr>
                <w:bCs/>
                <w:iCs/>
              </w:rPr>
              <w:t>фликтные ситуации в целях их профилактики и прогн</w:t>
            </w:r>
            <w:r w:rsidRPr="005C0B59">
              <w:rPr>
                <w:bCs/>
                <w:iCs/>
              </w:rPr>
              <w:t>о</w:t>
            </w:r>
            <w:r w:rsidRPr="005C0B59">
              <w:rPr>
                <w:bCs/>
                <w:iCs/>
              </w:rPr>
              <w:t>зирования, опираясь на культурно-психологические особенности оппонентов, историческое и филосо</w:t>
            </w:r>
            <w:r w:rsidRPr="005C0B59">
              <w:rPr>
                <w:bCs/>
                <w:iCs/>
              </w:rPr>
              <w:t>ф</w:t>
            </w:r>
            <w:r w:rsidRPr="005C0B59">
              <w:rPr>
                <w:bCs/>
                <w:iCs/>
              </w:rPr>
              <w:t>ское знание</w:t>
            </w:r>
          </w:p>
          <w:p w14:paraId="33B12B94" w14:textId="77777777" w:rsidR="00A30A69" w:rsidRDefault="00A30A69" w:rsidP="00A30A6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УК5.5</w:t>
            </w:r>
            <w:r w:rsidRPr="00F53C4A">
              <w:rPr>
                <w:bCs/>
                <w:iCs/>
              </w:rPr>
              <w:t>Демонстрирует тол</w:t>
            </w:r>
            <w:r w:rsidRPr="00F53C4A">
              <w:rPr>
                <w:bCs/>
                <w:iCs/>
              </w:rPr>
              <w:t>е</w:t>
            </w:r>
            <w:r w:rsidRPr="00F53C4A">
              <w:rPr>
                <w:bCs/>
                <w:iCs/>
              </w:rPr>
              <w:t>рантное восприятие соц</w:t>
            </w:r>
            <w:r w:rsidRPr="00F53C4A">
              <w:rPr>
                <w:bCs/>
                <w:iCs/>
              </w:rPr>
              <w:t>и</w:t>
            </w:r>
            <w:r w:rsidRPr="00F53C4A">
              <w:rPr>
                <w:bCs/>
                <w:iCs/>
              </w:rPr>
              <w:t>альных и культурных ра</w:t>
            </w:r>
            <w:r w:rsidRPr="00F53C4A">
              <w:rPr>
                <w:bCs/>
                <w:iCs/>
              </w:rPr>
              <w:t>з</w:t>
            </w:r>
            <w:r w:rsidRPr="00F53C4A">
              <w:rPr>
                <w:bCs/>
                <w:iCs/>
              </w:rPr>
              <w:t>личий, уважительное и б</w:t>
            </w:r>
            <w:r w:rsidRPr="00F53C4A">
              <w:rPr>
                <w:bCs/>
                <w:iCs/>
              </w:rPr>
              <w:t>е</w:t>
            </w:r>
            <w:r w:rsidRPr="00F53C4A">
              <w:rPr>
                <w:bCs/>
                <w:iCs/>
              </w:rPr>
              <w:t>режное отношение к ист</w:t>
            </w:r>
            <w:r w:rsidRPr="00F53C4A">
              <w:rPr>
                <w:bCs/>
                <w:iCs/>
              </w:rPr>
              <w:t>о</w:t>
            </w:r>
            <w:r w:rsidRPr="00F53C4A">
              <w:rPr>
                <w:bCs/>
                <w:iCs/>
              </w:rPr>
              <w:t>рическому наследию и культурным традициям</w:t>
            </w:r>
          </w:p>
          <w:p w14:paraId="2EE1A316" w14:textId="77777777" w:rsidR="00A30A69" w:rsidRDefault="00A30A69" w:rsidP="00A30A6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F53C4A">
              <w:rPr>
                <w:bCs/>
                <w:iCs/>
              </w:rPr>
              <w:t>УК-5.6Находит и использ</w:t>
            </w:r>
            <w:r w:rsidRPr="00F53C4A">
              <w:rPr>
                <w:bCs/>
                <w:iCs/>
              </w:rPr>
              <w:t>у</w:t>
            </w:r>
            <w:r w:rsidRPr="00F53C4A">
              <w:rPr>
                <w:bCs/>
                <w:iCs/>
              </w:rPr>
              <w:t>ет необходимую для сам</w:t>
            </w:r>
            <w:r w:rsidRPr="00F53C4A">
              <w:rPr>
                <w:bCs/>
                <w:iCs/>
              </w:rPr>
              <w:t>о</w:t>
            </w:r>
            <w:r w:rsidRPr="00F53C4A">
              <w:rPr>
                <w:bCs/>
                <w:iCs/>
              </w:rPr>
              <w:t>развития и взаимодействия с другими людьми инфо</w:t>
            </w:r>
            <w:r w:rsidRPr="00F53C4A">
              <w:rPr>
                <w:bCs/>
                <w:iCs/>
              </w:rPr>
              <w:t>р</w:t>
            </w:r>
            <w:r w:rsidRPr="00F53C4A">
              <w:rPr>
                <w:bCs/>
                <w:iCs/>
              </w:rPr>
              <w:t>мацию о культурных ос</w:t>
            </w:r>
            <w:r w:rsidRPr="00F53C4A">
              <w:rPr>
                <w:bCs/>
                <w:iCs/>
              </w:rPr>
              <w:t>о</w:t>
            </w:r>
            <w:r w:rsidRPr="00F53C4A">
              <w:rPr>
                <w:bCs/>
                <w:iCs/>
              </w:rPr>
              <w:t>бенностях и традициях ра</w:t>
            </w:r>
            <w:r w:rsidRPr="00F53C4A">
              <w:rPr>
                <w:bCs/>
                <w:iCs/>
              </w:rPr>
              <w:t>з</w:t>
            </w:r>
            <w:r w:rsidRPr="00F53C4A">
              <w:rPr>
                <w:bCs/>
                <w:iCs/>
              </w:rPr>
              <w:t>личных социальных групп</w:t>
            </w:r>
          </w:p>
          <w:p w14:paraId="213A4010" w14:textId="77777777" w:rsidR="00A30A69" w:rsidRDefault="00A30A69" w:rsidP="00A30A6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F53C4A">
              <w:rPr>
                <w:bCs/>
                <w:iCs/>
              </w:rPr>
              <w:t>УК-5.7Проявляет в своем поведении уважительное отношение к историческому наследию и социокульту</w:t>
            </w:r>
            <w:r w:rsidRPr="00F53C4A">
              <w:rPr>
                <w:bCs/>
                <w:iCs/>
              </w:rPr>
              <w:t>р</w:t>
            </w:r>
            <w:r w:rsidRPr="00F53C4A">
              <w:rPr>
                <w:bCs/>
                <w:iCs/>
              </w:rPr>
              <w:t>ным традициям различных социальных групп, опир</w:t>
            </w:r>
            <w:r w:rsidRPr="00F53C4A">
              <w:rPr>
                <w:bCs/>
                <w:iCs/>
              </w:rPr>
              <w:t>а</w:t>
            </w:r>
            <w:r w:rsidRPr="00F53C4A">
              <w:rPr>
                <w:bCs/>
                <w:iCs/>
              </w:rPr>
              <w:t>ющееся на знания этапов исторического развития России в контексте мировой истории и культурных тр</w:t>
            </w:r>
            <w:r w:rsidRPr="00F53C4A">
              <w:rPr>
                <w:bCs/>
                <w:iCs/>
              </w:rPr>
              <w:t>а</w:t>
            </w:r>
            <w:r w:rsidRPr="00F53C4A">
              <w:rPr>
                <w:bCs/>
                <w:iCs/>
              </w:rPr>
              <w:t>диций мира</w:t>
            </w:r>
          </w:p>
          <w:p w14:paraId="7038D61F" w14:textId="52B85AB6" w:rsidR="00A30A69" w:rsidRPr="001E7267" w:rsidRDefault="00A30A69" w:rsidP="007C18D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F53C4A">
              <w:rPr>
                <w:bCs/>
                <w:iCs/>
              </w:rPr>
              <w:t>УК-5.8</w:t>
            </w:r>
            <w:r>
              <w:rPr>
                <w:bCs/>
                <w:iCs/>
              </w:rPr>
              <w:t xml:space="preserve"> </w:t>
            </w:r>
            <w:r w:rsidRPr="00F53C4A">
              <w:rPr>
                <w:bCs/>
                <w:iCs/>
              </w:rPr>
              <w:t>Сознательно выб</w:t>
            </w:r>
            <w:r w:rsidRPr="00F53C4A">
              <w:rPr>
                <w:bCs/>
                <w:iCs/>
              </w:rPr>
              <w:t>и</w:t>
            </w:r>
            <w:r w:rsidRPr="00F53C4A">
              <w:rPr>
                <w:bCs/>
                <w:iCs/>
              </w:rPr>
              <w:t>рает ценностные ориентиры и гражданскую позицию; аргументировано обсуждает и решает проблемы мир</w:t>
            </w:r>
            <w:r w:rsidRPr="00F53C4A">
              <w:rPr>
                <w:bCs/>
                <w:iCs/>
              </w:rPr>
              <w:t>о</w:t>
            </w:r>
            <w:r w:rsidRPr="00F53C4A">
              <w:rPr>
                <w:bCs/>
                <w:iCs/>
              </w:rPr>
              <w:t>воззренческого, обществе</w:t>
            </w:r>
            <w:r w:rsidRPr="00F53C4A">
              <w:rPr>
                <w:bCs/>
                <w:iCs/>
              </w:rPr>
              <w:t>н</w:t>
            </w:r>
            <w:r w:rsidRPr="00F53C4A">
              <w:rPr>
                <w:bCs/>
                <w:iCs/>
              </w:rPr>
              <w:t>ного и личностного хара</w:t>
            </w:r>
            <w:r w:rsidRPr="00F53C4A">
              <w:rPr>
                <w:bCs/>
                <w:iCs/>
              </w:rPr>
              <w:t>к</w:t>
            </w:r>
            <w:r w:rsidRPr="00F53C4A">
              <w:rPr>
                <w:bCs/>
                <w:iCs/>
              </w:rPr>
              <w:t>тера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25E6" w14:textId="77777777" w:rsidR="00A30A69" w:rsidRPr="00A30A69" w:rsidRDefault="00A30A69" w:rsidP="00A30A69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A30A69">
              <w:rPr>
                <w:b/>
                <w:bCs/>
                <w:iCs/>
              </w:rPr>
              <w:lastRenderedPageBreak/>
              <w:t>Знает:</w:t>
            </w:r>
          </w:p>
          <w:p w14:paraId="4830BDE6" w14:textId="77777777" w:rsidR="00A30A69" w:rsidRPr="005C0B59" w:rsidRDefault="00A30A69" w:rsidP="00A30A6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lastRenderedPageBreak/>
              <w:t>-понятие культурного разнообразия, его значимость в профессиональном взаимодействии</w:t>
            </w:r>
          </w:p>
          <w:p w14:paraId="10F1F620" w14:textId="77777777" w:rsidR="00A30A69" w:rsidRPr="005C0B59" w:rsidRDefault="00A30A69" w:rsidP="00A30A6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 xml:space="preserve">-события, этапы, закономерности и процессы исторического развития общества </w:t>
            </w:r>
          </w:p>
          <w:p w14:paraId="2D7BEDBC" w14:textId="77777777" w:rsidR="00A30A69" w:rsidRPr="005C0B59" w:rsidRDefault="00A30A69" w:rsidP="00A30A6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-факты культуры, конфессиональные особенности для личного понимания и интерпретации профессионального взаимодействия</w:t>
            </w:r>
          </w:p>
          <w:p w14:paraId="065C2369" w14:textId="77777777" w:rsidR="00A30A69" w:rsidRPr="005C0B59" w:rsidRDefault="00A30A69" w:rsidP="00A30A6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- этические (эстетические) и кул</w:t>
            </w:r>
            <w:r w:rsidRPr="005C0B59">
              <w:rPr>
                <w:bCs/>
                <w:iCs/>
              </w:rPr>
              <w:t>ь</w:t>
            </w:r>
            <w:r w:rsidRPr="005C0B59">
              <w:rPr>
                <w:bCs/>
                <w:iCs/>
              </w:rPr>
              <w:t>турные нормы</w:t>
            </w:r>
          </w:p>
          <w:p w14:paraId="17C72C05" w14:textId="77777777" w:rsidR="00A30A69" w:rsidRPr="005C0B59" w:rsidRDefault="00A30A69" w:rsidP="00A30A6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- понятия философии как основы мыслительной деятельности для р</w:t>
            </w:r>
            <w:r w:rsidRPr="005C0B59">
              <w:rPr>
                <w:bCs/>
                <w:iCs/>
              </w:rPr>
              <w:t>а</w:t>
            </w:r>
            <w:r w:rsidRPr="005C0B59">
              <w:rPr>
                <w:bCs/>
                <w:iCs/>
              </w:rPr>
              <w:t>ционального познания мира и бытия, интерпретации событий</w:t>
            </w:r>
          </w:p>
          <w:p w14:paraId="4EF06A1F" w14:textId="77777777" w:rsidR="00A30A69" w:rsidRPr="005C0B59" w:rsidRDefault="00A30A69" w:rsidP="00A30A6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-теорию социально-политических конфликтов (сущность и причины)</w:t>
            </w:r>
          </w:p>
          <w:p w14:paraId="78240AD7" w14:textId="77777777" w:rsidR="00A30A69" w:rsidRDefault="00A30A69" w:rsidP="00A30A6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-теорию личностных конфликтов</w:t>
            </w:r>
          </w:p>
          <w:p w14:paraId="19C0C34F" w14:textId="77777777" w:rsidR="00A30A69" w:rsidRDefault="00A30A69" w:rsidP="00A30A6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  <w:r w:rsidRPr="00F53C4A">
              <w:rPr>
                <w:bCs/>
                <w:iCs/>
              </w:rPr>
              <w:t>закономерности, этапы, события и процессы культурно-исторического развития общества</w:t>
            </w:r>
          </w:p>
          <w:p w14:paraId="13116214" w14:textId="77777777" w:rsidR="00A30A69" w:rsidRDefault="00A30A69" w:rsidP="00A30A6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  <w:r w:rsidRPr="00F53C4A">
              <w:rPr>
                <w:bCs/>
                <w:iCs/>
              </w:rPr>
              <w:t>культурные особенности и трад</w:t>
            </w:r>
            <w:r w:rsidRPr="00F53C4A">
              <w:rPr>
                <w:bCs/>
                <w:iCs/>
              </w:rPr>
              <w:t>и</w:t>
            </w:r>
            <w:r w:rsidRPr="00F53C4A">
              <w:rPr>
                <w:bCs/>
                <w:iCs/>
              </w:rPr>
              <w:t>ции различных социальных групп</w:t>
            </w:r>
          </w:p>
          <w:p w14:paraId="1CEC4B78" w14:textId="77777777" w:rsidR="00A30A69" w:rsidRDefault="00A30A69" w:rsidP="00A30A6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F53C4A">
              <w:rPr>
                <w:bCs/>
                <w:iCs/>
              </w:rPr>
              <w:t>этапы исторического развития Ро</w:t>
            </w:r>
            <w:r w:rsidRPr="00F53C4A">
              <w:rPr>
                <w:bCs/>
                <w:iCs/>
              </w:rPr>
              <w:t>с</w:t>
            </w:r>
            <w:r w:rsidRPr="00F53C4A">
              <w:rPr>
                <w:bCs/>
                <w:iCs/>
              </w:rPr>
              <w:t>сии в контексте мировой истории и культурных традиций мира</w:t>
            </w:r>
          </w:p>
          <w:p w14:paraId="301808E5" w14:textId="77777777" w:rsidR="00A30A69" w:rsidRPr="005C0B59" w:rsidRDefault="00A30A69" w:rsidP="00A30A6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  <w:r w:rsidRPr="00F53C4A">
              <w:rPr>
                <w:bCs/>
                <w:iCs/>
              </w:rPr>
              <w:t>фундаментальные ценностные принципы и ориентиры российской цивилизации</w:t>
            </w:r>
          </w:p>
          <w:p w14:paraId="251A0BEA" w14:textId="77777777" w:rsidR="00A30A69" w:rsidRPr="00A30A69" w:rsidRDefault="00A30A69" w:rsidP="00A30A69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A30A69">
              <w:rPr>
                <w:b/>
                <w:bCs/>
                <w:iCs/>
              </w:rPr>
              <w:t>Умеет:</w:t>
            </w:r>
          </w:p>
          <w:p w14:paraId="7347D7DC" w14:textId="77777777" w:rsidR="00A30A69" w:rsidRPr="005C0B59" w:rsidRDefault="00A30A69" w:rsidP="00A30A6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-интерпретировать ситуации ме</w:t>
            </w:r>
            <w:r w:rsidRPr="005C0B59">
              <w:rPr>
                <w:bCs/>
                <w:iCs/>
              </w:rPr>
              <w:t>ж</w:t>
            </w:r>
            <w:r w:rsidRPr="005C0B59">
              <w:rPr>
                <w:bCs/>
                <w:iCs/>
              </w:rPr>
              <w:t>культурного взаимодействия в кул</w:t>
            </w:r>
            <w:r w:rsidRPr="005C0B59">
              <w:rPr>
                <w:bCs/>
                <w:iCs/>
              </w:rPr>
              <w:t>ь</w:t>
            </w:r>
            <w:r w:rsidRPr="005C0B59">
              <w:rPr>
                <w:bCs/>
                <w:iCs/>
              </w:rPr>
              <w:t>турно-историческом контексте</w:t>
            </w:r>
          </w:p>
          <w:p w14:paraId="26311A8B" w14:textId="77777777" w:rsidR="00A30A69" w:rsidRPr="005C0B59" w:rsidRDefault="00A30A69" w:rsidP="00A30A6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-строить суждения и умозаключения на основе философского знания</w:t>
            </w:r>
          </w:p>
          <w:p w14:paraId="44D4177E" w14:textId="77777777" w:rsidR="00A30A69" w:rsidRPr="005C0B59" w:rsidRDefault="00A30A69" w:rsidP="00A30A6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-толерантно относиться к межкул</w:t>
            </w:r>
            <w:r w:rsidRPr="005C0B59">
              <w:rPr>
                <w:bCs/>
                <w:iCs/>
              </w:rPr>
              <w:t>ь</w:t>
            </w:r>
            <w:r w:rsidRPr="005C0B59">
              <w:rPr>
                <w:bCs/>
                <w:iCs/>
              </w:rPr>
              <w:t>турному разнообразию</w:t>
            </w:r>
          </w:p>
          <w:p w14:paraId="1796242D" w14:textId="77777777" w:rsidR="00A30A69" w:rsidRPr="005C0B59" w:rsidRDefault="00A30A69" w:rsidP="00A30A6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-соблюдать нормы профессионал</w:t>
            </w:r>
            <w:r w:rsidRPr="005C0B59">
              <w:rPr>
                <w:bCs/>
                <w:iCs/>
              </w:rPr>
              <w:t>ь</w:t>
            </w:r>
            <w:r w:rsidRPr="005C0B59">
              <w:rPr>
                <w:bCs/>
                <w:iCs/>
              </w:rPr>
              <w:t>ной этики</w:t>
            </w:r>
          </w:p>
          <w:p w14:paraId="75F69F4C" w14:textId="77777777" w:rsidR="00A30A69" w:rsidRDefault="00A30A69" w:rsidP="00A30A6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- анализировать и способствовать предупреждению и разрешению конфликтных ситуаций</w:t>
            </w:r>
          </w:p>
          <w:p w14:paraId="114A155B" w14:textId="77777777" w:rsidR="00A30A69" w:rsidRDefault="00A30A69" w:rsidP="00A30A6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  <w:r w:rsidRPr="00F53C4A">
              <w:rPr>
                <w:bCs/>
                <w:iCs/>
              </w:rPr>
              <w:t>адекватно воспринимать социал</w:t>
            </w:r>
            <w:r w:rsidRPr="00F53C4A">
              <w:rPr>
                <w:bCs/>
                <w:iCs/>
              </w:rPr>
              <w:t>ь</w:t>
            </w:r>
            <w:r w:rsidRPr="00F53C4A">
              <w:rPr>
                <w:bCs/>
                <w:iCs/>
              </w:rPr>
              <w:t>ные и культурные различия, тол</w:t>
            </w:r>
            <w:r w:rsidRPr="00F53C4A">
              <w:rPr>
                <w:bCs/>
                <w:iCs/>
              </w:rPr>
              <w:t>е</w:t>
            </w:r>
            <w:r w:rsidRPr="00F53C4A">
              <w:rPr>
                <w:bCs/>
                <w:iCs/>
              </w:rPr>
              <w:t>рантно, уважительно и бережно о</w:t>
            </w:r>
            <w:r w:rsidRPr="00F53C4A">
              <w:rPr>
                <w:bCs/>
                <w:iCs/>
              </w:rPr>
              <w:t>т</w:t>
            </w:r>
            <w:r w:rsidRPr="00F53C4A">
              <w:rPr>
                <w:bCs/>
                <w:iCs/>
              </w:rPr>
              <w:t>носиться к историческому наследию и культурным традициям</w:t>
            </w:r>
          </w:p>
          <w:p w14:paraId="6222095E" w14:textId="77777777" w:rsidR="00A30A69" w:rsidRDefault="00A30A69" w:rsidP="00A30A6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  <w:r w:rsidRPr="00F53C4A">
              <w:rPr>
                <w:bCs/>
                <w:iCs/>
              </w:rPr>
              <w:t>находить и использовать для сам</w:t>
            </w:r>
            <w:r w:rsidRPr="00F53C4A">
              <w:rPr>
                <w:bCs/>
                <w:iCs/>
              </w:rPr>
              <w:t>о</w:t>
            </w:r>
            <w:r w:rsidRPr="00F53C4A">
              <w:rPr>
                <w:bCs/>
                <w:iCs/>
              </w:rPr>
              <w:t>развития и взаимодействия с друг</w:t>
            </w:r>
            <w:r w:rsidRPr="00F53C4A">
              <w:rPr>
                <w:bCs/>
                <w:iCs/>
              </w:rPr>
              <w:t>и</w:t>
            </w:r>
            <w:r w:rsidRPr="00F53C4A">
              <w:rPr>
                <w:bCs/>
                <w:iCs/>
              </w:rPr>
              <w:t>ми людьми информацию о культу</w:t>
            </w:r>
            <w:r w:rsidRPr="00F53C4A">
              <w:rPr>
                <w:bCs/>
                <w:iCs/>
              </w:rPr>
              <w:t>р</w:t>
            </w:r>
            <w:r w:rsidRPr="00F53C4A">
              <w:rPr>
                <w:bCs/>
                <w:iCs/>
              </w:rPr>
              <w:t>ных особенностях и традициях ра</w:t>
            </w:r>
            <w:r w:rsidRPr="00F53C4A">
              <w:rPr>
                <w:bCs/>
                <w:iCs/>
              </w:rPr>
              <w:t>з</w:t>
            </w:r>
            <w:r w:rsidRPr="00F53C4A">
              <w:rPr>
                <w:bCs/>
                <w:iCs/>
              </w:rPr>
              <w:t>ных социальных групп</w:t>
            </w:r>
          </w:p>
          <w:p w14:paraId="4ECE35A9" w14:textId="77777777" w:rsidR="00A30A69" w:rsidRDefault="00A30A69" w:rsidP="00A30A6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  <w:r w:rsidRPr="00F53C4A">
              <w:rPr>
                <w:bCs/>
                <w:iCs/>
              </w:rPr>
              <w:t>проявлять в своём поведении ув</w:t>
            </w:r>
            <w:r w:rsidRPr="00F53C4A">
              <w:rPr>
                <w:bCs/>
                <w:iCs/>
              </w:rPr>
              <w:t>а</w:t>
            </w:r>
            <w:r w:rsidRPr="00F53C4A">
              <w:rPr>
                <w:bCs/>
                <w:iCs/>
              </w:rPr>
              <w:t>жительное отношение к историч</w:t>
            </w:r>
            <w:r w:rsidRPr="00F53C4A">
              <w:rPr>
                <w:bCs/>
                <w:iCs/>
              </w:rPr>
              <w:t>е</w:t>
            </w:r>
            <w:r w:rsidRPr="00F53C4A">
              <w:rPr>
                <w:bCs/>
                <w:iCs/>
              </w:rPr>
              <w:t>скому наследию и социокультурным традициям</w:t>
            </w:r>
          </w:p>
          <w:p w14:paraId="08EA3A53" w14:textId="57ED7E6B" w:rsidR="00A30A69" w:rsidRPr="007C0B1A" w:rsidRDefault="00A30A69" w:rsidP="007C18D5">
            <w:r>
              <w:rPr>
                <w:bCs/>
                <w:iCs/>
              </w:rPr>
              <w:t>-</w:t>
            </w:r>
            <w:r w:rsidRPr="00F53C4A">
              <w:rPr>
                <w:bCs/>
                <w:iCs/>
              </w:rPr>
              <w:t>сознательно выбирать ценностные ориентиры и гражданскую позицию, формировать аргументированные суждения, решать проблемы мир</w:t>
            </w:r>
            <w:r w:rsidRPr="00F53C4A">
              <w:rPr>
                <w:bCs/>
                <w:iCs/>
              </w:rPr>
              <w:t>о</w:t>
            </w:r>
            <w:r w:rsidRPr="00F53C4A">
              <w:rPr>
                <w:bCs/>
                <w:iCs/>
              </w:rPr>
              <w:lastRenderedPageBreak/>
              <w:t>воззренческого, общественного и личностного характера</w:t>
            </w:r>
          </w:p>
        </w:tc>
      </w:tr>
      <w:tr w:rsidR="007C18D5" w:rsidRPr="0045027F" w14:paraId="536EB3EF" w14:textId="77777777" w:rsidTr="008C48FA">
        <w:trPr>
          <w:trHeight w:val="1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CB79" w14:textId="77777777" w:rsidR="007C18D5" w:rsidRPr="000C0041" w:rsidRDefault="007C18D5" w:rsidP="007C18D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0C0041">
              <w:lastRenderedPageBreak/>
              <w:t>Самоорганизация и саморазвитие (в том числе здор</w:t>
            </w:r>
            <w:r w:rsidRPr="000C0041">
              <w:t>о</w:t>
            </w:r>
            <w:r w:rsidRPr="000C0041">
              <w:t>вьесбережение)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C1D6" w14:textId="77777777" w:rsidR="007C18D5" w:rsidRPr="001E7267" w:rsidRDefault="007C18D5" w:rsidP="007C18D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E7267">
              <w:rPr>
                <w:bCs/>
                <w:iCs/>
              </w:rPr>
              <w:t>УК-6. Способен управлять своим временем, выстра</w:t>
            </w:r>
            <w:r w:rsidRPr="001E7267">
              <w:rPr>
                <w:bCs/>
                <w:iCs/>
              </w:rPr>
              <w:t>и</w:t>
            </w:r>
            <w:r w:rsidRPr="001E7267">
              <w:rPr>
                <w:bCs/>
                <w:iCs/>
              </w:rPr>
              <w:t>вать и реализовывать тр</w:t>
            </w:r>
            <w:r w:rsidRPr="001E7267">
              <w:rPr>
                <w:bCs/>
                <w:iCs/>
              </w:rPr>
              <w:t>а</w:t>
            </w:r>
            <w:r w:rsidRPr="001E7267">
              <w:rPr>
                <w:bCs/>
                <w:iCs/>
              </w:rPr>
              <w:t>екторию саморазвития на основе принципов образ</w:t>
            </w:r>
            <w:r w:rsidRPr="001E7267">
              <w:rPr>
                <w:bCs/>
                <w:iCs/>
              </w:rPr>
              <w:t>о</w:t>
            </w:r>
            <w:r w:rsidRPr="001E7267">
              <w:rPr>
                <w:bCs/>
                <w:iCs/>
              </w:rPr>
              <w:t>вания в течение всей жи</w:t>
            </w:r>
            <w:r w:rsidRPr="001E7267">
              <w:rPr>
                <w:bCs/>
                <w:iCs/>
              </w:rPr>
              <w:t>з</w:t>
            </w:r>
            <w:r w:rsidRPr="001E7267">
              <w:rPr>
                <w:bCs/>
                <w:iCs/>
              </w:rPr>
              <w:t>ни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29A0" w14:textId="77777777" w:rsidR="007C18D5" w:rsidRPr="005C0B59" w:rsidRDefault="007C18D5" w:rsidP="007C18D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УК6.1 Осуществляет пл</w:t>
            </w:r>
            <w:r w:rsidRPr="005C0B59">
              <w:rPr>
                <w:bCs/>
                <w:iCs/>
              </w:rPr>
              <w:t>а</w:t>
            </w:r>
            <w:r w:rsidRPr="005C0B59">
              <w:rPr>
                <w:bCs/>
                <w:iCs/>
              </w:rPr>
              <w:t xml:space="preserve">нирование, оценивает сроки выполнения и трудоемкость выполняемых работ </w:t>
            </w:r>
          </w:p>
          <w:p w14:paraId="0B21B4C6" w14:textId="77777777" w:rsidR="007C18D5" w:rsidRPr="005C0B59" w:rsidRDefault="007C18D5" w:rsidP="007C18D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УК6.2 Несет индивидуал</w:t>
            </w:r>
            <w:r w:rsidRPr="005C0B59">
              <w:rPr>
                <w:bCs/>
                <w:iCs/>
              </w:rPr>
              <w:t>ь</w:t>
            </w:r>
            <w:r w:rsidRPr="005C0B59">
              <w:rPr>
                <w:bCs/>
                <w:iCs/>
              </w:rPr>
              <w:t>ную ответственность за э</w:t>
            </w:r>
            <w:r w:rsidRPr="005C0B59">
              <w:rPr>
                <w:bCs/>
                <w:iCs/>
              </w:rPr>
              <w:t>ф</w:t>
            </w:r>
            <w:r w:rsidRPr="005C0B59">
              <w:rPr>
                <w:bCs/>
                <w:iCs/>
              </w:rPr>
              <w:t>фективное и качественное выполнение своей работы</w:t>
            </w:r>
          </w:p>
          <w:p w14:paraId="2720B4A5" w14:textId="77777777" w:rsidR="007C18D5" w:rsidRPr="005C0B59" w:rsidRDefault="007C18D5" w:rsidP="007C18D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УК6.3 Определяет напра</w:t>
            </w:r>
            <w:r w:rsidRPr="005C0B59">
              <w:rPr>
                <w:bCs/>
                <w:iCs/>
              </w:rPr>
              <w:t>в</w:t>
            </w:r>
            <w:r w:rsidRPr="005C0B59">
              <w:rPr>
                <w:bCs/>
                <w:iCs/>
              </w:rPr>
              <w:t>ления личностного развития и профессионального роста</w:t>
            </w:r>
          </w:p>
          <w:p w14:paraId="2CBEF7EF" w14:textId="77777777" w:rsidR="007C18D5" w:rsidRDefault="007C18D5" w:rsidP="007C18D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УК6.4 Выстраивает трае</w:t>
            </w:r>
            <w:r w:rsidRPr="005C0B59">
              <w:rPr>
                <w:bCs/>
                <w:iCs/>
              </w:rPr>
              <w:t>к</w:t>
            </w:r>
            <w:r w:rsidRPr="005C0B59">
              <w:rPr>
                <w:bCs/>
                <w:iCs/>
              </w:rPr>
              <w:t>торию личностного разв</w:t>
            </w:r>
            <w:r w:rsidRPr="005C0B59">
              <w:rPr>
                <w:bCs/>
                <w:iCs/>
              </w:rPr>
              <w:t>и</w:t>
            </w:r>
            <w:r w:rsidRPr="005C0B59">
              <w:rPr>
                <w:bCs/>
                <w:iCs/>
              </w:rPr>
              <w:t>тия и профессионального роста на основе принципов образования в течение всей жизни; строит професси</w:t>
            </w:r>
            <w:r w:rsidRPr="005C0B59">
              <w:rPr>
                <w:bCs/>
                <w:iCs/>
              </w:rPr>
              <w:t>о</w:t>
            </w:r>
            <w:r w:rsidRPr="005C0B59">
              <w:rPr>
                <w:bCs/>
                <w:iCs/>
              </w:rPr>
              <w:t>нальную карьеру</w:t>
            </w:r>
          </w:p>
          <w:p w14:paraId="353A4512" w14:textId="77777777" w:rsidR="007C18D5" w:rsidRPr="001E7267" w:rsidRDefault="007C18D5" w:rsidP="007C18D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УК 6.5 </w:t>
            </w:r>
            <w:r w:rsidRPr="007D2EA4">
              <w:rPr>
                <w:bCs/>
                <w:iCs/>
              </w:rPr>
              <w:t>Применяет принц</w:t>
            </w:r>
            <w:r w:rsidRPr="007D2EA4">
              <w:rPr>
                <w:bCs/>
                <w:iCs/>
              </w:rPr>
              <w:t>и</w:t>
            </w:r>
            <w:r w:rsidRPr="007D2EA4">
              <w:rPr>
                <w:bCs/>
                <w:iCs/>
              </w:rPr>
              <w:t>пы тайм-менеджмента для обеспечения личной эффе</w:t>
            </w:r>
            <w:r w:rsidRPr="007D2EA4">
              <w:rPr>
                <w:bCs/>
                <w:iCs/>
              </w:rPr>
              <w:t>к</w:t>
            </w:r>
            <w:r w:rsidRPr="007D2EA4">
              <w:rPr>
                <w:bCs/>
                <w:iCs/>
              </w:rPr>
              <w:t>тивности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94B0" w14:textId="77777777" w:rsidR="007C18D5" w:rsidRPr="007C0B1A" w:rsidRDefault="007C18D5" w:rsidP="007C18D5">
            <w:r w:rsidRPr="007C0B1A">
              <w:rPr>
                <w:b/>
              </w:rPr>
              <w:t>Знает</w:t>
            </w:r>
            <w:r w:rsidRPr="007C0B1A">
              <w:t>:</w:t>
            </w:r>
          </w:p>
          <w:p w14:paraId="07ECF2EA" w14:textId="77777777" w:rsidR="007C18D5" w:rsidRPr="007C0B1A" w:rsidRDefault="007C18D5" w:rsidP="007C18D5">
            <w:r w:rsidRPr="007C0B1A">
              <w:t>-основные подходы и направления в области профессиональной ориент</w:t>
            </w:r>
            <w:r w:rsidRPr="007C0B1A">
              <w:t>а</w:t>
            </w:r>
            <w:r w:rsidRPr="007C0B1A">
              <w:t>ции, профессионального самоопр</w:t>
            </w:r>
            <w:r w:rsidRPr="007C0B1A">
              <w:t>е</w:t>
            </w:r>
            <w:r w:rsidRPr="007C0B1A">
              <w:t>деления</w:t>
            </w:r>
          </w:p>
          <w:p w14:paraId="282FBFB8" w14:textId="77777777" w:rsidR="007C18D5" w:rsidRPr="007C0B1A" w:rsidRDefault="007C18D5" w:rsidP="007C18D5">
            <w:r w:rsidRPr="007C0B1A">
              <w:t>-способы и методы планирования и оценки работы</w:t>
            </w:r>
          </w:p>
          <w:p w14:paraId="4ADABEF9" w14:textId="77777777" w:rsidR="007C18D5" w:rsidRPr="007C0B1A" w:rsidRDefault="007C18D5" w:rsidP="007C18D5">
            <w:r w:rsidRPr="007C0B1A">
              <w:t>-понятия личностного развития, концепции саморазвития, личнос</w:t>
            </w:r>
            <w:r w:rsidRPr="007C0B1A">
              <w:t>т</w:t>
            </w:r>
            <w:r w:rsidRPr="007C0B1A">
              <w:t>ного роста в психологии</w:t>
            </w:r>
          </w:p>
          <w:p w14:paraId="44DD3B16" w14:textId="77777777" w:rsidR="007C18D5" w:rsidRPr="007C0B1A" w:rsidRDefault="007C18D5" w:rsidP="007C18D5">
            <w:r w:rsidRPr="007C0B1A">
              <w:t>-понятия профессиональной карь</w:t>
            </w:r>
            <w:r w:rsidRPr="007C0B1A">
              <w:t>е</w:t>
            </w:r>
            <w:r w:rsidRPr="007C0B1A">
              <w:t>ры, успеха в профессиональной де</w:t>
            </w:r>
            <w:r w:rsidRPr="007C0B1A">
              <w:t>я</w:t>
            </w:r>
            <w:r w:rsidRPr="007C0B1A">
              <w:t>тельности</w:t>
            </w:r>
          </w:p>
          <w:p w14:paraId="763092A8" w14:textId="77777777" w:rsidR="007C18D5" w:rsidRPr="007C0B1A" w:rsidRDefault="007C18D5" w:rsidP="007C18D5">
            <w:r w:rsidRPr="007C0B1A">
              <w:t>- принципы образования в течение всей жизни</w:t>
            </w:r>
          </w:p>
          <w:p w14:paraId="407724CD" w14:textId="77777777" w:rsidR="007C18D5" w:rsidRPr="007C0B1A" w:rsidRDefault="007C18D5" w:rsidP="007C18D5">
            <w:r w:rsidRPr="007C0B1A">
              <w:t>- процессы и технологии в управл</w:t>
            </w:r>
            <w:r w:rsidRPr="007C0B1A">
              <w:t>е</w:t>
            </w:r>
            <w:r w:rsidRPr="007C0B1A">
              <w:t>нии временем, повышении эффе</w:t>
            </w:r>
            <w:r w:rsidRPr="007C0B1A">
              <w:t>к</w:t>
            </w:r>
            <w:r w:rsidRPr="007C0B1A">
              <w:t xml:space="preserve">тивности его использования  </w:t>
            </w:r>
          </w:p>
          <w:p w14:paraId="35CBAA5C" w14:textId="77777777" w:rsidR="007C18D5" w:rsidRPr="007C0B1A" w:rsidRDefault="007C18D5" w:rsidP="007C18D5">
            <w:r w:rsidRPr="007C0B1A">
              <w:rPr>
                <w:b/>
              </w:rPr>
              <w:t>Умеет</w:t>
            </w:r>
            <w:r w:rsidRPr="007C0B1A">
              <w:t>:</w:t>
            </w:r>
          </w:p>
          <w:p w14:paraId="615355C0" w14:textId="77777777" w:rsidR="007C18D5" w:rsidRPr="007C0B1A" w:rsidRDefault="007C18D5" w:rsidP="007C18D5">
            <w:r w:rsidRPr="007C0B1A">
              <w:t>-проводить отбор направлений с</w:t>
            </w:r>
            <w:r w:rsidRPr="007C0B1A">
              <w:t>а</w:t>
            </w:r>
            <w:r w:rsidRPr="007C0B1A">
              <w:t>моразвития в соответствии с ли</w:t>
            </w:r>
            <w:r w:rsidRPr="007C0B1A">
              <w:t>ч</w:t>
            </w:r>
            <w:r w:rsidRPr="007C0B1A">
              <w:t>ностными целями</w:t>
            </w:r>
          </w:p>
          <w:p w14:paraId="550D87C8" w14:textId="77777777" w:rsidR="007C18D5" w:rsidRPr="007C0B1A" w:rsidRDefault="007C18D5" w:rsidP="007C18D5">
            <w:r w:rsidRPr="007C0B1A">
              <w:t>-планировать и организовывать свою деятельность</w:t>
            </w:r>
          </w:p>
          <w:p w14:paraId="031EE61E" w14:textId="77777777" w:rsidR="007C18D5" w:rsidRPr="007C0B1A" w:rsidRDefault="007C18D5" w:rsidP="007C18D5">
            <w:r w:rsidRPr="007C0B1A">
              <w:t>-разрабатывать мероприятия и фо</w:t>
            </w:r>
            <w:r w:rsidRPr="007C0B1A">
              <w:t>р</w:t>
            </w:r>
            <w:r w:rsidRPr="007C0B1A">
              <w:t>мировать предметно-пространственную среду, обеспеч</w:t>
            </w:r>
            <w:r w:rsidRPr="007C0B1A">
              <w:t>и</w:t>
            </w:r>
            <w:r w:rsidRPr="007C0B1A">
              <w:t>вающую условия саморазвития</w:t>
            </w:r>
          </w:p>
        </w:tc>
      </w:tr>
      <w:tr w:rsidR="007C18D5" w:rsidRPr="0045027F" w14:paraId="63551995" w14:textId="77777777" w:rsidTr="008C48FA">
        <w:trPr>
          <w:trHeight w:val="1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CA04" w14:textId="77777777" w:rsidR="007C18D5" w:rsidRPr="000C0041" w:rsidRDefault="007C18D5" w:rsidP="007C18D5">
            <w:r w:rsidRPr="000C0041">
              <w:t>Самоорганизация и саморазвитие (в том числе здор</w:t>
            </w:r>
            <w:r w:rsidRPr="000C0041">
              <w:t>о</w:t>
            </w:r>
            <w:r w:rsidRPr="000C0041">
              <w:t>вьесбережение)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E568" w14:textId="77777777" w:rsidR="007C18D5" w:rsidRPr="001E7267" w:rsidRDefault="007C18D5" w:rsidP="007C18D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E7267">
              <w:rPr>
                <w:bCs/>
                <w:iCs/>
              </w:rPr>
              <w:t>УК-7. Способен подде</w:t>
            </w:r>
            <w:r w:rsidRPr="001E7267">
              <w:rPr>
                <w:bCs/>
                <w:iCs/>
              </w:rPr>
              <w:t>р</w:t>
            </w:r>
            <w:r w:rsidRPr="001E7267">
              <w:rPr>
                <w:bCs/>
                <w:iCs/>
              </w:rPr>
              <w:t>живать должный уровень физической подготовле</w:t>
            </w:r>
            <w:r w:rsidRPr="001E7267">
              <w:rPr>
                <w:bCs/>
                <w:iCs/>
              </w:rPr>
              <w:t>н</w:t>
            </w:r>
            <w:r w:rsidRPr="001E7267">
              <w:rPr>
                <w:bCs/>
                <w:iCs/>
              </w:rPr>
              <w:t>ности для обеспечения полноценной социальной и профессиональной де</w:t>
            </w:r>
            <w:r w:rsidRPr="001E7267">
              <w:rPr>
                <w:bCs/>
                <w:iCs/>
              </w:rPr>
              <w:t>я</w:t>
            </w:r>
            <w:r w:rsidRPr="001E7267">
              <w:rPr>
                <w:bCs/>
                <w:iCs/>
              </w:rPr>
              <w:t>тельности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741C" w14:textId="77777777" w:rsidR="007C18D5" w:rsidRPr="005C0B59" w:rsidRDefault="007C18D5" w:rsidP="007C18D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УК7.1 Поддерживает дол</w:t>
            </w:r>
            <w:r w:rsidRPr="005C0B59">
              <w:rPr>
                <w:bCs/>
                <w:iCs/>
              </w:rPr>
              <w:t>ж</w:t>
            </w:r>
            <w:r w:rsidRPr="005C0B59">
              <w:rPr>
                <w:bCs/>
                <w:iCs/>
              </w:rPr>
              <w:t>ный уровень физической формы путем занятий ф</w:t>
            </w:r>
            <w:r w:rsidRPr="005C0B59">
              <w:rPr>
                <w:bCs/>
                <w:iCs/>
              </w:rPr>
              <w:t>и</w:t>
            </w:r>
            <w:r w:rsidRPr="005C0B59">
              <w:rPr>
                <w:bCs/>
                <w:iCs/>
              </w:rPr>
              <w:t>зической культурой (спо</w:t>
            </w:r>
            <w:r w:rsidRPr="005C0B59">
              <w:rPr>
                <w:bCs/>
                <w:iCs/>
              </w:rPr>
              <w:t>р</w:t>
            </w:r>
            <w:r w:rsidRPr="005C0B59">
              <w:rPr>
                <w:bCs/>
                <w:iCs/>
              </w:rPr>
              <w:t>том)</w:t>
            </w:r>
          </w:p>
          <w:p w14:paraId="7B4B5241" w14:textId="77777777" w:rsidR="007C18D5" w:rsidRPr="001E7267" w:rsidRDefault="007C18D5" w:rsidP="007C18D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УК7.2 Поддерживает дол</w:t>
            </w:r>
            <w:r w:rsidRPr="005C0B59">
              <w:rPr>
                <w:bCs/>
                <w:iCs/>
              </w:rPr>
              <w:t>ж</w:t>
            </w:r>
            <w:r w:rsidRPr="005C0B59">
              <w:rPr>
                <w:bCs/>
                <w:iCs/>
              </w:rPr>
              <w:t>ный уровень физической формы, придерживаясь тр</w:t>
            </w:r>
            <w:r w:rsidRPr="005C0B59">
              <w:rPr>
                <w:bCs/>
                <w:iCs/>
              </w:rPr>
              <w:t>е</w:t>
            </w:r>
            <w:r w:rsidRPr="005C0B59">
              <w:rPr>
                <w:bCs/>
                <w:iCs/>
              </w:rPr>
              <w:t>бований санитарии и гиги</w:t>
            </w:r>
            <w:r w:rsidRPr="005C0B59">
              <w:rPr>
                <w:bCs/>
                <w:iCs/>
              </w:rPr>
              <w:t>е</w:t>
            </w:r>
            <w:r w:rsidRPr="005C0B59">
              <w:rPr>
                <w:bCs/>
                <w:iCs/>
              </w:rPr>
              <w:t>ны, индивидуальной и пр</w:t>
            </w:r>
            <w:r w:rsidRPr="005C0B59">
              <w:rPr>
                <w:bCs/>
                <w:iCs/>
              </w:rPr>
              <w:t>о</w:t>
            </w:r>
            <w:r w:rsidRPr="005C0B59">
              <w:rPr>
                <w:bCs/>
                <w:iCs/>
              </w:rPr>
              <w:t>фессиональной, здорового образа жизни</w:t>
            </w:r>
          </w:p>
          <w:p w14:paraId="139F70BE" w14:textId="77777777" w:rsidR="007C18D5" w:rsidRPr="001E7267" w:rsidRDefault="007C18D5" w:rsidP="007C18D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D681" w14:textId="77777777" w:rsidR="007C18D5" w:rsidRPr="007C0B1A" w:rsidRDefault="007C18D5" w:rsidP="007C18D5">
            <w:r w:rsidRPr="007C0B1A">
              <w:rPr>
                <w:b/>
              </w:rPr>
              <w:t>Знает</w:t>
            </w:r>
            <w:r w:rsidRPr="007C0B1A">
              <w:t>:</w:t>
            </w:r>
          </w:p>
          <w:p w14:paraId="4295F685" w14:textId="77777777" w:rsidR="007C18D5" w:rsidRPr="007C0B1A" w:rsidRDefault="007C18D5" w:rsidP="007C18D5">
            <w:r w:rsidRPr="007C0B1A">
              <w:t>- теоретические основы физической культуры и здорового образа жизни;</w:t>
            </w:r>
          </w:p>
          <w:p w14:paraId="0E1F1620" w14:textId="77777777" w:rsidR="007C18D5" w:rsidRPr="007C0B1A" w:rsidRDefault="007C18D5" w:rsidP="007C18D5">
            <w:r w:rsidRPr="007C0B1A">
              <w:t>- технику безопасности на занятиях физической культурой и спортом в учебное и свободное время;</w:t>
            </w:r>
          </w:p>
          <w:p w14:paraId="59A079E1" w14:textId="77777777" w:rsidR="007C18D5" w:rsidRPr="007C0B1A" w:rsidRDefault="007C18D5" w:rsidP="007C18D5">
            <w:r w:rsidRPr="007C0B1A">
              <w:t>- способы контроля, оценки физич</w:t>
            </w:r>
            <w:r w:rsidRPr="007C0B1A">
              <w:t>е</w:t>
            </w:r>
            <w:r w:rsidRPr="007C0B1A">
              <w:t>ского развития и физической подг</w:t>
            </w:r>
            <w:r w:rsidRPr="007C0B1A">
              <w:t>о</w:t>
            </w:r>
            <w:r w:rsidRPr="007C0B1A">
              <w:t>товленности;</w:t>
            </w:r>
          </w:p>
          <w:p w14:paraId="7C7085AD" w14:textId="77777777" w:rsidR="007C18D5" w:rsidRPr="007C0B1A" w:rsidRDefault="007C18D5" w:rsidP="007C18D5">
            <w:r w:rsidRPr="007C0B1A">
              <w:t>- методы и средства физической культуры для обеспечения полн</w:t>
            </w:r>
            <w:r w:rsidRPr="007C0B1A">
              <w:t>о</w:t>
            </w:r>
            <w:r w:rsidRPr="007C0B1A">
              <w:t>ценной социальной и професси</w:t>
            </w:r>
            <w:r w:rsidRPr="007C0B1A">
              <w:t>о</w:t>
            </w:r>
            <w:r w:rsidRPr="007C0B1A">
              <w:t>нальной деятельности.</w:t>
            </w:r>
          </w:p>
          <w:p w14:paraId="03C52EFE" w14:textId="77777777" w:rsidR="007C18D5" w:rsidRPr="007C0B1A" w:rsidRDefault="007C18D5" w:rsidP="007C18D5">
            <w:r w:rsidRPr="007C0B1A">
              <w:rPr>
                <w:b/>
              </w:rPr>
              <w:t>Умеет</w:t>
            </w:r>
            <w:r w:rsidRPr="007C0B1A">
              <w:t>:</w:t>
            </w:r>
          </w:p>
          <w:p w14:paraId="3EA8848A" w14:textId="77777777" w:rsidR="007C18D5" w:rsidRPr="007C0B1A" w:rsidRDefault="007C18D5" w:rsidP="007C18D5">
            <w:r w:rsidRPr="007C0B1A">
              <w:t>- использовать методы и средства физической культуры для обеспеч</w:t>
            </w:r>
            <w:r w:rsidRPr="007C0B1A">
              <w:t>е</w:t>
            </w:r>
            <w:r w:rsidRPr="007C0B1A">
              <w:t>ния полноценной социальной и пр</w:t>
            </w:r>
            <w:r w:rsidRPr="007C0B1A">
              <w:t>о</w:t>
            </w:r>
            <w:r w:rsidRPr="007C0B1A">
              <w:t>фессиональной деятельности;</w:t>
            </w:r>
          </w:p>
          <w:p w14:paraId="61F179CC" w14:textId="77777777" w:rsidR="007C18D5" w:rsidRPr="007C0B1A" w:rsidRDefault="007C18D5" w:rsidP="007C18D5">
            <w:r w:rsidRPr="007C0B1A">
              <w:t>-использовать приобретенные зн</w:t>
            </w:r>
            <w:r w:rsidRPr="007C0B1A">
              <w:t>а</w:t>
            </w:r>
            <w:r w:rsidRPr="007C0B1A">
              <w:t>ния в области физической культуры  и спорта для достижения жизненных и профессиональных целей;</w:t>
            </w:r>
          </w:p>
          <w:p w14:paraId="07DA74E2" w14:textId="77777777" w:rsidR="007C18D5" w:rsidRPr="007C0B1A" w:rsidRDefault="007C18D5" w:rsidP="007C18D5">
            <w:r w:rsidRPr="007C0B1A">
              <w:t>- осуществлять подбор необходимых прикладных физических упражн</w:t>
            </w:r>
            <w:r w:rsidRPr="007C0B1A">
              <w:t>е</w:t>
            </w:r>
            <w:r w:rsidRPr="007C0B1A">
              <w:t>ний для адаптации организма к ра</w:t>
            </w:r>
            <w:r w:rsidRPr="007C0B1A">
              <w:t>з</w:t>
            </w:r>
            <w:r w:rsidRPr="007C0B1A">
              <w:t>личным условиям труда;</w:t>
            </w:r>
          </w:p>
          <w:p w14:paraId="62C2B98C" w14:textId="77777777" w:rsidR="007C18D5" w:rsidRPr="007C0B1A" w:rsidRDefault="007C18D5" w:rsidP="007C18D5">
            <w:r w:rsidRPr="007C0B1A">
              <w:t>- самостоятельно развивать и по</w:t>
            </w:r>
            <w:r w:rsidRPr="007C0B1A">
              <w:t>д</w:t>
            </w:r>
            <w:r w:rsidRPr="007C0B1A">
              <w:t>держивать физические качества.</w:t>
            </w:r>
          </w:p>
        </w:tc>
      </w:tr>
      <w:tr w:rsidR="007C18D5" w:rsidRPr="0045027F" w14:paraId="7223B650" w14:textId="77777777" w:rsidTr="008C48FA">
        <w:trPr>
          <w:trHeight w:val="1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4E48" w14:textId="77777777" w:rsidR="007C18D5" w:rsidRPr="000C0041" w:rsidRDefault="007C18D5" w:rsidP="007C18D5">
            <w:r w:rsidRPr="000C0041">
              <w:t xml:space="preserve">Безопасность </w:t>
            </w:r>
            <w:r w:rsidRPr="000C0041">
              <w:lastRenderedPageBreak/>
              <w:t>жизнедеятельн</w:t>
            </w:r>
            <w:r w:rsidRPr="000C0041">
              <w:t>о</w:t>
            </w:r>
            <w:r w:rsidRPr="000C0041">
              <w:t>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023D" w14:textId="77777777" w:rsidR="007C18D5" w:rsidRPr="00FE5245" w:rsidRDefault="007C18D5" w:rsidP="007C18D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FE5245">
              <w:rPr>
                <w:bCs/>
                <w:iCs/>
              </w:rPr>
              <w:lastRenderedPageBreak/>
              <w:t xml:space="preserve">УК-8. </w:t>
            </w:r>
            <w:r w:rsidRPr="00FE5245">
              <w:t xml:space="preserve">Способен создавать </w:t>
            </w:r>
            <w:r w:rsidRPr="00FE5245">
              <w:lastRenderedPageBreak/>
              <w:t>и поддерживать в повс</w:t>
            </w:r>
            <w:r w:rsidRPr="00FE5245">
              <w:t>е</w:t>
            </w:r>
            <w:r w:rsidRPr="00FE5245">
              <w:t>дневной жизни и в пр</w:t>
            </w:r>
            <w:r w:rsidRPr="00FE5245">
              <w:t>о</w:t>
            </w:r>
            <w:r w:rsidRPr="00FE5245">
              <w:t>фессиональной деятел</w:t>
            </w:r>
            <w:r w:rsidRPr="00FE5245">
              <w:t>ь</w:t>
            </w:r>
            <w:r w:rsidRPr="00FE5245">
              <w:t>ности безопасные условия жизнедеятельности для сохранения природной среды, обеспечения устойчивого развития о</w:t>
            </w:r>
            <w:r w:rsidRPr="00FE5245">
              <w:t>б</w:t>
            </w:r>
            <w:r w:rsidRPr="00FE5245">
              <w:t>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AF15" w14:textId="77777777" w:rsidR="007C18D5" w:rsidRPr="005C0B59" w:rsidRDefault="007C18D5" w:rsidP="007C18D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lastRenderedPageBreak/>
              <w:t xml:space="preserve">УК8.1 </w:t>
            </w:r>
            <w:r w:rsidRPr="006D3923">
              <w:rPr>
                <w:bCs/>
                <w:iCs/>
              </w:rPr>
              <w:t>Выполняет требов</w:t>
            </w:r>
            <w:r w:rsidRPr="006D3923">
              <w:rPr>
                <w:bCs/>
                <w:iCs/>
              </w:rPr>
              <w:t>а</w:t>
            </w:r>
            <w:r w:rsidRPr="006D3923">
              <w:rPr>
                <w:bCs/>
                <w:iCs/>
              </w:rPr>
              <w:lastRenderedPageBreak/>
              <w:t>ния охраны труда, санит</w:t>
            </w:r>
            <w:r w:rsidRPr="006D3923">
              <w:rPr>
                <w:bCs/>
                <w:iCs/>
              </w:rPr>
              <w:t>а</w:t>
            </w:r>
            <w:r w:rsidRPr="006D3923">
              <w:rPr>
                <w:bCs/>
                <w:iCs/>
              </w:rPr>
              <w:t>рии и гигиены, пожарной безопасности в повседне</w:t>
            </w:r>
            <w:r w:rsidRPr="006D3923">
              <w:rPr>
                <w:bCs/>
                <w:iCs/>
              </w:rPr>
              <w:t>в</w:t>
            </w:r>
            <w:r w:rsidRPr="006D3923">
              <w:rPr>
                <w:bCs/>
                <w:iCs/>
              </w:rPr>
              <w:t>ной жизни и професси</w:t>
            </w:r>
            <w:r w:rsidRPr="006D3923">
              <w:rPr>
                <w:bCs/>
                <w:iCs/>
              </w:rPr>
              <w:t>о</w:t>
            </w:r>
            <w:r w:rsidRPr="006D3923">
              <w:rPr>
                <w:bCs/>
                <w:iCs/>
              </w:rPr>
              <w:t>нальной деятельности для сохранения природной ср</w:t>
            </w:r>
            <w:r w:rsidRPr="006D3923">
              <w:rPr>
                <w:bCs/>
                <w:iCs/>
              </w:rPr>
              <w:t>е</w:t>
            </w:r>
            <w:r w:rsidRPr="006D3923">
              <w:rPr>
                <w:bCs/>
                <w:iCs/>
              </w:rPr>
              <w:t>ды, обеспечения устойчив</w:t>
            </w:r>
            <w:r w:rsidRPr="006D3923">
              <w:rPr>
                <w:bCs/>
                <w:iCs/>
              </w:rPr>
              <w:t>о</w:t>
            </w:r>
            <w:r w:rsidRPr="006D3923">
              <w:rPr>
                <w:bCs/>
                <w:iCs/>
              </w:rPr>
              <w:t>го развития общества</w:t>
            </w:r>
          </w:p>
          <w:p w14:paraId="44BA9910" w14:textId="77777777" w:rsidR="007C18D5" w:rsidRPr="005C0B59" w:rsidRDefault="007C18D5" w:rsidP="007C18D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 xml:space="preserve">УК8.2 </w:t>
            </w:r>
            <w:r w:rsidRPr="006D3923">
              <w:rPr>
                <w:bCs/>
                <w:iCs/>
              </w:rPr>
              <w:t>Готов к индивид</w:t>
            </w:r>
            <w:r w:rsidRPr="006D3923">
              <w:rPr>
                <w:bCs/>
                <w:iCs/>
              </w:rPr>
              <w:t>у</w:t>
            </w:r>
            <w:r w:rsidRPr="006D3923">
              <w:rPr>
                <w:bCs/>
                <w:iCs/>
              </w:rPr>
              <w:t>альной защите и оказанию первой помощи в чрезв</w:t>
            </w:r>
            <w:r w:rsidRPr="006D3923">
              <w:rPr>
                <w:bCs/>
                <w:iCs/>
              </w:rPr>
              <w:t>ы</w:t>
            </w:r>
            <w:r w:rsidRPr="006D3923">
              <w:rPr>
                <w:bCs/>
                <w:iCs/>
              </w:rPr>
              <w:t>чайных ситуациях и вое</w:t>
            </w:r>
            <w:r w:rsidRPr="006D3923">
              <w:rPr>
                <w:bCs/>
                <w:iCs/>
              </w:rPr>
              <w:t>н</w:t>
            </w:r>
            <w:r w:rsidRPr="006D3923">
              <w:rPr>
                <w:bCs/>
                <w:iCs/>
              </w:rPr>
              <w:t>ных конфликтах</w:t>
            </w:r>
          </w:p>
          <w:p w14:paraId="458ECBE3" w14:textId="77777777" w:rsidR="007C18D5" w:rsidRPr="001E7267" w:rsidRDefault="007C18D5" w:rsidP="007C18D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УК8.3 Выполняет внутре</w:t>
            </w:r>
            <w:r w:rsidRPr="005C0B59">
              <w:rPr>
                <w:bCs/>
                <w:iCs/>
              </w:rPr>
              <w:t>н</w:t>
            </w:r>
            <w:r w:rsidRPr="005C0B59">
              <w:rPr>
                <w:bCs/>
                <w:iCs/>
              </w:rPr>
              <w:t>ний трудовой порядок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8B79" w14:textId="77777777" w:rsidR="007C18D5" w:rsidRPr="007C0B1A" w:rsidRDefault="007C18D5" w:rsidP="007C18D5">
            <w:pPr>
              <w:rPr>
                <w:b/>
              </w:rPr>
            </w:pPr>
            <w:r w:rsidRPr="007C0B1A">
              <w:rPr>
                <w:b/>
              </w:rPr>
              <w:lastRenderedPageBreak/>
              <w:t>Знает:</w:t>
            </w:r>
          </w:p>
          <w:p w14:paraId="6B6369C9" w14:textId="77777777" w:rsidR="007C18D5" w:rsidRPr="007C0B1A" w:rsidRDefault="007C18D5" w:rsidP="007C18D5">
            <w:r w:rsidRPr="007C0B1A">
              <w:lastRenderedPageBreak/>
              <w:t>-нормативные документы и требов</w:t>
            </w:r>
            <w:r w:rsidRPr="007C0B1A">
              <w:t>а</w:t>
            </w:r>
            <w:r w:rsidRPr="007C0B1A">
              <w:t>ния охраны труда, санитарии и гиг</w:t>
            </w:r>
            <w:r w:rsidRPr="007C0B1A">
              <w:t>и</w:t>
            </w:r>
            <w:r w:rsidRPr="007C0B1A">
              <w:t>ены в области профессиональной деятельности</w:t>
            </w:r>
          </w:p>
          <w:p w14:paraId="5FDE3323" w14:textId="77777777" w:rsidR="007C18D5" w:rsidRPr="007C0B1A" w:rsidRDefault="007C18D5" w:rsidP="007C18D5">
            <w:r w:rsidRPr="007C0B1A">
              <w:t>-нормативные документы и требов</w:t>
            </w:r>
            <w:r w:rsidRPr="007C0B1A">
              <w:t>а</w:t>
            </w:r>
            <w:r w:rsidRPr="007C0B1A">
              <w:t>ния пожарной безопасности</w:t>
            </w:r>
          </w:p>
          <w:p w14:paraId="6A5CADF0" w14:textId="77777777" w:rsidR="007C18D5" w:rsidRPr="007C0B1A" w:rsidRDefault="007C18D5" w:rsidP="007C18D5">
            <w:r w:rsidRPr="007C0B1A">
              <w:t>-перечень мероприятий и порядок действий при оказании первой п</w:t>
            </w:r>
            <w:r w:rsidRPr="007C0B1A">
              <w:t>о</w:t>
            </w:r>
            <w:r w:rsidRPr="007C0B1A">
              <w:t>мощи</w:t>
            </w:r>
          </w:p>
          <w:p w14:paraId="0089C36E" w14:textId="77777777" w:rsidR="007C18D5" w:rsidRPr="007C0B1A" w:rsidRDefault="007C18D5" w:rsidP="007C18D5">
            <w:r w:rsidRPr="007C0B1A">
              <w:t>-понятие внутреннего трудового порядка</w:t>
            </w:r>
          </w:p>
          <w:p w14:paraId="401B1460" w14:textId="77777777" w:rsidR="007C18D5" w:rsidRPr="007C0B1A" w:rsidRDefault="007C18D5" w:rsidP="007C18D5">
            <w:r w:rsidRPr="007C0B1A">
              <w:rPr>
                <w:b/>
              </w:rPr>
              <w:t>Умеет</w:t>
            </w:r>
            <w:r w:rsidRPr="007C0B1A">
              <w:t>:</w:t>
            </w:r>
          </w:p>
          <w:p w14:paraId="69E9704E" w14:textId="77777777" w:rsidR="007C18D5" w:rsidRPr="007C0B1A" w:rsidRDefault="007C18D5" w:rsidP="007C18D5">
            <w:r w:rsidRPr="007C0B1A">
              <w:t>-контролировать санитарно-гигиенические условия внутренней профессиональной среды</w:t>
            </w:r>
          </w:p>
          <w:p w14:paraId="3B8645F0" w14:textId="77777777" w:rsidR="007C18D5" w:rsidRPr="007C0B1A" w:rsidRDefault="007C18D5" w:rsidP="007C18D5">
            <w:r w:rsidRPr="007C0B1A">
              <w:t>-оказывать первую помощь в чре</w:t>
            </w:r>
            <w:r w:rsidRPr="007C0B1A">
              <w:t>з</w:t>
            </w:r>
            <w:r w:rsidRPr="007C0B1A">
              <w:t>вычайных ситуациях</w:t>
            </w:r>
          </w:p>
          <w:p w14:paraId="2935EDB8" w14:textId="77777777" w:rsidR="007C18D5" w:rsidRPr="007C0B1A" w:rsidRDefault="007C18D5" w:rsidP="007C18D5">
            <w:r w:rsidRPr="007C0B1A">
              <w:t>-выполнять правила, процедуры, критерии и нормативы, направле</w:t>
            </w:r>
            <w:r w:rsidRPr="007C0B1A">
              <w:t>н</w:t>
            </w:r>
            <w:r w:rsidRPr="007C0B1A">
              <w:t>ные на сохранение жизни и здоровья в процессе трудовой деятельности</w:t>
            </w:r>
          </w:p>
          <w:p w14:paraId="14ED640B" w14:textId="77777777" w:rsidR="007C18D5" w:rsidRPr="007C0B1A" w:rsidRDefault="007C18D5" w:rsidP="007C18D5">
            <w:r w:rsidRPr="007C0B1A">
              <w:t>-следовать трудовому распорядку в профессиональной деятельности</w:t>
            </w:r>
          </w:p>
        </w:tc>
      </w:tr>
      <w:tr w:rsidR="007C18D5" w:rsidRPr="0045027F" w14:paraId="20A74908" w14:textId="77777777" w:rsidTr="008C48FA">
        <w:trPr>
          <w:trHeight w:val="3372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FD5E" w14:textId="77777777" w:rsidR="007C18D5" w:rsidRDefault="007C18D5" w:rsidP="007C18D5">
            <w:pPr>
              <w:autoSpaceDE w:val="0"/>
              <w:autoSpaceDN w:val="0"/>
              <w:adjustRightInd w:val="0"/>
            </w:pPr>
            <w:r w:rsidRPr="00FE5245">
              <w:lastRenderedPageBreak/>
              <w:t>Экономическая культура, в том числе финансовая грамотность</w:t>
            </w:r>
          </w:p>
          <w:p w14:paraId="69A5E4F9" w14:textId="77777777" w:rsidR="007C18D5" w:rsidRPr="00FE5245" w:rsidRDefault="007C18D5" w:rsidP="007C18D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1EE4" w14:textId="77777777" w:rsidR="007C18D5" w:rsidRPr="00FE5245" w:rsidRDefault="007C18D5" w:rsidP="007C18D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FE5245">
              <w:t>УК-9. Способен прин</w:t>
            </w:r>
            <w:r w:rsidRPr="00FE5245">
              <w:t>и</w:t>
            </w:r>
            <w:r w:rsidRPr="00FE5245">
              <w:t>мать обоснованные эк</w:t>
            </w:r>
            <w:r w:rsidRPr="00FE5245">
              <w:t>о</w:t>
            </w:r>
            <w:r w:rsidRPr="00FE5245">
              <w:t>номические решения в различных областях жи</w:t>
            </w:r>
            <w:r w:rsidRPr="00FE5245">
              <w:t>з</w:t>
            </w:r>
            <w:r w:rsidRPr="00FE5245">
              <w:t>недеятельности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E305" w14:textId="77777777" w:rsidR="007C18D5" w:rsidRDefault="007C18D5" w:rsidP="007C18D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УК9.1 </w:t>
            </w:r>
            <w:r w:rsidRPr="006D3923">
              <w:rPr>
                <w:bCs/>
                <w:iCs/>
              </w:rPr>
              <w:t>Понимает базовые принципы функциониров</w:t>
            </w:r>
            <w:r w:rsidRPr="006D3923">
              <w:rPr>
                <w:bCs/>
                <w:iCs/>
              </w:rPr>
              <w:t>а</w:t>
            </w:r>
            <w:r w:rsidRPr="006D3923">
              <w:rPr>
                <w:bCs/>
                <w:iCs/>
              </w:rPr>
              <w:t>ния экономики и эконом</w:t>
            </w:r>
            <w:r w:rsidRPr="006D3923">
              <w:rPr>
                <w:bCs/>
                <w:iCs/>
              </w:rPr>
              <w:t>и</w:t>
            </w:r>
            <w:r w:rsidRPr="006D3923">
              <w:rPr>
                <w:bCs/>
                <w:iCs/>
              </w:rPr>
              <w:t>ческого развития, цели и формы участия государства в экономике</w:t>
            </w:r>
          </w:p>
          <w:p w14:paraId="3C2940FC" w14:textId="77777777" w:rsidR="007C18D5" w:rsidRPr="005C0B59" w:rsidRDefault="007C18D5" w:rsidP="007C18D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УК 9.2 </w:t>
            </w:r>
            <w:r w:rsidRPr="006D3923">
              <w:rPr>
                <w:bCs/>
                <w:iCs/>
              </w:rPr>
              <w:t>Применяет методы личного экономического и финансового планирования для достижения текущих и долгосрочных экономич</w:t>
            </w:r>
            <w:r w:rsidRPr="006D3923">
              <w:rPr>
                <w:bCs/>
                <w:iCs/>
              </w:rPr>
              <w:t>е</w:t>
            </w:r>
            <w:r w:rsidRPr="006D3923">
              <w:rPr>
                <w:bCs/>
                <w:iCs/>
              </w:rPr>
              <w:t>ских целей, использует ф</w:t>
            </w:r>
            <w:r w:rsidRPr="006D3923">
              <w:rPr>
                <w:bCs/>
                <w:iCs/>
              </w:rPr>
              <w:t>и</w:t>
            </w:r>
            <w:r w:rsidRPr="006D3923">
              <w:rPr>
                <w:bCs/>
                <w:iCs/>
              </w:rPr>
              <w:t>нансовые инструменты для управления личными ф</w:t>
            </w:r>
            <w:r w:rsidRPr="006D3923">
              <w:rPr>
                <w:bCs/>
                <w:iCs/>
              </w:rPr>
              <w:t>и</w:t>
            </w:r>
            <w:r w:rsidRPr="006D3923">
              <w:rPr>
                <w:bCs/>
                <w:iCs/>
              </w:rPr>
              <w:t>нансами (личным бюдж</w:t>
            </w:r>
            <w:r w:rsidRPr="006D3923">
              <w:rPr>
                <w:bCs/>
                <w:iCs/>
              </w:rPr>
              <w:t>е</w:t>
            </w:r>
            <w:r w:rsidRPr="006D3923">
              <w:rPr>
                <w:bCs/>
                <w:iCs/>
              </w:rPr>
              <w:t>том), контролирует со</w:t>
            </w:r>
            <w:r w:rsidRPr="006D3923">
              <w:rPr>
                <w:bCs/>
                <w:iCs/>
              </w:rPr>
              <w:t>б</w:t>
            </w:r>
            <w:r w:rsidRPr="006D3923">
              <w:rPr>
                <w:bCs/>
                <w:iCs/>
              </w:rPr>
              <w:t>ственные экономические и финансовые риски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DB4A" w14:textId="77777777" w:rsidR="00C04913" w:rsidRPr="007C0B1A" w:rsidRDefault="00C04913" w:rsidP="00C04913">
            <w:pPr>
              <w:rPr>
                <w:b/>
              </w:rPr>
            </w:pPr>
            <w:r w:rsidRPr="007C0B1A">
              <w:rPr>
                <w:b/>
              </w:rPr>
              <w:t>Знает:</w:t>
            </w:r>
          </w:p>
          <w:p w14:paraId="701F7441" w14:textId="77777777" w:rsidR="00C04913" w:rsidRPr="007C0B1A" w:rsidRDefault="00C04913" w:rsidP="00C04913">
            <w:r w:rsidRPr="007C0B1A">
              <w:t>- основы экономики и экономич</w:t>
            </w:r>
            <w:r w:rsidRPr="007C0B1A">
              <w:t>е</w:t>
            </w:r>
            <w:r w:rsidRPr="007C0B1A">
              <w:t>ской деятельности, методы и и</w:t>
            </w:r>
            <w:r w:rsidRPr="007C0B1A">
              <w:t>н</w:t>
            </w:r>
            <w:r w:rsidRPr="007C0B1A">
              <w:t>струменты экономического и фина</w:t>
            </w:r>
            <w:r w:rsidRPr="007C0B1A">
              <w:t>н</w:t>
            </w:r>
            <w:r w:rsidRPr="007C0B1A">
              <w:t>сового планирования;</w:t>
            </w:r>
          </w:p>
          <w:p w14:paraId="01BBE1AB" w14:textId="77777777" w:rsidR="00C04913" w:rsidRPr="007C0B1A" w:rsidRDefault="00C04913" w:rsidP="00C04913">
            <w:r w:rsidRPr="007C0B1A">
              <w:t>ценностное содержание экономич</w:t>
            </w:r>
            <w:r w:rsidRPr="007C0B1A">
              <w:t>е</w:t>
            </w:r>
            <w:r w:rsidRPr="007C0B1A">
              <w:t>ской культуры и ее формирование на уровне государства</w:t>
            </w:r>
          </w:p>
          <w:p w14:paraId="1FCD20EF" w14:textId="77777777" w:rsidR="00C04913" w:rsidRPr="007C0B1A" w:rsidRDefault="00C04913" w:rsidP="00C04913">
            <w:r w:rsidRPr="007C0B1A">
              <w:t>основы финансовой грамотности, как экономической категории;</w:t>
            </w:r>
          </w:p>
          <w:p w14:paraId="1B753311" w14:textId="77777777" w:rsidR="00C04913" w:rsidRPr="007C0B1A" w:rsidRDefault="00C04913" w:rsidP="00C04913">
            <w:r w:rsidRPr="007C0B1A">
              <w:t>базовую финансовую и экономич</w:t>
            </w:r>
            <w:r w:rsidRPr="007C0B1A">
              <w:t>е</w:t>
            </w:r>
            <w:r w:rsidRPr="007C0B1A">
              <w:t>скую терминологию</w:t>
            </w:r>
          </w:p>
          <w:p w14:paraId="7A34CD2B" w14:textId="77777777" w:rsidR="00C04913" w:rsidRPr="007C0B1A" w:rsidRDefault="00C04913" w:rsidP="00C04913">
            <w:pPr>
              <w:rPr>
                <w:b/>
              </w:rPr>
            </w:pPr>
            <w:r w:rsidRPr="007C0B1A">
              <w:rPr>
                <w:b/>
              </w:rPr>
              <w:t>Умеет:</w:t>
            </w:r>
          </w:p>
          <w:p w14:paraId="56AFDB16" w14:textId="77777777" w:rsidR="00C04913" w:rsidRPr="007C0B1A" w:rsidRDefault="00C04913" w:rsidP="00C04913">
            <w:r>
              <w:t xml:space="preserve">- </w:t>
            </w:r>
            <w:r w:rsidRPr="007C0B1A">
              <w:t>формировать экономическую п</w:t>
            </w:r>
            <w:r w:rsidRPr="007C0B1A">
              <w:t>о</w:t>
            </w:r>
            <w:r w:rsidRPr="007C0B1A">
              <w:t>зицию в обществе;</w:t>
            </w:r>
          </w:p>
          <w:p w14:paraId="3374CD8F" w14:textId="77777777" w:rsidR="00C04913" w:rsidRPr="007C0B1A" w:rsidRDefault="00C04913" w:rsidP="00C04913">
            <w:r>
              <w:t xml:space="preserve">- </w:t>
            </w:r>
            <w:r w:rsidRPr="007C0B1A">
              <w:t>анализировать возможности пр</w:t>
            </w:r>
            <w:r w:rsidRPr="007C0B1A">
              <w:t>и</w:t>
            </w:r>
            <w:r w:rsidRPr="007C0B1A">
              <w:t>быльного размещения временно свободных денежных средств час</w:t>
            </w:r>
            <w:r w:rsidRPr="007C0B1A">
              <w:t>т</w:t>
            </w:r>
            <w:r w:rsidRPr="007C0B1A">
              <w:t>ных лиц с целью сбережения и накопления;</w:t>
            </w:r>
          </w:p>
          <w:p w14:paraId="22FEB660" w14:textId="77777777" w:rsidR="007C18D5" w:rsidRPr="007C0B1A" w:rsidRDefault="00C04913" w:rsidP="00C04913">
            <w:r w:rsidRPr="007C0B1A">
              <w:t>- применять методы экономического и финансового планирования, и</w:t>
            </w:r>
            <w:r w:rsidRPr="007C0B1A">
              <w:t>с</w:t>
            </w:r>
            <w:r w:rsidRPr="007C0B1A">
              <w:t>пользуя финансовые инструменты для повышения собственного благ</w:t>
            </w:r>
            <w:r w:rsidRPr="007C0B1A">
              <w:t>о</w:t>
            </w:r>
            <w:r w:rsidRPr="007C0B1A">
              <w:t>получия</w:t>
            </w:r>
          </w:p>
        </w:tc>
      </w:tr>
      <w:tr w:rsidR="00A30A69" w:rsidRPr="0045027F" w14:paraId="28E7CD99" w14:textId="77777777" w:rsidTr="008C48FA">
        <w:trPr>
          <w:trHeight w:val="1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8EAC" w14:textId="77777777" w:rsidR="00A30A69" w:rsidRPr="00FE5245" w:rsidRDefault="00A30A69" w:rsidP="00C0491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FE5245">
              <w:t>Гражданская п</w:t>
            </w:r>
            <w:r w:rsidRPr="00FE5245">
              <w:t>о</w:t>
            </w:r>
            <w:r w:rsidRPr="00FE5245">
              <w:t>зиция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435D" w14:textId="01BBB43B" w:rsidR="00A30A69" w:rsidRPr="00FE5245" w:rsidRDefault="00A30A69" w:rsidP="00C0491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2E213E">
              <w:t xml:space="preserve">УК-10. </w:t>
            </w:r>
            <w:r w:rsidRPr="00512896">
              <w:t>Способен форм</w:t>
            </w:r>
            <w:r w:rsidRPr="00512896">
              <w:t>и</w:t>
            </w:r>
            <w:r w:rsidRPr="00512896">
              <w:t>ровать нетерпимое отн</w:t>
            </w:r>
            <w:r w:rsidRPr="00512896">
              <w:t>о</w:t>
            </w:r>
            <w:r w:rsidRPr="00512896">
              <w:t>шение к проявлениям эк</w:t>
            </w:r>
            <w:r w:rsidRPr="00512896">
              <w:t>с</w:t>
            </w:r>
            <w:r w:rsidRPr="00512896">
              <w:t>тремизма, терроризма, коррупционному повед</w:t>
            </w:r>
            <w:r w:rsidRPr="00512896">
              <w:t>е</w:t>
            </w:r>
            <w:r w:rsidRPr="00512896">
              <w:t>нию и противодейств</w:t>
            </w:r>
            <w:r w:rsidRPr="00512896">
              <w:t>о</w:t>
            </w:r>
            <w:r w:rsidRPr="00512896">
              <w:t>вать им в профессионал</w:t>
            </w:r>
            <w:r w:rsidRPr="00512896">
              <w:t>ь</w:t>
            </w:r>
            <w:r w:rsidRPr="00512896">
              <w:t>ной деятельности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0953" w14:textId="60F9CFDC" w:rsidR="00A30A69" w:rsidRPr="005C0B59" w:rsidRDefault="00A30A69" w:rsidP="00C0491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УК10.1 </w:t>
            </w:r>
            <w:r w:rsidRPr="00512896">
              <w:rPr>
                <w:bCs/>
                <w:iCs/>
              </w:rPr>
              <w:t>Формирует гра</w:t>
            </w:r>
            <w:r w:rsidRPr="00512896">
              <w:rPr>
                <w:bCs/>
                <w:iCs/>
              </w:rPr>
              <w:t>ж</w:t>
            </w:r>
            <w:r w:rsidRPr="00512896">
              <w:rPr>
                <w:bCs/>
                <w:iCs/>
              </w:rPr>
              <w:t>данскую позицию посре</w:t>
            </w:r>
            <w:r w:rsidRPr="00512896">
              <w:rPr>
                <w:bCs/>
                <w:iCs/>
              </w:rPr>
              <w:t>д</w:t>
            </w:r>
            <w:r w:rsidRPr="00512896">
              <w:rPr>
                <w:bCs/>
                <w:iCs/>
              </w:rPr>
              <w:t>ством квалификации ко</w:t>
            </w:r>
            <w:r w:rsidRPr="00512896">
              <w:rPr>
                <w:bCs/>
                <w:iCs/>
              </w:rPr>
              <w:t>р</w:t>
            </w:r>
            <w:r w:rsidRPr="00512896">
              <w:rPr>
                <w:bCs/>
                <w:iCs/>
              </w:rPr>
              <w:t>рупционного поведения, терроризма и экстремизма и противодействия этим я</w:t>
            </w:r>
            <w:r w:rsidRPr="00512896">
              <w:rPr>
                <w:bCs/>
                <w:iCs/>
              </w:rPr>
              <w:t>в</w:t>
            </w:r>
            <w:r w:rsidRPr="00512896">
              <w:rPr>
                <w:bCs/>
                <w:iCs/>
              </w:rPr>
              <w:t>лениям в профессиональной деятельности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5A4D" w14:textId="77777777" w:rsidR="00A30A69" w:rsidRPr="00A30A69" w:rsidRDefault="00A30A69" w:rsidP="00A30A69">
            <w:pPr>
              <w:jc w:val="both"/>
              <w:rPr>
                <w:b/>
                <w:color w:val="000000"/>
              </w:rPr>
            </w:pPr>
            <w:r w:rsidRPr="00A30A69">
              <w:rPr>
                <w:b/>
                <w:color w:val="000000"/>
              </w:rPr>
              <w:t>Знает:</w:t>
            </w:r>
          </w:p>
          <w:p w14:paraId="18C5125E" w14:textId="77777777" w:rsidR="00A30A69" w:rsidRPr="00B310E1" w:rsidRDefault="00A30A69" w:rsidP="00A30A69">
            <w:pPr>
              <w:jc w:val="both"/>
              <w:rPr>
                <w:color w:val="000000"/>
              </w:rPr>
            </w:pPr>
            <w:r w:rsidRPr="00B310E1">
              <w:rPr>
                <w:color w:val="000000"/>
              </w:rPr>
              <w:t>- понят</w:t>
            </w:r>
            <w:r>
              <w:rPr>
                <w:color w:val="000000"/>
              </w:rPr>
              <w:t>ия</w:t>
            </w:r>
            <w:r w:rsidRPr="00B310E1">
              <w:rPr>
                <w:color w:val="000000"/>
              </w:rPr>
              <w:t xml:space="preserve"> коррупции,</w:t>
            </w:r>
            <w:r>
              <w:rPr>
                <w:color w:val="000000"/>
              </w:rPr>
              <w:t xml:space="preserve"> терроризма и экстремизма,</w:t>
            </w:r>
            <w:r w:rsidRPr="00B310E1">
              <w:rPr>
                <w:color w:val="000000"/>
              </w:rPr>
              <w:t xml:space="preserve"> причины появления, формы проявления;</w:t>
            </w:r>
          </w:p>
          <w:p w14:paraId="5B5E642F" w14:textId="77777777" w:rsidR="00A30A69" w:rsidRPr="00B310E1" w:rsidRDefault="00A30A69" w:rsidP="00A30A69">
            <w:pPr>
              <w:jc w:val="both"/>
              <w:rPr>
                <w:color w:val="000000"/>
              </w:rPr>
            </w:pPr>
            <w:r w:rsidRPr="00B310E1">
              <w:rPr>
                <w:color w:val="000000"/>
              </w:rPr>
              <w:t xml:space="preserve">- права и обязанности человека и правила правомерного поведения; </w:t>
            </w:r>
          </w:p>
          <w:p w14:paraId="4F363637" w14:textId="77777777" w:rsidR="00A30A69" w:rsidRPr="00B310E1" w:rsidRDefault="00A30A69" w:rsidP="00A30A69">
            <w:pPr>
              <w:jc w:val="both"/>
              <w:rPr>
                <w:color w:val="000000"/>
              </w:rPr>
            </w:pPr>
            <w:r w:rsidRPr="00B310E1">
              <w:rPr>
                <w:color w:val="000000"/>
              </w:rPr>
              <w:t>- признаки коррупционного повед</w:t>
            </w:r>
            <w:r w:rsidRPr="00B310E1">
              <w:rPr>
                <w:color w:val="000000"/>
              </w:rPr>
              <w:t>е</w:t>
            </w:r>
            <w:r w:rsidRPr="00B310E1">
              <w:rPr>
                <w:color w:val="000000"/>
              </w:rPr>
              <w:t xml:space="preserve">ния; </w:t>
            </w:r>
          </w:p>
          <w:p w14:paraId="6DCABF55" w14:textId="77777777" w:rsidR="00A30A69" w:rsidRPr="00B310E1" w:rsidRDefault="00A30A69" w:rsidP="00A30A69">
            <w:pPr>
              <w:jc w:val="both"/>
              <w:rPr>
                <w:color w:val="000000"/>
              </w:rPr>
            </w:pPr>
            <w:r w:rsidRPr="00B310E1">
              <w:rPr>
                <w:color w:val="000000"/>
              </w:rPr>
              <w:t>- основные нормативные правовые акты по противодействию корру</w:t>
            </w:r>
            <w:r w:rsidRPr="00B310E1">
              <w:rPr>
                <w:color w:val="000000"/>
              </w:rPr>
              <w:t>п</w:t>
            </w:r>
            <w:r w:rsidRPr="00B310E1">
              <w:rPr>
                <w:color w:val="000000"/>
              </w:rPr>
              <w:t>ции</w:t>
            </w:r>
            <w:r>
              <w:rPr>
                <w:color w:val="000000"/>
              </w:rPr>
              <w:t>, терроризму и экстремизму</w:t>
            </w:r>
            <w:r w:rsidRPr="00B310E1">
              <w:rPr>
                <w:color w:val="000000"/>
              </w:rPr>
              <w:t>;</w:t>
            </w:r>
          </w:p>
          <w:p w14:paraId="161B1A8A" w14:textId="77777777" w:rsidR="00A30A69" w:rsidRPr="00B310E1" w:rsidRDefault="00A30A69" w:rsidP="00A30A69">
            <w:pPr>
              <w:rPr>
                <w:color w:val="000000"/>
              </w:rPr>
            </w:pPr>
            <w:r w:rsidRPr="00B310E1">
              <w:rPr>
                <w:color w:val="000000"/>
              </w:rPr>
              <w:t>- способы противодействия корру</w:t>
            </w:r>
            <w:r w:rsidRPr="00B310E1">
              <w:rPr>
                <w:color w:val="000000"/>
              </w:rPr>
              <w:t>п</w:t>
            </w:r>
            <w:r w:rsidRPr="00B310E1">
              <w:rPr>
                <w:color w:val="000000"/>
              </w:rPr>
              <w:lastRenderedPageBreak/>
              <w:t>ционному поведению</w:t>
            </w:r>
            <w:r>
              <w:rPr>
                <w:color w:val="000000"/>
              </w:rPr>
              <w:t>, терроризму и экстремизму</w:t>
            </w:r>
            <w:r w:rsidRPr="00B310E1">
              <w:rPr>
                <w:color w:val="000000"/>
              </w:rPr>
              <w:t>;</w:t>
            </w:r>
          </w:p>
          <w:p w14:paraId="28D5E0F3" w14:textId="77777777" w:rsidR="00A30A69" w:rsidRPr="00B310E1" w:rsidRDefault="00A30A69" w:rsidP="00A30A69">
            <w:pPr>
              <w:jc w:val="both"/>
              <w:rPr>
                <w:color w:val="000000"/>
              </w:rPr>
            </w:pPr>
            <w:r w:rsidRPr="00B310E1">
              <w:rPr>
                <w:color w:val="000000"/>
              </w:rPr>
              <w:t>- способы формирования нетерп</w:t>
            </w:r>
            <w:r w:rsidRPr="00B310E1">
              <w:rPr>
                <w:color w:val="000000"/>
              </w:rPr>
              <w:t>и</w:t>
            </w:r>
            <w:r w:rsidRPr="00B310E1">
              <w:rPr>
                <w:color w:val="000000"/>
              </w:rPr>
              <w:t>мости к коррупционному повед</w:t>
            </w:r>
            <w:r w:rsidRPr="00B310E1">
              <w:rPr>
                <w:color w:val="000000"/>
              </w:rPr>
              <w:t>е</w:t>
            </w:r>
            <w:r w:rsidRPr="00B310E1">
              <w:rPr>
                <w:color w:val="000000"/>
              </w:rPr>
              <w:t>нию</w:t>
            </w:r>
            <w:r>
              <w:rPr>
                <w:color w:val="000000"/>
              </w:rPr>
              <w:t>, терроризму и экстремизму</w:t>
            </w:r>
            <w:r w:rsidRPr="00B310E1">
              <w:rPr>
                <w:color w:val="000000"/>
              </w:rPr>
              <w:t>;</w:t>
            </w:r>
          </w:p>
          <w:p w14:paraId="30238253" w14:textId="77777777" w:rsidR="00A30A69" w:rsidRPr="00B310E1" w:rsidRDefault="00A30A69" w:rsidP="00A30A69">
            <w:pPr>
              <w:jc w:val="both"/>
              <w:rPr>
                <w:color w:val="000000"/>
              </w:rPr>
            </w:pPr>
          </w:p>
          <w:p w14:paraId="5D4B7EE5" w14:textId="77777777" w:rsidR="00A30A69" w:rsidRPr="00A30A69" w:rsidRDefault="00A30A69" w:rsidP="00A30A69">
            <w:pPr>
              <w:jc w:val="both"/>
              <w:rPr>
                <w:b/>
                <w:color w:val="000000"/>
              </w:rPr>
            </w:pPr>
            <w:r w:rsidRPr="00A30A69">
              <w:rPr>
                <w:b/>
                <w:color w:val="000000"/>
              </w:rPr>
              <w:t>Умеет:</w:t>
            </w:r>
          </w:p>
          <w:p w14:paraId="345001BE" w14:textId="77777777" w:rsidR="00A30A69" w:rsidRPr="00B310E1" w:rsidRDefault="00A30A69" w:rsidP="00A30A69">
            <w:pPr>
              <w:rPr>
                <w:color w:val="000000"/>
              </w:rPr>
            </w:pPr>
            <w:r w:rsidRPr="00B310E1">
              <w:rPr>
                <w:color w:val="000000"/>
              </w:rPr>
              <w:t>- делать оценку событиям и действ</w:t>
            </w:r>
            <w:r w:rsidRPr="00B310E1">
              <w:rPr>
                <w:color w:val="000000"/>
              </w:rPr>
              <w:t>и</w:t>
            </w:r>
            <w:r w:rsidRPr="00B310E1">
              <w:rPr>
                <w:color w:val="000000"/>
              </w:rPr>
              <w:t>ям, связанным с коррупционным поведением</w:t>
            </w:r>
            <w:r>
              <w:rPr>
                <w:color w:val="000000"/>
              </w:rPr>
              <w:t>, терроризмом и экстр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мизмом</w:t>
            </w:r>
            <w:r w:rsidRPr="00B310E1">
              <w:rPr>
                <w:color w:val="000000"/>
              </w:rPr>
              <w:t>;</w:t>
            </w:r>
          </w:p>
          <w:p w14:paraId="7C5F94BC" w14:textId="77777777" w:rsidR="00A30A69" w:rsidRPr="00B310E1" w:rsidRDefault="00A30A69" w:rsidP="00A30A69">
            <w:pPr>
              <w:rPr>
                <w:color w:val="000000"/>
              </w:rPr>
            </w:pPr>
            <w:r w:rsidRPr="00B310E1">
              <w:rPr>
                <w:color w:val="000000"/>
              </w:rPr>
              <w:t>- выстраивать свою жизненную п</w:t>
            </w:r>
            <w:r w:rsidRPr="00B310E1">
              <w:rPr>
                <w:color w:val="000000"/>
              </w:rPr>
              <w:t>о</w:t>
            </w:r>
            <w:r w:rsidRPr="00B310E1">
              <w:rPr>
                <w:color w:val="000000"/>
              </w:rPr>
              <w:t>зи</w:t>
            </w:r>
            <w:r>
              <w:rPr>
                <w:color w:val="000000"/>
              </w:rPr>
              <w:t>цию, основанную</w:t>
            </w:r>
            <w:r w:rsidRPr="00B310E1">
              <w:rPr>
                <w:color w:val="000000"/>
              </w:rPr>
              <w:t xml:space="preserve"> на гражданских ценностях и социальной справедл</w:t>
            </w:r>
            <w:r w:rsidRPr="00B310E1">
              <w:rPr>
                <w:color w:val="000000"/>
              </w:rPr>
              <w:t>и</w:t>
            </w:r>
            <w:r w:rsidRPr="00B310E1">
              <w:rPr>
                <w:color w:val="000000"/>
              </w:rPr>
              <w:t>вости;</w:t>
            </w:r>
          </w:p>
          <w:p w14:paraId="79D9F1C5" w14:textId="77777777" w:rsidR="00A30A69" w:rsidRPr="00B310E1" w:rsidRDefault="00A30A69" w:rsidP="00A30A69">
            <w:pPr>
              <w:rPr>
                <w:color w:val="000000"/>
              </w:rPr>
            </w:pPr>
            <w:r w:rsidRPr="00B310E1">
              <w:rPr>
                <w:color w:val="000000"/>
              </w:rPr>
              <w:t>- противодействовать и пресекать различные проявления коррупции</w:t>
            </w:r>
            <w:r>
              <w:rPr>
                <w:color w:val="000000"/>
              </w:rPr>
              <w:t>, терроризма и экстремизма</w:t>
            </w:r>
            <w:r w:rsidRPr="00B310E1">
              <w:rPr>
                <w:color w:val="000000"/>
              </w:rPr>
              <w:t xml:space="preserve"> в повед</w:t>
            </w:r>
            <w:r w:rsidRPr="00B310E1">
              <w:rPr>
                <w:color w:val="000000"/>
              </w:rPr>
              <w:t>е</w:t>
            </w:r>
            <w:r w:rsidRPr="00B310E1">
              <w:rPr>
                <w:color w:val="000000"/>
              </w:rPr>
              <w:t>нии людей;</w:t>
            </w:r>
          </w:p>
          <w:p w14:paraId="391D0DF9" w14:textId="77777777" w:rsidR="00A30A69" w:rsidRPr="00B310E1" w:rsidRDefault="00A30A69" w:rsidP="00A30A69">
            <w:pPr>
              <w:rPr>
                <w:color w:val="000000"/>
              </w:rPr>
            </w:pPr>
            <w:r w:rsidRPr="00B310E1">
              <w:rPr>
                <w:color w:val="000000"/>
              </w:rPr>
              <w:t>- организовывать и проводить мер</w:t>
            </w:r>
            <w:r w:rsidRPr="00B310E1">
              <w:rPr>
                <w:color w:val="000000"/>
              </w:rPr>
              <w:t>о</w:t>
            </w:r>
            <w:r w:rsidRPr="00B310E1">
              <w:rPr>
                <w:color w:val="000000"/>
              </w:rPr>
              <w:t>приятия по формированию гражда</w:t>
            </w:r>
            <w:r w:rsidRPr="00B310E1">
              <w:rPr>
                <w:color w:val="000000"/>
              </w:rPr>
              <w:t>н</w:t>
            </w:r>
            <w:r w:rsidRPr="00B310E1">
              <w:rPr>
                <w:color w:val="000000"/>
              </w:rPr>
              <w:t>ской позиции и предотвращения</w:t>
            </w:r>
          </w:p>
          <w:p w14:paraId="14CA1DD9" w14:textId="2AADE997" w:rsidR="00A30A69" w:rsidRPr="007C0B1A" w:rsidRDefault="00A30A69" w:rsidP="00C04913">
            <w:r>
              <w:rPr>
                <w:color w:val="000000"/>
              </w:rPr>
              <w:t>к</w:t>
            </w:r>
            <w:r w:rsidRPr="00B310E1">
              <w:rPr>
                <w:color w:val="000000"/>
              </w:rPr>
              <w:t>оррупции</w:t>
            </w:r>
            <w:r>
              <w:rPr>
                <w:color w:val="000000"/>
              </w:rPr>
              <w:t>, терроризма и экстр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мизма</w:t>
            </w:r>
            <w:r w:rsidRPr="00B310E1">
              <w:rPr>
                <w:color w:val="000000"/>
              </w:rPr>
              <w:t xml:space="preserve"> в обществе</w:t>
            </w:r>
          </w:p>
        </w:tc>
      </w:tr>
    </w:tbl>
    <w:p w14:paraId="5FC73029" w14:textId="77777777" w:rsidR="00491ADC" w:rsidRDefault="00491ADC" w:rsidP="00491ADC">
      <w:pPr>
        <w:ind w:firstLine="567"/>
        <w:jc w:val="both"/>
        <w:rPr>
          <w:i/>
          <w:sz w:val="28"/>
          <w:szCs w:val="28"/>
        </w:rPr>
      </w:pPr>
      <w:r w:rsidRPr="00BB2F3E">
        <w:rPr>
          <w:sz w:val="28"/>
          <w:szCs w:val="28"/>
        </w:rPr>
        <w:lastRenderedPageBreak/>
        <w:t xml:space="preserve">Перечень </w:t>
      </w:r>
      <w:r w:rsidRPr="00B913D6">
        <w:rPr>
          <w:rFonts w:eastAsia="Calibri"/>
          <w:color w:val="000000"/>
          <w:sz w:val="28"/>
          <w:szCs w:val="28"/>
        </w:rPr>
        <w:t>общепрофессиональ</w:t>
      </w:r>
      <w:r>
        <w:rPr>
          <w:rFonts w:eastAsia="Calibri"/>
          <w:color w:val="000000"/>
          <w:sz w:val="28"/>
          <w:szCs w:val="28"/>
        </w:rPr>
        <w:t>ных</w:t>
      </w:r>
      <w:r>
        <w:rPr>
          <w:sz w:val="28"/>
          <w:szCs w:val="28"/>
        </w:rPr>
        <w:t xml:space="preserve"> компетенций</w:t>
      </w:r>
      <w:r w:rsidRPr="00BB2F3E">
        <w:rPr>
          <w:sz w:val="28"/>
          <w:szCs w:val="28"/>
        </w:rPr>
        <w:t>, которыми должен обл</w:t>
      </w:r>
      <w:r w:rsidRPr="00BB2F3E">
        <w:rPr>
          <w:sz w:val="28"/>
          <w:szCs w:val="28"/>
        </w:rPr>
        <w:t>а</w:t>
      </w:r>
      <w:r w:rsidRPr="00BB2F3E">
        <w:rPr>
          <w:sz w:val="28"/>
          <w:szCs w:val="28"/>
        </w:rPr>
        <w:t>дать выпускник в результате освоения ОПОП, приведён в таблиц</w:t>
      </w:r>
      <w:r>
        <w:rPr>
          <w:sz w:val="28"/>
          <w:szCs w:val="28"/>
        </w:rPr>
        <w:t>е 3</w:t>
      </w:r>
      <w:r w:rsidRPr="00BB2F3E">
        <w:rPr>
          <w:sz w:val="28"/>
          <w:szCs w:val="28"/>
        </w:rPr>
        <w:t>.</w:t>
      </w:r>
    </w:p>
    <w:p w14:paraId="778F7CF8" w14:textId="77777777" w:rsidR="00C04913" w:rsidRDefault="00C04913" w:rsidP="00491ADC">
      <w:pPr>
        <w:ind w:firstLine="567"/>
        <w:jc w:val="right"/>
        <w:rPr>
          <w:sz w:val="28"/>
          <w:szCs w:val="28"/>
        </w:rPr>
      </w:pPr>
    </w:p>
    <w:p w14:paraId="1B829E38" w14:textId="77777777" w:rsidR="00491ADC" w:rsidRDefault="00491ADC" w:rsidP="00491ADC">
      <w:pPr>
        <w:ind w:firstLine="567"/>
        <w:jc w:val="right"/>
        <w:rPr>
          <w:sz w:val="28"/>
          <w:szCs w:val="28"/>
        </w:rPr>
      </w:pPr>
      <w:r w:rsidRPr="00264072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</w:p>
    <w:p w14:paraId="7CFC963E" w14:textId="77777777" w:rsidR="00491ADC" w:rsidRDefault="003A4B43" w:rsidP="00491ADC">
      <w:pPr>
        <w:jc w:val="center"/>
        <w:rPr>
          <w:sz w:val="28"/>
          <w:szCs w:val="28"/>
        </w:rPr>
      </w:pPr>
      <w:r w:rsidRPr="00BB2F3E">
        <w:rPr>
          <w:sz w:val="28"/>
          <w:szCs w:val="28"/>
        </w:rPr>
        <w:t xml:space="preserve">Перечень </w:t>
      </w:r>
      <w:r w:rsidRPr="00B913D6">
        <w:rPr>
          <w:rFonts w:eastAsia="Calibri"/>
          <w:color w:val="000000"/>
          <w:sz w:val="28"/>
          <w:szCs w:val="28"/>
        </w:rPr>
        <w:t>общепрофессиональн</w:t>
      </w:r>
      <w:r>
        <w:rPr>
          <w:rFonts w:eastAsia="Calibri"/>
          <w:color w:val="000000"/>
          <w:sz w:val="28"/>
          <w:szCs w:val="28"/>
        </w:rPr>
        <w:t xml:space="preserve">ых </w:t>
      </w:r>
      <w:r w:rsidRPr="00BB2F3E">
        <w:rPr>
          <w:sz w:val="28"/>
          <w:szCs w:val="28"/>
        </w:rPr>
        <w:t>компетенций,</w:t>
      </w:r>
      <w:r w:rsidR="00491ADC">
        <w:rPr>
          <w:sz w:val="28"/>
          <w:szCs w:val="28"/>
        </w:rPr>
        <w:t xml:space="preserve"> установленных программой </w:t>
      </w:r>
    </w:p>
    <w:p w14:paraId="011CC8CE" w14:textId="77777777" w:rsidR="00491ADC" w:rsidRDefault="00491ADC" w:rsidP="00491ADC">
      <w:pPr>
        <w:jc w:val="center"/>
        <w:rPr>
          <w:sz w:val="28"/>
          <w:szCs w:val="28"/>
        </w:rPr>
      </w:pPr>
      <w:r>
        <w:rPr>
          <w:sz w:val="28"/>
          <w:szCs w:val="28"/>
        </w:rPr>
        <w:t>бакалавриата</w:t>
      </w:r>
    </w:p>
    <w:p w14:paraId="4850391D" w14:textId="77777777" w:rsidR="00491ADC" w:rsidRDefault="00491ADC" w:rsidP="00491ADC">
      <w:pPr>
        <w:ind w:left="360"/>
        <w:rPr>
          <w:b/>
          <w:i/>
          <w:sz w:val="28"/>
          <w:szCs w:val="28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6"/>
        <w:gridCol w:w="2535"/>
        <w:gridCol w:w="5139"/>
      </w:tblGrid>
      <w:tr w:rsidR="00C04913" w14:paraId="6151ED60" w14:textId="77777777" w:rsidTr="00C04913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E2CE" w14:textId="77777777" w:rsidR="00C04913" w:rsidRPr="001E7267" w:rsidRDefault="00C04913" w:rsidP="00491AD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1E7267">
              <w:rPr>
                <w:bCs/>
                <w:iCs/>
              </w:rPr>
              <w:t>Код и наименование о</w:t>
            </w:r>
            <w:r w:rsidRPr="001E7267">
              <w:rPr>
                <w:bCs/>
                <w:iCs/>
              </w:rPr>
              <w:t>б</w:t>
            </w:r>
            <w:r w:rsidRPr="001E7267">
              <w:rPr>
                <w:bCs/>
                <w:iCs/>
              </w:rPr>
              <w:t>щепрофессиональной компетенции выпускника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D2E7" w14:textId="77777777" w:rsidR="00C04913" w:rsidRPr="001E7267" w:rsidRDefault="00C04913" w:rsidP="00491AD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Код и наименование инд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катора достижения общ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профессиональной комп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тенции (ИДК)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A823" w14:textId="77777777" w:rsidR="00C04913" w:rsidRPr="00491ADC" w:rsidRDefault="00C04913" w:rsidP="00491AD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1ADC">
              <w:rPr>
                <w:bCs/>
                <w:iCs/>
              </w:rPr>
              <w:t>Результаты обучения соотнесенные с ИДК</w:t>
            </w:r>
          </w:p>
        </w:tc>
      </w:tr>
      <w:tr w:rsidR="00410F63" w:rsidRPr="00574742" w14:paraId="4A0E3D74" w14:textId="77777777" w:rsidTr="008C48FA">
        <w:trPr>
          <w:trHeight w:val="20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C7197" w14:textId="77777777" w:rsidR="00410F63" w:rsidRPr="001E7267" w:rsidRDefault="00410F63" w:rsidP="00410F6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E7267">
              <w:rPr>
                <w:bCs/>
                <w:iCs/>
              </w:rPr>
              <w:t xml:space="preserve">ОПК-1. </w:t>
            </w:r>
            <w:r w:rsidRPr="00457202">
              <w:rPr>
                <w:bCs/>
                <w:iCs/>
              </w:rPr>
              <w:t>Способен решать типовые задачи профе</w:t>
            </w:r>
            <w:r w:rsidRPr="00457202">
              <w:rPr>
                <w:bCs/>
                <w:iCs/>
              </w:rPr>
              <w:t>с</w:t>
            </w:r>
            <w:r w:rsidRPr="00457202">
              <w:rPr>
                <w:bCs/>
                <w:iCs/>
              </w:rPr>
              <w:t>сиональной деятельности на основе знаний осно</w:t>
            </w:r>
            <w:r w:rsidRPr="00457202">
              <w:rPr>
                <w:bCs/>
                <w:iCs/>
              </w:rPr>
              <w:t>в</w:t>
            </w:r>
            <w:r w:rsidRPr="00457202">
              <w:rPr>
                <w:bCs/>
                <w:iCs/>
              </w:rPr>
              <w:t>ных законов математич</w:t>
            </w:r>
            <w:r w:rsidRPr="00457202">
              <w:rPr>
                <w:bCs/>
                <w:iCs/>
              </w:rPr>
              <w:t>е</w:t>
            </w:r>
            <w:r w:rsidRPr="00457202">
              <w:rPr>
                <w:bCs/>
                <w:iCs/>
              </w:rPr>
              <w:t>ских, естественнонаучных и общепрофессиональных дисциплин с применен</w:t>
            </w:r>
            <w:r w:rsidRPr="00457202">
              <w:rPr>
                <w:bCs/>
                <w:iCs/>
              </w:rPr>
              <w:t>и</w:t>
            </w:r>
            <w:r w:rsidRPr="00457202">
              <w:rPr>
                <w:bCs/>
                <w:iCs/>
              </w:rPr>
              <w:t>ем информационно-коммуникационных те</w:t>
            </w:r>
            <w:r w:rsidRPr="00457202">
              <w:rPr>
                <w:bCs/>
                <w:iCs/>
              </w:rPr>
              <w:t>х</w:t>
            </w:r>
            <w:r w:rsidRPr="00457202">
              <w:rPr>
                <w:bCs/>
                <w:iCs/>
              </w:rPr>
              <w:t>нологий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6F0B" w14:textId="77777777" w:rsidR="00410F63" w:rsidRPr="00457202" w:rsidRDefault="00410F63" w:rsidP="00410F6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ОПК-1.1. </w:t>
            </w:r>
            <w:r w:rsidRPr="00457202">
              <w:rPr>
                <w:bCs/>
                <w:iCs/>
              </w:rPr>
              <w:t>Демонстрирует знание основных законов математических, естестве</w:t>
            </w:r>
            <w:r w:rsidRPr="00457202">
              <w:rPr>
                <w:bCs/>
                <w:iCs/>
              </w:rPr>
              <w:t>н</w:t>
            </w:r>
            <w:r w:rsidRPr="00457202">
              <w:rPr>
                <w:bCs/>
                <w:iCs/>
              </w:rPr>
              <w:t>нонаучных и общепрофе</w:t>
            </w:r>
            <w:r w:rsidRPr="00457202">
              <w:rPr>
                <w:bCs/>
                <w:iCs/>
              </w:rPr>
              <w:t>с</w:t>
            </w:r>
            <w:r w:rsidRPr="00457202">
              <w:rPr>
                <w:bCs/>
                <w:iCs/>
              </w:rPr>
              <w:t>сиональных дисциплин,</w:t>
            </w:r>
          </w:p>
          <w:p w14:paraId="16A6D3E3" w14:textId="77777777" w:rsidR="00410F63" w:rsidRPr="00457202" w:rsidRDefault="00410F63" w:rsidP="00410F6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457202">
              <w:rPr>
                <w:bCs/>
                <w:iCs/>
              </w:rPr>
              <w:t>необходимых для решения типовых задач в области производства, переработки и хранения сельскохозя</w:t>
            </w:r>
            <w:r w:rsidRPr="00457202">
              <w:rPr>
                <w:bCs/>
                <w:iCs/>
              </w:rPr>
              <w:t>й</w:t>
            </w:r>
            <w:r w:rsidRPr="00457202">
              <w:rPr>
                <w:bCs/>
                <w:iCs/>
              </w:rPr>
              <w:t>ственной</w:t>
            </w:r>
          </w:p>
          <w:p w14:paraId="191B6B9B" w14:textId="77777777" w:rsidR="00410F63" w:rsidRPr="00574742" w:rsidRDefault="00410F63" w:rsidP="00410F6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457202">
              <w:rPr>
                <w:bCs/>
                <w:iCs/>
              </w:rPr>
              <w:t>продукции</w:t>
            </w:r>
            <w:r>
              <w:rPr>
                <w:bCs/>
                <w:iCs/>
              </w:rPr>
              <w:t>;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DF5E" w14:textId="77777777" w:rsidR="00410F63" w:rsidRPr="007A0D4B" w:rsidRDefault="00410F63" w:rsidP="00410F63">
            <w:r w:rsidRPr="007A0D4B">
              <w:rPr>
                <w:b/>
              </w:rPr>
              <w:t>Знает</w:t>
            </w:r>
            <w:r w:rsidRPr="007A0D4B">
              <w:t>:</w:t>
            </w:r>
          </w:p>
          <w:p w14:paraId="18B4EC9F" w14:textId="77777777" w:rsidR="00410F63" w:rsidRPr="007A0D4B" w:rsidRDefault="00410F63" w:rsidP="003C088D">
            <w:pPr>
              <w:numPr>
                <w:ilvl w:val="0"/>
                <w:numId w:val="17"/>
              </w:numPr>
            </w:pPr>
            <w:r w:rsidRPr="007A0D4B">
              <w:t>физические, реологические, теплофизические зак</w:t>
            </w:r>
            <w:r w:rsidRPr="007A0D4B">
              <w:t>о</w:t>
            </w:r>
            <w:r w:rsidRPr="007A0D4B">
              <w:t>номерности, происходящие при производстве, пер</w:t>
            </w:r>
            <w:r w:rsidRPr="007A0D4B">
              <w:t>е</w:t>
            </w:r>
            <w:r w:rsidRPr="007A0D4B">
              <w:t>работке и хранении сельскохозяйственной продукции</w:t>
            </w:r>
          </w:p>
          <w:p w14:paraId="6FE65092" w14:textId="77777777" w:rsidR="00410F63" w:rsidRPr="007A0D4B" w:rsidRDefault="00410F63" w:rsidP="003C088D">
            <w:pPr>
              <w:numPr>
                <w:ilvl w:val="0"/>
                <w:numId w:val="17"/>
              </w:numPr>
            </w:pPr>
            <w:r w:rsidRPr="007A0D4B">
              <w:t>химические, биохимические закономерности, прои</w:t>
            </w:r>
            <w:r w:rsidRPr="007A0D4B">
              <w:t>с</w:t>
            </w:r>
            <w:r w:rsidRPr="007A0D4B">
              <w:t>ходящие при производстве, переработке и хранении сельскохозяйственной продукции</w:t>
            </w:r>
          </w:p>
          <w:p w14:paraId="71ADF5CF" w14:textId="77777777" w:rsidR="00410F63" w:rsidRPr="007A0D4B" w:rsidRDefault="00410F63" w:rsidP="003C088D">
            <w:pPr>
              <w:numPr>
                <w:ilvl w:val="0"/>
                <w:numId w:val="17"/>
              </w:numPr>
            </w:pPr>
            <w:r w:rsidRPr="007A0D4B">
              <w:t>основные принципы морфологии и физиологии ж</w:t>
            </w:r>
            <w:r w:rsidRPr="007A0D4B">
              <w:t>и</w:t>
            </w:r>
            <w:r w:rsidRPr="007A0D4B">
              <w:t xml:space="preserve">вотного организма для решения задач производства, переработки продукции животноводства </w:t>
            </w:r>
          </w:p>
          <w:p w14:paraId="39BC014F" w14:textId="77777777" w:rsidR="00410F63" w:rsidRPr="007A0D4B" w:rsidRDefault="00410F63" w:rsidP="003C088D">
            <w:pPr>
              <w:numPr>
                <w:ilvl w:val="0"/>
                <w:numId w:val="17"/>
              </w:numPr>
            </w:pPr>
            <w:r w:rsidRPr="007A0D4B">
              <w:t>математические законы, методы математического описания и анализа технологических процессов пр</w:t>
            </w:r>
            <w:r w:rsidRPr="007A0D4B">
              <w:t>о</w:t>
            </w:r>
            <w:r w:rsidRPr="007A0D4B">
              <w:t>изводства, переработки и хранения сельскохозя</w:t>
            </w:r>
            <w:r w:rsidRPr="007A0D4B">
              <w:t>й</w:t>
            </w:r>
            <w:r w:rsidRPr="007A0D4B">
              <w:t>ственной продукции</w:t>
            </w:r>
          </w:p>
          <w:p w14:paraId="7C8AF7F5" w14:textId="77777777" w:rsidR="00410F63" w:rsidRPr="007A0D4B" w:rsidRDefault="00410F63" w:rsidP="003C088D">
            <w:pPr>
              <w:numPr>
                <w:ilvl w:val="0"/>
                <w:numId w:val="17"/>
              </w:numPr>
            </w:pPr>
            <w:r w:rsidRPr="007A0D4B">
              <w:t>основные закономерности микробиологии, биотехн</w:t>
            </w:r>
            <w:r w:rsidRPr="007A0D4B">
              <w:t>о</w:t>
            </w:r>
            <w:r w:rsidRPr="007A0D4B">
              <w:t>логии, используемые в производстве, переработке и хранении сельскохозяйственной продукции</w:t>
            </w:r>
          </w:p>
          <w:p w14:paraId="7A575E0C" w14:textId="77777777" w:rsidR="00410F63" w:rsidRPr="008943DD" w:rsidRDefault="00410F63" w:rsidP="003C088D">
            <w:pPr>
              <w:numPr>
                <w:ilvl w:val="0"/>
                <w:numId w:val="17"/>
              </w:numPr>
            </w:pPr>
            <w:r w:rsidRPr="007A0D4B">
              <w:t>основные законы физиологии растений, потребности растений в элементах питания и условиях произра</w:t>
            </w:r>
            <w:r w:rsidRPr="007A0D4B">
              <w:t>с</w:t>
            </w:r>
            <w:r w:rsidRPr="007A0D4B">
              <w:t xml:space="preserve">тания, а также влияние почвенно-климатических условий на продуктивность сельскохозяйственных </w:t>
            </w:r>
            <w:r w:rsidRPr="007A0D4B">
              <w:lastRenderedPageBreak/>
              <w:t>культур</w:t>
            </w:r>
          </w:p>
          <w:p w14:paraId="04BFEFDE" w14:textId="77777777" w:rsidR="00410F63" w:rsidRPr="007A0D4B" w:rsidRDefault="00410F63" w:rsidP="003C088D">
            <w:pPr>
              <w:numPr>
                <w:ilvl w:val="0"/>
                <w:numId w:val="17"/>
              </w:numPr>
            </w:pPr>
            <w:r>
              <w:t>основные законы и методы аналитической химии</w:t>
            </w:r>
          </w:p>
          <w:p w14:paraId="5261D4B7" w14:textId="77777777" w:rsidR="00410F63" w:rsidRPr="007A0D4B" w:rsidRDefault="00410F63" w:rsidP="00410F63">
            <w:r w:rsidRPr="007A0D4B">
              <w:rPr>
                <w:b/>
              </w:rPr>
              <w:t>Умеет</w:t>
            </w:r>
            <w:r w:rsidRPr="007A0D4B">
              <w:t>:</w:t>
            </w:r>
          </w:p>
          <w:p w14:paraId="0E2A4BBF" w14:textId="77777777" w:rsidR="00410F63" w:rsidRPr="007A0D4B" w:rsidRDefault="00410F63" w:rsidP="003C088D">
            <w:pPr>
              <w:numPr>
                <w:ilvl w:val="0"/>
                <w:numId w:val="18"/>
              </w:numPr>
              <w:rPr>
                <w:iCs/>
              </w:rPr>
            </w:pPr>
            <w:r w:rsidRPr="007A0D4B">
              <w:rPr>
                <w:iCs/>
              </w:rPr>
              <w:t>использовать основные физические, реологические, теплофизические законы для решения професси</w:t>
            </w:r>
            <w:r w:rsidRPr="007A0D4B">
              <w:rPr>
                <w:iCs/>
              </w:rPr>
              <w:t>о</w:t>
            </w:r>
            <w:r w:rsidRPr="007A0D4B">
              <w:rPr>
                <w:iCs/>
              </w:rPr>
              <w:t>нальных вопросов производства, хранения и перер</w:t>
            </w:r>
            <w:r w:rsidRPr="007A0D4B">
              <w:rPr>
                <w:iCs/>
              </w:rPr>
              <w:t>а</w:t>
            </w:r>
            <w:r w:rsidRPr="007A0D4B">
              <w:rPr>
                <w:iCs/>
              </w:rPr>
              <w:t>ботки сельскохозяйственной продукции, оценивать физические, теплофизические параметры в технол</w:t>
            </w:r>
            <w:r w:rsidRPr="007A0D4B">
              <w:rPr>
                <w:iCs/>
              </w:rPr>
              <w:t>о</w:t>
            </w:r>
            <w:r w:rsidRPr="007A0D4B">
              <w:rPr>
                <w:iCs/>
              </w:rPr>
              <w:t>гических процессах</w:t>
            </w:r>
          </w:p>
          <w:p w14:paraId="07A89B02" w14:textId="77777777" w:rsidR="00410F63" w:rsidRPr="007A0D4B" w:rsidRDefault="00410F63" w:rsidP="003C088D">
            <w:pPr>
              <w:numPr>
                <w:ilvl w:val="0"/>
                <w:numId w:val="18"/>
              </w:numPr>
              <w:rPr>
                <w:iCs/>
              </w:rPr>
            </w:pPr>
            <w:r w:rsidRPr="007A0D4B">
              <w:rPr>
                <w:iCs/>
              </w:rPr>
              <w:t>использовать основные химические, биохимические законы для решения профессиональных вопросов производства, хранения и переработки сельскохозя</w:t>
            </w:r>
            <w:r w:rsidRPr="007A0D4B">
              <w:rPr>
                <w:iCs/>
              </w:rPr>
              <w:t>й</w:t>
            </w:r>
            <w:r w:rsidRPr="007A0D4B">
              <w:rPr>
                <w:iCs/>
              </w:rPr>
              <w:t>ственной продукции, оценивать химические, биох</w:t>
            </w:r>
            <w:r w:rsidRPr="007A0D4B">
              <w:rPr>
                <w:iCs/>
              </w:rPr>
              <w:t>и</w:t>
            </w:r>
            <w:r w:rsidRPr="007A0D4B">
              <w:rPr>
                <w:iCs/>
              </w:rPr>
              <w:t>мические параметры в технологических процессах</w:t>
            </w:r>
          </w:p>
          <w:p w14:paraId="6A4F4D2D" w14:textId="77777777" w:rsidR="00410F63" w:rsidRPr="007A0D4B" w:rsidRDefault="00410F63" w:rsidP="003C088D">
            <w:pPr>
              <w:numPr>
                <w:ilvl w:val="0"/>
                <w:numId w:val="18"/>
              </w:numPr>
              <w:rPr>
                <w:iCs/>
              </w:rPr>
            </w:pPr>
            <w:r w:rsidRPr="007A0D4B">
              <w:rPr>
                <w:iCs/>
              </w:rPr>
              <w:t>оценивать морфологические, физиологические пок</w:t>
            </w:r>
            <w:r w:rsidRPr="007A0D4B">
              <w:rPr>
                <w:iCs/>
              </w:rPr>
              <w:t>а</w:t>
            </w:r>
            <w:r w:rsidRPr="007A0D4B">
              <w:rPr>
                <w:iCs/>
              </w:rPr>
              <w:t>затели для использования в животноводстве и пер</w:t>
            </w:r>
            <w:r w:rsidRPr="007A0D4B">
              <w:rPr>
                <w:iCs/>
              </w:rPr>
              <w:t>е</w:t>
            </w:r>
            <w:r w:rsidRPr="007A0D4B">
              <w:rPr>
                <w:iCs/>
              </w:rPr>
              <w:t>работке продукции животноводства</w:t>
            </w:r>
          </w:p>
          <w:p w14:paraId="7F50B30D" w14:textId="77777777" w:rsidR="00410F63" w:rsidRPr="007A0D4B" w:rsidRDefault="00410F63" w:rsidP="003C088D">
            <w:pPr>
              <w:numPr>
                <w:ilvl w:val="0"/>
                <w:numId w:val="18"/>
              </w:numPr>
              <w:rPr>
                <w:iCs/>
              </w:rPr>
            </w:pPr>
            <w:r w:rsidRPr="007A0D4B">
              <w:rPr>
                <w:iCs/>
              </w:rPr>
              <w:t>квалифицированно, на глубокой научной основе ра</w:t>
            </w:r>
            <w:r w:rsidRPr="007A0D4B">
              <w:rPr>
                <w:iCs/>
              </w:rPr>
              <w:t>с</w:t>
            </w:r>
            <w:r w:rsidRPr="007A0D4B">
              <w:rPr>
                <w:iCs/>
              </w:rPr>
              <w:t>считывать и оценивать технологические процессы производства, переработки и хранения сельскохозя</w:t>
            </w:r>
            <w:r w:rsidRPr="007A0D4B">
              <w:rPr>
                <w:iCs/>
              </w:rPr>
              <w:t>й</w:t>
            </w:r>
            <w:r w:rsidRPr="007A0D4B">
              <w:rPr>
                <w:iCs/>
              </w:rPr>
              <w:t>ственной продукции</w:t>
            </w:r>
          </w:p>
          <w:p w14:paraId="55F1F5A7" w14:textId="77777777" w:rsidR="00410F63" w:rsidRPr="007A0D4B" w:rsidRDefault="00410F63" w:rsidP="003C088D">
            <w:pPr>
              <w:numPr>
                <w:ilvl w:val="0"/>
                <w:numId w:val="18"/>
              </w:numPr>
              <w:rPr>
                <w:iCs/>
              </w:rPr>
            </w:pPr>
            <w:r w:rsidRPr="007A0D4B">
              <w:rPr>
                <w:iCs/>
              </w:rPr>
              <w:t>применять микробиологические и биотехнологич</w:t>
            </w:r>
            <w:r w:rsidRPr="007A0D4B">
              <w:rPr>
                <w:iCs/>
              </w:rPr>
              <w:t>е</w:t>
            </w:r>
            <w:r w:rsidRPr="007A0D4B">
              <w:rPr>
                <w:iCs/>
              </w:rPr>
              <w:t>ские методы при производстве, переработке и хран</w:t>
            </w:r>
            <w:r w:rsidRPr="007A0D4B">
              <w:rPr>
                <w:iCs/>
              </w:rPr>
              <w:t>е</w:t>
            </w:r>
            <w:r w:rsidRPr="007A0D4B">
              <w:rPr>
                <w:iCs/>
              </w:rPr>
              <w:t>нии сельскохозяйственной продукции; оценивать микробиологические, биотехнологические параметры в технологических процессах</w:t>
            </w:r>
          </w:p>
          <w:p w14:paraId="3E69F24B" w14:textId="77777777" w:rsidR="00410F63" w:rsidRPr="008943DD" w:rsidRDefault="00410F63" w:rsidP="003C088D">
            <w:pPr>
              <w:numPr>
                <w:ilvl w:val="0"/>
                <w:numId w:val="18"/>
              </w:numPr>
              <w:rPr>
                <w:i/>
                <w:iCs/>
              </w:rPr>
            </w:pPr>
            <w:r w:rsidRPr="007A0D4B">
              <w:rPr>
                <w:iCs/>
              </w:rPr>
              <w:t>применять знания о физиологических особенностях растений, процессах, протекающих в почвах и по</w:t>
            </w:r>
            <w:r w:rsidRPr="007A0D4B">
              <w:rPr>
                <w:iCs/>
              </w:rPr>
              <w:t>ч</w:t>
            </w:r>
            <w:r w:rsidRPr="007A0D4B">
              <w:rPr>
                <w:iCs/>
              </w:rPr>
              <w:t>венно - климатических условиях в технологических процессах производства, хранения и переработки сельскохозяйственной продукции</w:t>
            </w:r>
          </w:p>
          <w:p w14:paraId="0180ECEF" w14:textId="77777777" w:rsidR="00410F63" w:rsidRPr="007A0D4B" w:rsidRDefault="00410F63" w:rsidP="003C088D">
            <w:pPr>
              <w:numPr>
                <w:ilvl w:val="0"/>
                <w:numId w:val="18"/>
              </w:numPr>
              <w:rPr>
                <w:i/>
                <w:iCs/>
              </w:rPr>
            </w:pPr>
            <w:r>
              <w:rPr>
                <w:iCs/>
              </w:rPr>
              <w:t>применять законы и физико-химические методы для оценки качества сельскохозяйственного сырья и пр</w:t>
            </w:r>
            <w:r>
              <w:rPr>
                <w:iCs/>
              </w:rPr>
              <w:t>о</w:t>
            </w:r>
            <w:r>
              <w:rPr>
                <w:iCs/>
              </w:rPr>
              <w:t>дуктов его переработки</w:t>
            </w:r>
          </w:p>
        </w:tc>
      </w:tr>
      <w:tr w:rsidR="00410F63" w:rsidRPr="00574742" w14:paraId="70831159" w14:textId="77777777" w:rsidTr="008C48FA">
        <w:trPr>
          <w:trHeight w:val="20"/>
        </w:trPr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6090" w14:textId="77777777" w:rsidR="00410F63" w:rsidRPr="007A0D4B" w:rsidRDefault="00410F63" w:rsidP="00410F63">
            <w:pPr>
              <w:rPr>
                <w:iCs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35F4" w14:textId="77777777" w:rsidR="00410F63" w:rsidRPr="00791EFF" w:rsidRDefault="00410F63" w:rsidP="00410F6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ОПК-1.2. </w:t>
            </w:r>
            <w:r w:rsidRPr="00791EFF">
              <w:rPr>
                <w:bCs/>
                <w:iCs/>
              </w:rPr>
              <w:t>Применяет и</w:t>
            </w:r>
            <w:r w:rsidRPr="00791EFF">
              <w:rPr>
                <w:bCs/>
                <w:iCs/>
              </w:rPr>
              <w:t>н</w:t>
            </w:r>
            <w:r w:rsidRPr="00791EFF">
              <w:rPr>
                <w:bCs/>
                <w:iCs/>
              </w:rPr>
              <w:t>формационно-коммуникационные техн</w:t>
            </w:r>
            <w:r w:rsidRPr="00791EFF">
              <w:rPr>
                <w:bCs/>
                <w:iCs/>
              </w:rPr>
              <w:t>о</w:t>
            </w:r>
            <w:r w:rsidRPr="00791EFF">
              <w:rPr>
                <w:bCs/>
                <w:iCs/>
              </w:rPr>
              <w:t>логии в решении типовых задач в области произво</w:t>
            </w:r>
            <w:r w:rsidRPr="00791EFF">
              <w:rPr>
                <w:bCs/>
                <w:iCs/>
              </w:rPr>
              <w:t>д</w:t>
            </w:r>
            <w:r w:rsidRPr="00791EFF">
              <w:rPr>
                <w:bCs/>
                <w:iCs/>
              </w:rPr>
              <w:t>ства,</w:t>
            </w:r>
          </w:p>
          <w:p w14:paraId="0A8B899E" w14:textId="77777777" w:rsidR="00410F63" w:rsidRPr="007A0D4B" w:rsidRDefault="00410F63" w:rsidP="00410F63">
            <w:pPr>
              <w:rPr>
                <w:iCs/>
              </w:rPr>
            </w:pPr>
            <w:r w:rsidRPr="00791EFF">
              <w:rPr>
                <w:bCs/>
                <w:iCs/>
              </w:rPr>
              <w:t>переработки и хранения сельскохозяйственной пр</w:t>
            </w:r>
            <w:r w:rsidRPr="00791EFF">
              <w:rPr>
                <w:bCs/>
                <w:iCs/>
              </w:rPr>
              <w:t>о</w:t>
            </w:r>
            <w:r w:rsidRPr="00791EFF">
              <w:rPr>
                <w:bCs/>
                <w:iCs/>
              </w:rPr>
              <w:t>дукции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19D0" w14:textId="77777777" w:rsidR="00410F63" w:rsidRPr="007A0D4B" w:rsidRDefault="00410F63" w:rsidP="00410F63">
            <w:r w:rsidRPr="007A0D4B">
              <w:rPr>
                <w:b/>
              </w:rPr>
              <w:t>Знает</w:t>
            </w:r>
            <w:r w:rsidRPr="007A0D4B">
              <w:t>: методы и средства сбора, обработки, хранения, передачи и накопления информации с использованием базовых системных программных продуктов и пакетов прикладных программ в процессе производства, перер</w:t>
            </w:r>
            <w:r w:rsidRPr="007A0D4B">
              <w:t>а</w:t>
            </w:r>
            <w:r w:rsidRPr="007A0D4B">
              <w:t>ботки и хранения сельскохозяйственной продукции</w:t>
            </w:r>
          </w:p>
          <w:p w14:paraId="5E8A08DE" w14:textId="77777777" w:rsidR="00410F63" w:rsidRPr="007A0D4B" w:rsidRDefault="00410F63" w:rsidP="00410F63">
            <w:pPr>
              <w:rPr>
                <w:i/>
                <w:iCs/>
              </w:rPr>
            </w:pPr>
            <w:r w:rsidRPr="00C04913">
              <w:rPr>
                <w:b/>
                <w:bCs/>
              </w:rPr>
              <w:t>Умеет:</w:t>
            </w:r>
            <w:r w:rsidRPr="007A0D4B">
              <w:t xml:space="preserve"> анализировать информацию, проводить расчеты основных технологических параметров производства и переработки сельскохозяйственной продукции с прим</w:t>
            </w:r>
            <w:r w:rsidRPr="007A0D4B">
              <w:t>е</w:t>
            </w:r>
            <w:r w:rsidRPr="007A0D4B">
              <w:t>нением информационно-коммуникационных технологий</w:t>
            </w:r>
          </w:p>
        </w:tc>
      </w:tr>
      <w:tr w:rsidR="00410F63" w:rsidRPr="00574742" w14:paraId="5988F829" w14:textId="77777777" w:rsidTr="008C48FA">
        <w:trPr>
          <w:trHeight w:val="20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D8854" w14:textId="77777777" w:rsidR="00410F63" w:rsidRPr="001E7267" w:rsidRDefault="00410F63" w:rsidP="00410F6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E7267">
              <w:rPr>
                <w:bCs/>
                <w:iCs/>
              </w:rPr>
              <w:t xml:space="preserve">ОПК-2. </w:t>
            </w:r>
            <w:r w:rsidRPr="00BA6DBF">
              <w:rPr>
                <w:bCs/>
                <w:iCs/>
              </w:rPr>
              <w:t>Способен испол</w:t>
            </w:r>
            <w:r w:rsidRPr="00BA6DBF">
              <w:rPr>
                <w:bCs/>
                <w:iCs/>
              </w:rPr>
              <w:t>ь</w:t>
            </w:r>
            <w:r w:rsidRPr="00BA6DBF">
              <w:rPr>
                <w:bCs/>
                <w:iCs/>
              </w:rPr>
              <w:t>зовать нормативные пр</w:t>
            </w:r>
            <w:r w:rsidRPr="00BA6DBF">
              <w:rPr>
                <w:bCs/>
                <w:iCs/>
              </w:rPr>
              <w:t>а</w:t>
            </w:r>
            <w:r w:rsidRPr="00BA6DBF">
              <w:rPr>
                <w:bCs/>
                <w:iCs/>
              </w:rPr>
              <w:t>вовые акты и оформлять специальную документ</w:t>
            </w:r>
            <w:r w:rsidRPr="00BA6DBF">
              <w:rPr>
                <w:bCs/>
                <w:iCs/>
              </w:rPr>
              <w:t>а</w:t>
            </w:r>
            <w:r w:rsidRPr="00BA6DBF">
              <w:rPr>
                <w:bCs/>
                <w:iCs/>
              </w:rPr>
              <w:t>цию в профессиональной деятельности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E83E" w14:textId="77777777" w:rsidR="00410F63" w:rsidRPr="00BA6DBF" w:rsidRDefault="00410F63" w:rsidP="00410F6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BA6DBF">
              <w:rPr>
                <w:bCs/>
                <w:iCs/>
              </w:rPr>
              <w:t>ОПК-2.1</w:t>
            </w:r>
            <w:r>
              <w:rPr>
                <w:bCs/>
                <w:iCs/>
              </w:rPr>
              <w:t xml:space="preserve">. </w:t>
            </w:r>
            <w:r w:rsidRPr="00BA6DBF">
              <w:rPr>
                <w:bCs/>
                <w:iCs/>
              </w:rPr>
              <w:t>Демонстрирует знания нормативных док</w:t>
            </w:r>
            <w:r w:rsidRPr="00BA6DBF">
              <w:rPr>
                <w:bCs/>
                <w:iCs/>
              </w:rPr>
              <w:t>у</w:t>
            </w:r>
            <w:r w:rsidRPr="00BA6DBF">
              <w:rPr>
                <w:bCs/>
                <w:iCs/>
              </w:rPr>
              <w:t>ментов, норм и регламентов проведения работ в области производства,</w:t>
            </w:r>
          </w:p>
          <w:p w14:paraId="79115163" w14:textId="77777777" w:rsidR="00410F63" w:rsidRPr="00574742" w:rsidRDefault="00410F63" w:rsidP="00410F6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BA6DBF">
              <w:rPr>
                <w:bCs/>
                <w:iCs/>
              </w:rPr>
              <w:t>переработки и хранения сельскохозяйственной пр</w:t>
            </w:r>
            <w:r w:rsidRPr="00BA6DBF">
              <w:rPr>
                <w:bCs/>
                <w:iCs/>
              </w:rPr>
              <w:t>о</w:t>
            </w:r>
            <w:r w:rsidRPr="00BA6DBF">
              <w:rPr>
                <w:bCs/>
                <w:iCs/>
              </w:rPr>
              <w:t>дукции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2C04" w14:textId="77777777" w:rsidR="00410F63" w:rsidRPr="007A0D4B" w:rsidRDefault="00410F63" w:rsidP="00410F63">
            <w:r w:rsidRPr="007A0D4B">
              <w:rPr>
                <w:b/>
              </w:rPr>
              <w:t>Знает</w:t>
            </w:r>
            <w:r w:rsidRPr="007A0D4B">
              <w:t>: методы технохимического и лабораторного ко</w:t>
            </w:r>
            <w:r w:rsidRPr="007A0D4B">
              <w:t>н</w:t>
            </w:r>
            <w:r w:rsidRPr="007A0D4B">
              <w:t>троля качества сырья, полуфабрикатов и готовый проду</w:t>
            </w:r>
            <w:r w:rsidRPr="007A0D4B">
              <w:t>к</w:t>
            </w:r>
            <w:r w:rsidRPr="007A0D4B">
              <w:t>ции из сельскохозяйственного сырья</w:t>
            </w:r>
          </w:p>
          <w:p w14:paraId="58E16267" w14:textId="77777777" w:rsidR="00410F63" w:rsidRPr="007A0D4B" w:rsidRDefault="00410F63" w:rsidP="00410F63">
            <w:pPr>
              <w:rPr>
                <w:i/>
                <w:iCs/>
              </w:rPr>
            </w:pPr>
            <w:r w:rsidRPr="007A0D4B">
              <w:rPr>
                <w:b/>
              </w:rPr>
              <w:t>Умеет</w:t>
            </w:r>
            <w:r w:rsidRPr="007A0D4B">
              <w:t>: проводить анализ качества и безопасности прои</w:t>
            </w:r>
            <w:r w:rsidRPr="007A0D4B">
              <w:t>з</w:t>
            </w:r>
            <w:r w:rsidRPr="007A0D4B">
              <w:t>водства продуктов питания на соответствие требованиям технических регламентов стандартов и прочей нормати</w:t>
            </w:r>
            <w:r w:rsidRPr="007A0D4B">
              <w:t>в</w:t>
            </w:r>
            <w:r w:rsidRPr="007A0D4B">
              <w:t>ной документации</w:t>
            </w:r>
          </w:p>
        </w:tc>
      </w:tr>
      <w:tr w:rsidR="00410F63" w:rsidRPr="00574742" w14:paraId="6FBE44C8" w14:textId="77777777" w:rsidTr="008C48FA">
        <w:trPr>
          <w:trHeight w:val="20"/>
        </w:trPr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2890" w14:textId="77777777" w:rsidR="00410F63" w:rsidRPr="007A0D4B" w:rsidRDefault="00410F63" w:rsidP="00410F63">
            <w:pPr>
              <w:rPr>
                <w:iCs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1D31" w14:textId="77777777" w:rsidR="00410F63" w:rsidRPr="007A0D4B" w:rsidRDefault="00410F63" w:rsidP="00410F63">
            <w:pPr>
              <w:rPr>
                <w:iCs/>
              </w:rPr>
            </w:pPr>
            <w:r w:rsidRPr="00BA6DBF">
              <w:rPr>
                <w:bCs/>
                <w:iCs/>
              </w:rPr>
              <w:t>ОПК-2.2</w:t>
            </w:r>
            <w:r>
              <w:rPr>
                <w:bCs/>
                <w:iCs/>
              </w:rPr>
              <w:t xml:space="preserve">. </w:t>
            </w:r>
            <w:r w:rsidRPr="00BA6DBF">
              <w:rPr>
                <w:bCs/>
                <w:iCs/>
              </w:rPr>
              <w:t>Оформляет сп</w:t>
            </w:r>
            <w:r w:rsidRPr="00BA6DBF">
              <w:rPr>
                <w:bCs/>
                <w:iCs/>
              </w:rPr>
              <w:t>е</w:t>
            </w:r>
            <w:r w:rsidRPr="00BA6DBF">
              <w:rPr>
                <w:bCs/>
                <w:iCs/>
              </w:rPr>
              <w:t>циальную документацию с учетом требований норм</w:t>
            </w:r>
            <w:r w:rsidRPr="00BA6DBF">
              <w:rPr>
                <w:bCs/>
                <w:iCs/>
              </w:rPr>
              <w:t>а</w:t>
            </w:r>
            <w:r w:rsidRPr="00BA6DBF">
              <w:rPr>
                <w:bCs/>
                <w:iCs/>
              </w:rPr>
              <w:t>тивно-правовых актов для осуществления произво</w:t>
            </w:r>
            <w:r w:rsidRPr="00BA6DBF">
              <w:rPr>
                <w:bCs/>
                <w:iCs/>
              </w:rPr>
              <w:t>д</w:t>
            </w:r>
            <w:r w:rsidRPr="00BA6DBF">
              <w:rPr>
                <w:bCs/>
                <w:iCs/>
              </w:rPr>
              <w:t>ства, переработки и хран</w:t>
            </w:r>
            <w:r w:rsidRPr="00BA6DBF">
              <w:rPr>
                <w:bCs/>
                <w:iCs/>
              </w:rPr>
              <w:t>е</w:t>
            </w:r>
            <w:r w:rsidRPr="00BA6DBF">
              <w:rPr>
                <w:bCs/>
                <w:iCs/>
              </w:rPr>
              <w:t xml:space="preserve">ния сельскохозяйственной </w:t>
            </w:r>
            <w:r w:rsidRPr="00BA6DBF">
              <w:rPr>
                <w:bCs/>
                <w:iCs/>
              </w:rPr>
              <w:lastRenderedPageBreak/>
              <w:t>продукции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A477" w14:textId="77777777" w:rsidR="00410F63" w:rsidRPr="007A0D4B" w:rsidRDefault="00410F63" w:rsidP="00410F63">
            <w:r w:rsidRPr="007A0D4B">
              <w:rPr>
                <w:b/>
              </w:rPr>
              <w:lastRenderedPageBreak/>
              <w:t>Знает</w:t>
            </w:r>
            <w:r w:rsidRPr="007A0D4B">
              <w:t>: нормативно-правовые акты в области сельского хозяйства, правила оформления специальной документ</w:t>
            </w:r>
            <w:r w:rsidRPr="007A0D4B">
              <w:t>а</w:t>
            </w:r>
            <w:r w:rsidRPr="007A0D4B">
              <w:t>ции</w:t>
            </w:r>
          </w:p>
          <w:p w14:paraId="3F101D88" w14:textId="77777777" w:rsidR="00410F63" w:rsidRPr="007A0D4B" w:rsidRDefault="00410F63" w:rsidP="00410F63">
            <w:r w:rsidRPr="007A0D4B">
              <w:rPr>
                <w:b/>
              </w:rPr>
              <w:t>Умеет</w:t>
            </w:r>
            <w:r w:rsidRPr="007A0D4B">
              <w:t>: "вести учетно-отчетную документацию по прои</w:t>
            </w:r>
            <w:r w:rsidRPr="007A0D4B">
              <w:t>з</w:t>
            </w:r>
            <w:r w:rsidRPr="007A0D4B">
              <w:t>водству сельскохозяйственной продукции. Составлять заявки на приобретение сырья и материалов для прои</w:t>
            </w:r>
            <w:r w:rsidRPr="007A0D4B">
              <w:t>з</w:t>
            </w:r>
            <w:r w:rsidRPr="007A0D4B">
              <w:t>водства,</w:t>
            </w:r>
          </w:p>
          <w:p w14:paraId="6849BC00" w14:textId="77777777" w:rsidR="00410F63" w:rsidRPr="007A0D4B" w:rsidRDefault="00410F63" w:rsidP="00410F63">
            <w:pPr>
              <w:rPr>
                <w:i/>
                <w:iCs/>
              </w:rPr>
            </w:pPr>
            <w:r w:rsidRPr="007A0D4B">
              <w:lastRenderedPageBreak/>
              <w:t>переработки и хранения сельскохозяйственной проду</w:t>
            </w:r>
            <w:r w:rsidRPr="007A0D4B">
              <w:t>к</w:t>
            </w:r>
            <w:r w:rsidRPr="007A0D4B">
              <w:t>ции"</w:t>
            </w:r>
          </w:p>
        </w:tc>
      </w:tr>
      <w:tr w:rsidR="00410F63" w:rsidRPr="00574742" w14:paraId="01DD8B81" w14:textId="77777777" w:rsidTr="00C04913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A55D" w14:textId="77777777" w:rsidR="00410F63" w:rsidRPr="001E7267" w:rsidRDefault="00410F63" w:rsidP="00410F6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E7267">
              <w:rPr>
                <w:bCs/>
                <w:iCs/>
              </w:rPr>
              <w:lastRenderedPageBreak/>
              <w:t xml:space="preserve">ОПК-3. </w:t>
            </w:r>
            <w:r w:rsidRPr="00BA6DBF">
              <w:rPr>
                <w:bCs/>
                <w:iCs/>
              </w:rPr>
              <w:t>Способен созд</w:t>
            </w:r>
            <w:r w:rsidRPr="00BA6DBF">
              <w:rPr>
                <w:bCs/>
                <w:iCs/>
              </w:rPr>
              <w:t>а</w:t>
            </w:r>
            <w:r w:rsidRPr="00BA6DBF">
              <w:rPr>
                <w:bCs/>
                <w:iCs/>
              </w:rPr>
              <w:t>вать и поддерживать бе</w:t>
            </w:r>
            <w:r w:rsidRPr="00BA6DBF">
              <w:rPr>
                <w:bCs/>
                <w:iCs/>
              </w:rPr>
              <w:t>з</w:t>
            </w:r>
            <w:r w:rsidRPr="00BA6DBF">
              <w:rPr>
                <w:bCs/>
                <w:iCs/>
              </w:rPr>
              <w:t>опасные условия выпо</w:t>
            </w:r>
            <w:r w:rsidRPr="00BA6DBF">
              <w:rPr>
                <w:bCs/>
                <w:iCs/>
              </w:rPr>
              <w:t>л</w:t>
            </w:r>
            <w:r w:rsidRPr="00BA6DBF">
              <w:rPr>
                <w:bCs/>
                <w:iCs/>
              </w:rPr>
              <w:t>нения производственных процессов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D29A" w14:textId="77777777" w:rsidR="00410F63" w:rsidRPr="00574742" w:rsidRDefault="00410F63" w:rsidP="00410F6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BA6DBF">
              <w:rPr>
                <w:bCs/>
                <w:iCs/>
              </w:rPr>
              <w:t>ОПК-3.1</w:t>
            </w:r>
            <w:r>
              <w:rPr>
                <w:bCs/>
                <w:iCs/>
              </w:rPr>
              <w:t xml:space="preserve">. </w:t>
            </w:r>
            <w:r w:rsidRPr="00BA6DBF">
              <w:rPr>
                <w:bCs/>
                <w:iCs/>
              </w:rPr>
              <w:t>Создает безопа</w:t>
            </w:r>
            <w:r w:rsidRPr="00BA6DBF">
              <w:rPr>
                <w:bCs/>
                <w:iCs/>
              </w:rPr>
              <w:t>с</w:t>
            </w:r>
            <w:r w:rsidRPr="00BA6DBF">
              <w:rPr>
                <w:bCs/>
                <w:iCs/>
              </w:rPr>
              <w:t>ные условия труда, обесп</w:t>
            </w:r>
            <w:r w:rsidRPr="00BA6DBF">
              <w:rPr>
                <w:bCs/>
                <w:iCs/>
              </w:rPr>
              <w:t>е</w:t>
            </w:r>
            <w:r w:rsidRPr="00BA6DBF">
              <w:rPr>
                <w:bCs/>
                <w:iCs/>
              </w:rPr>
              <w:t>чивает проведение проф</w:t>
            </w:r>
            <w:r w:rsidRPr="00BA6DBF">
              <w:rPr>
                <w:bCs/>
                <w:iCs/>
              </w:rPr>
              <w:t>и</w:t>
            </w:r>
            <w:r w:rsidRPr="00BA6DBF">
              <w:rPr>
                <w:bCs/>
                <w:iCs/>
              </w:rPr>
              <w:t>лактических мероприятий по предупреждению прои</w:t>
            </w:r>
            <w:r w:rsidRPr="00BA6DBF">
              <w:rPr>
                <w:bCs/>
                <w:iCs/>
              </w:rPr>
              <w:t>з</w:t>
            </w:r>
            <w:r w:rsidRPr="00BA6DBF">
              <w:rPr>
                <w:bCs/>
                <w:iCs/>
              </w:rPr>
              <w:t>водственного травматизма и профессиональных заб</w:t>
            </w:r>
            <w:r w:rsidRPr="00BA6DBF">
              <w:rPr>
                <w:bCs/>
                <w:iCs/>
              </w:rPr>
              <w:t>о</w:t>
            </w:r>
            <w:r w:rsidRPr="00BA6DBF">
              <w:rPr>
                <w:bCs/>
                <w:iCs/>
              </w:rPr>
              <w:t>леваний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347D" w14:textId="77777777" w:rsidR="00410F63" w:rsidRPr="007A0D4B" w:rsidRDefault="00410F63" w:rsidP="00410F63">
            <w:r w:rsidRPr="007A0D4B">
              <w:rPr>
                <w:b/>
              </w:rPr>
              <w:t>Знает</w:t>
            </w:r>
            <w:r w:rsidRPr="007A0D4B">
              <w:t>: требования охраны труда, санитарной и пожарной безопасности при эксплуатации технологического обор</w:t>
            </w:r>
            <w:r w:rsidRPr="007A0D4B">
              <w:t>у</w:t>
            </w:r>
            <w:r w:rsidRPr="007A0D4B">
              <w:t>дования, систем безопасности и сигнализации, контрол</w:t>
            </w:r>
            <w:r w:rsidRPr="007A0D4B">
              <w:t>ь</w:t>
            </w:r>
            <w:r w:rsidRPr="007A0D4B">
              <w:t>но-измерительных приборов и автоматики на автоматиз</w:t>
            </w:r>
            <w:r w:rsidRPr="007A0D4B">
              <w:t>и</w:t>
            </w:r>
            <w:r w:rsidRPr="007A0D4B">
              <w:t>рованных технологических линиях по производству, п</w:t>
            </w:r>
            <w:r w:rsidRPr="007A0D4B">
              <w:t>е</w:t>
            </w:r>
            <w:r w:rsidRPr="007A0D4B">
              <w:t>реработке и хранению сельскохозяйственного сырья</w:t>
            </w:r>
          </w:p>
          <w:p w14:paraId="49EF7162" w14:textId="77777777" w:rsidR="00410F63" w:rsidRPr="007A0D4B" w:rsidRDefault="00410F63" w:rsidP="00410F63">
            <w:pPr>
              <w:rPr>
                <w:i/>
                <w:iCs/>
              </w:rPr>
            </w:pPr>
            <w:r w:rsidRPr="007A0D4B">
              <w:rPr>
                <w:b/>
              </w:rPr>
              <w:t>Умеет</w:t>
            </w:r>
            <w:r w:rsidRPr="007A0D4B">
              <w:t>: применять знания нормативных документов по охране труда, санитарной и пожарной безопасности при эксплуатации технологического оборудования, систем безопасности и сигнализации, контрольно-измерительных приборов и автоматики на автоматизированных технол</w:t>
            </w:r>
            <w:r w:rsidRPr="007A0D4B">
              <w:t>о</w:t>
            </w:r>
            <w:r w:rsidRPr="007A0D4B">
              <w:t>гических линиях по производству, переработке и хран</w:t>
            </w:r>
            <w:r w:rsidRPr="007A0D4B">
              <w:t>е</w:t>
            </w:r>
            <w:r w:rsidRPr="007A0D4B">
              <w:t>нию сельскохозяйственного сырья</w:t>
            </w:r>
          </w:p>
        </w:tc>
      </w:tr>
      <w:tr w:rsidR="00410F63" w:rsidRPr="00574742" w14:paraId="37EAEB95" w14:textId="77777777" w:rsidTr="008C48FA">
        <w:trPr>
          <w:trHeight w:val="20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D919B" w14:textId="77777777" w:rsidR="00410F63" w:rsidRPr="001E7267" w:rsidRDefault="00410F63" w:rsidP="00410F6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E7267">
              <w:rPr>
                <w:bCs/>
                <w:iCs/>
              </w:rPr>
              <w:t xml:space="preserve">ОПК-4. </w:t>
            </w:r>
            <w:r w:rsidRPr="00BA6DBF">
              <w:rPr>
                <w:bCs/>
                <w:iCs/>
              </w:rPr>
              <w:t>Способен реал</w:t>
            </w:r>
            <w:r w:rsidRPr="00BA6DBF">
              <w:rPr>
                <w:bCs/>
                <w:iCs/>
              </w:rPr>
              <w:t>и</w:t>
            </w:r>
            <w:r w:rsidRPr="00BA6DBF">
              <w:rPr>
                <w:bCs/>
                <w:iCs/>
              </w:rPr>
              <w:t>зовывать современные технологии и обоснов</w:t>
            </w:r>
            <w:r w:rsidRPr="00BA6DBF">
              <w:rPr>
                <w:bCs/>
                <w:iCs/>
              </w:rPr>
              <w:t>ы</w:t>
            </w:r>
            <w:r w:rsidRPr="00BA6DBF">
              <w:rPr>
                <w:bCs/>
                <w:iCs/>
              </w:rPr>
              <w:t>вать их применение в профессиональной де</w:t>
            </w:r>
            <w:r w:rsidRPr="00BA6DBF">
              <w:rPr>
                <w:bCs/>
                <w:iCs/>
              </w:rPr>
              <w:t>я</w:t>
            </w:r>
            <w:r w:rsidRPr="00BA6DBF">
              <w:rPr>
                <w:bCs/>
                <w:iCs/>
              </w:rPr>
              <w:t>тельности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B48F" w14:textId="77777777" w:rsidR="00410F63" w:rsidRPr="00BA6DBF" w:rsidRDefault="00410F63" w:rsidP="00410F6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BA6DBF">
              <w:rPr>
                <w:bCs/>
                <w:iCs/>
              </w:rPr>
              <w:t>ОПК-4.1</w:t>
            </w:r>
            <w:r>
              <w:rPr>
                <w:bCs/>
                <w:iCs/>
              </w:rPr>
              <w:t xml:space="preserve">. </w:t>
            </w:r>
            <w:r w:rsidRPr="00BA6DBF">
              <w:rPr>
                <w:bCs/>
                <w:iCs/>
              </w:rPr>
              <w:t>Обосновывает и реализует современные технологии производства сельскохозяйственной пр</w:t>
            </w:r>
            <w:r w:rsidRPr="00BA6DBF">
              <w:rPr>
                <w:bCs/>
                <w:iCs/>
              </w:rPr>
              <w:t>о</w:t>
            </w:r>
            <w:r w:rsidRPr="00BA6DBF">
              <w:rPr>
                <w:bCs/>
                <w:iCs/>
              </w:rPr>
              <w:t>дукции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CD34" w14:textId="77777777" w:rsidR="00410F63" w:rsidRPr="007A0D4B" w:rsidRDefault="00410F63" w:rsidP="00410F63">
            <w:r w:rsidRPr="007A0D4B">
              <w:rPr>
                <w:b/>
              </w:rPr>
              <w:t>Знает</w:t>
            </w:r>
            <w:r w:rsidRPr="007A0D4B">
              <w:t>: современные методы, технологические схемы, оборудование производств сельскохозяйственной пр</w:t>
            </w:r>
            <w:r w:rsidRPr="007A0D4B">
              <w:t>о</w:t>
            </w:r>
            <w:r w:rsidRPr="007A0D4B">
              <w:t>дукции</w:t>
            </w:r>
          </w:p>
          <w:p w14:paraId="281B3C74" w14:textId="77777777" w:rsidR="00410F63" w:rsidRPr="007A0D4B" w:rsidRDefault="00410F63" w:rsidP="00410F63">
            <w:pPr>
              <w:rPr>
                <w:i/>
                <w:iCs/>
              </w:rPr>
            </w:pPr>
            <w:r w:rsidRPr="007A0D4B">
              <w:rPr>
                <w:b/>
              </w:rPr>
              <w:t>Умеет</w:t>
            </w:r>
            <w:r w:rsidRPr="007A0D4B">
              <w:t>: применять и обосновывать реализацию совреме</w:t>
            </w:r>
            <w:r w:rsidRPr="007A0D4B">
              <w:t>н</w:t>
            </w:r>
            <w:r w:rsidRPr="007A0D4B">
              <w:t>ных технологий в производства сельскохозяйственной продукции</w:t>
            </w:r>
          </w:p>
        </w:tc>
      </w:tr>
      <w:tr w:rsidR="00410F63" w:rsidRPr="00574742" w14:paraId="09F15C37" w14:textId="77777777" w:rsidTr="008C48FA">
        <w:trPr>
          <w:trHeight w:val="20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C8ADF" w14:textId="77777777" w:rsidR="00410F63" w:rsidRPr="007A0D4B" w:rsidRDefault="00410F63" w:rsidP="00410F63">
            <w:pPr>
              <w:rPr>
                <w:iCs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5B63" w14:textId="77777777" w:rsidR="00410F63" w:rsidRPr="007A0D4B" w:rsidRDefault="00410F63" w:rsidP="00410F63">
            <w:pPr>
              <w:rPr>
                <w:iCs/>
              </w:rPr>
            </w:pPr>
            <w:r w:rsidRPr="007A6B12">
              <w:rPr>
                <w:bCs/>
                <w:iCs/>
              </w:rPr>
              <w:t>ОПК-4.2</w:t>
            </w:r>
            <w:r>
              <w:rPr>
                <w:bCs/>
                <w:iCs/>
              </w:rPr>
              <w:t xml:space="preserve">. </w:t>
            </w:r>
            <w:r w:rsidRPr="007A6B12">
              <w:rPr>
                <w:bCs/>
                <w:iCs/>
              </w:rPr>
              <w:t>Применяет зн</w:t>
            </w:r>
            <w:r w:rsidRPr="007A6B12">
              <w:rPr>
                <w:bCs/>
                <w:iCs/>
              </w:rPr>
              <w:t>а</w:t>
            </w:r>
            <w:r w:rsidRPr="007A6B12">
              <w:rPr>
                <w:bCs/>
                <w:iCs/>
              </w:rPr>
              <w:t>ния ботанических и биол</w:t>
            </w:r>
            <w:r w:rsidRPr="007A6B12">
              <w:rPr>
                <w:bCs/>
                <w:iCs/>
              </w:rPr>
              <w:t>о</w:t>
            </w:r>
            <w:r w:rsidRPr="007A6B12">
              <w:rPr>
                <w:bCs/>
                <w:iCs/>
              </w:rPr>
              <w:t>гических особенностей сельскохозяйственных культур для организации возделывания, уборки ур</w:t>
            </w:r>
            <w:r w:rsidRPr="007A6B12">
              <w:rPr>
                <w:bCs/>
                <w:iCs/>
              </w:rPr>
              <w:t>о</w:t>
            </w:r>
            <w:r w:rsidRPr="007A6B12">
              <w:rPr>
                <w:bCs/>
                <w:iCs/>
              </w:rPr>
              <w:t>жая, закладки на хранение и переработки продукции растениеводства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BEA8" w14:textId="77777777" w:rsidR="00410F63" w:rsidRPr="007A0D4B" w:rsidRDefault="00410F63" w:rsidP="00410F63">
            <w:r w:rsidRPr="007A0D4B">
              <w:rPr>
                <w:b/>
              </w:rPr>
              <w:t>Знает</w:t>
            </w:r>
            <w:r w:rsidRPr="007A0D4B">
              <w:t>: методы определения физиологического состояния, адаптационного потенциала и факторов регулирования роста и развития сельскохозяйственных культур</w:t>
            </w:r>
          </w:p>
          <w:p w14:paraId="0C2CF6C5" w14:textId="77777777" w:rsidR="00410F63" w:rsidRPr="007A0D4B" w:rsidRDefault="00410F63" w:rsidP="00410F63">
            <w:pPr>
              <w:rPr>
                <w:i/>
                <w:iCs/>
              </w:rPr>
            </w:pPr>
            <w:r w:rsidRPr="007A0D4B">
              <w:rPr>
                <w:b/>
              </w:rPr>
              <w:t>Умеет</w:t>
            </w:r>
            <w:r w:rsidRPr="007A0D4B">
              <w:t>:</w:t>
            </w:r>
          </w:p>
          <w:p w14:paraId="34039ED7" w14:textId="77777777" w:rsidR="00410F63" w:rsidRPr="007A0D4B" w:rsidRDefault="00410F63" w:rsidP="00410F63">
            <w:pPr>
              <w:rPr>
                <w:i/>
                <w:iCs/>
              </w:rPr>
            </w:pPr>
            <w:r w:rsidRPr="007A0D4B">
              <w:t xml:space="preserve">определять физиологическое состояние, адаптационный потенциал и факторы регулирования роста и развития сельскохозяйственных культур </w:t>
            </w:r>
          </w:p>
        </w:tc>
      </w:tr>
      <w:tr w:rsidR="00410F63" w:rsidRPr="00574742" w14:paraId="337E7865" w14:textId="77777777" w:rsidTr="008C48FA">
        <w:trPr>
          <w:trHeight w:val="20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B6477" w14:textId="77777777" w:rsidR="00410F63" w:rsidRPr="007A0D4B" w:rsidRDefault="00410F63" w:rsidP="00410F63">
            <w:pPr>
              <w:rPr>
                <w:iCs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E716" w14:textId="77777777" w:rsidR="00410F63" w:rsidRPr="007A0D4B" w:rsidRDefault="00410F63" w:rsidP="00410F63">
            <w:pPr>
              <w:rPr>
                <w:iCs/>
              </w:rPr>
            </w:pPr>
            <w:r w:rsidRPr="007A6B12">
              <w:rPr>
                <w:bCs/>
                <w:iCs/>
              </w:rPr>
              <w:t>ОПК-4.3</w:t>
            </w:r>
            <w:r>
              <w:rPr>
                <w:bCs/>
                <w:iCs/>
              </w:rPr>
              <w:t xml:space="preserve">. </w:t>
            </w:r>
            <w:r w:rsidRPr="006D3923">
              <w:rPr>
                <w:bCs/>
                <w:iCs/>
              </w:rPr>
              <w:t>Разрабатывает системы мероприятий по производству растениево</w:t>
            </w:r>
            <w:r w:rsidRPr="006D3923">
              <w:rPr>
                <w:bCs/>
                <w:iCs/>
              </w:rPr>
              <w:t>д</w:t>
            </w:r>
            <w:r w:rsidRPr="006D3923">
              <w:rPr>
                <w:bCs/>
                <w:iCs/>
              </w:rPr>
              <w:t>ческой продукции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FB83" w14:textId="77777777" w:rsidR="00410F63" w:rsidRPr="007A0D4B" w:rsidRDefault="00410F63" w:rsidP="00410F63">
            <w:r w:rsidRPr="007A0D4B">
              <w:rPr>
                <w:b/>
              </w:rPr>
              <w:t>Знает</w:t>
            </w:r>
            <w:r w:rsidRPr="007A0D4B">
              <w:t xml:space="preserve">: </w:t>
            </w:r>
          </w:p>
          <w:p w14:paraId="6817C1D8" w14:textId="77777777" w:rsidR="00410F63" w:rsidRPr="007A0D4B" w:rsidRDefault="00410F63" w:rsidP="003C088D">
            <w:pPr>
              <w:numPr>
                <w:ilvl w:val="0"/>
                <w:numId w:val="19"/>
              </w:numPr>
            </w:pPr>
            <w:r w:rsidRPr="007A0D4B">
              <w:t>ботанические и биологические особенности сельск</w:t>
            </w:r>
            <w:r w:rsidRPr="007A0D4B">
              <w:t>о</w:t>
            </w:r>
            <w:r w:rsidRPr="007A0D4B">
              <w:t>хозяйственных культур и их сортов, сортовую агр</w:t>
            </w:r>
            <w:r w:rsidRPr="007A0D4B">
              <w:t>о</w:t>
            </w:r>
            <w:r w:rsidRPr="007A0D4B">
              <w:t>технику возделывания;</w:t>
            </w:r>
          </w:p>
          <w:p w14:paraId="7274572E" w14:textId="77777777" w:rsidR="00410F63" w:rsidRDefault="00410F63" w:rsidP="003C088D">
            <w:pPr>
              <w:numPr>
                <w:ilvl w:val="0"/>
                <w:numId w:val="19"/>
              </w:numPr>
            </w:pPr>
            <w:r w:rsidRPr="007A0D4B">
              <w:t>зональные системы земледелия</w:t>
            </w:r>
            <w:r>
              <w:t>;</w:t>
            </w:r>
          </w:p>
          <w:p w14:paraId="74416623" w14:textId="77777777" w:rsidR="00410F63" w:rsidRPr="007A0D4B" w:rsidRDefault="00410F63" w:rsidP="003C088D">
            <w:pPr>
              <w:numPr>
                <w:ilvl w:val="0"/>
                <w:numId w:val="19"/>
              </w:numPr>
            </w:pPr>
            <w:r>
              <w:t>принципов механизации и автоматизации технолог</w:t>
            </w:r>
            <w:r>
              <w:t>и</w:t>
            </w:r>
            <w:r>
              <w:t>ческих процессов растениеводства и животноводства;</w:t>
            </w:r>
          </w:p>
          <w:p w14:paraId="0BF8323F" w14:textId="77777777" w:rsidR="00410F63" w:rsidRPr="007A0D4B" w:rsidRDefault="00410F63" w:rsidP="00410F63">
            <w:r w:rsidRPr="007A0D4B">
              <w:rPr>
                <w:b/>
              </w:rPr>
              <w:t>Умеет</w:t>
            </w:r>
            <w:r w:rsidRPr="007A0D4B">
              <w:t xml:space="preserve">: </w:t>
            </w:r>
          </w:p>
          <w:p w14:paraId="4BAC5328" w14:textId="77777777" w:rsidR="00410F63" w:rsidRPr="007A0D4B" w:rsidRDefault="00410F63" w:rsidP="003C088D">
            <w:pPr>
              <w:numPr>
                <w:ilvl w:val="0"/>
                <w:numId w:val="20"/>
              </w:numPr>
            </w:pPr>
            <w:r w:rsidRPr="007A0D4B">
              <w:t>распознавать сорта растений, учитывать их особенн</w:t>
            </w:r>
            <w:r w:rsidRPr="007A0D4B">
              <w:t>о</w:t>
            </w:r>
            <w:r w:rsidRPr="007A0D4B">
              <w:t>сти для эффективного использования в сельскохозя</w:t>
            </w:r>
            <w:r w:rsidRPr="007A0D4B">
              <w:t>й</w:t>
            </w:r>
            <w:r w:rsidRPr="007A0D4B">
              <w:t>ственном производстве, определять готовности кул</w:t>
            </w:r>
            <w:r w:rsidRPr="007A0D4B">
              <w:t>ь</w:t>
            </w:r>
            <w:r w:rsidRPr="007A0D4B">
              <w:t>тур к уборке и различным видам переработки;</w:t>
            </w:r>
          </w:p>
          <w:p w14:paraId="2CFF0F2E" w14:textId="77777777" w:rsidR="00410F63" w:rsidRPr="00A820D8" w:rsidRDefault="00410F63" w:rsidP="003C088D">
            <w:pPr>
              <w:numPr>
                <w:ilvl w:val="0"/>
                <w:numId w:val="20"/>
              </w:numPr>
              <w:rPr>
                <w:i/>
                <w:iCs/>
              </w:rPr>
            </w:pPr>
            <w:r w:rsidRPr="007A0D4B">
              <w:t>разрабатывать схемы севооборота, технологии обр</w:t>
            </w:r>
            <w:r w:rsidRPr="007A0D4B">
              <w:t>а</w:t>
            </w:r>
            <w:r w:rsidRPr="007A0D4B">
              <w:t>ботки почвы и защиты растений от вредных органи</w:t>
            </w:r>
            <w:r w:rsidRPr="007A0D4B">
              <w:t>з</w:t>
            </w:r>
            <w:r w:rsidRPr="007A0D4B">
              <w:t>мов и определять дозы удобрений под сельскохозя</w:t>
            </w:r>
            <w:r w:rsidRPr="007A0D4B">
              <w:t>й</w:t>
            </w:r>
            <w:r w:rsidRPr="007A0D4B">
              <w:t>ственные культуры с учетом почвенного плодородия</w:t>
            </w:r>
          </w:p>
          <w:p w14:paraId="4FF635E5" w14:textId="77777777" w:rsidR="00410F63" w:rsidRPr="00A820D8" w:rsidRDefault="00410F63" w:rsidP="003C088D">
            <w:pPr>
              <w:numPr>
                <w:ilvl w:val="0"/>
                <w:numId w:val="20"/>
              </w:numPr>
              <w:rPr>
                <w:iCs/>
              </w:rPr>
            </w:pPr>
            <w:r w:rsidRPr="00A820D8">
              <w:rPr>
                <w:iCs/>
              </w:rPr>
              <w:t xml:space="preserve">разрабатывать системы мероприятий по </w:t>
            </w:r>
            <w:r>
              <w:rPr>
                <w:iCs/>
              </w:rPr>
              <w:t>механизации и автоматизации</w:t>
            </w:r>
            <w:r w:rsidRPr="00A820D8">
              <w:rPr>
                <w:iCs/>
              </w:rPr>
              <w:t xml:space="preserve"> </w:t>
            </w:r>
            <w:r>
              <w:rPr>
                <w:iCs/>
              </w:rPr>
              <w:t>процессов растениеводства и живо</w:t>
            </w:r>
            <w:r>
              <w:rPr>
                <w:iCs/>
              </w:rPr>
              <w:t>т</w:t>
            </w:r>
            <w:r>
              <w:rPr>
                <w:iCs/>
              </w:rPr>
              <w:t>новодства;</w:t>
            </w:r>
          </w:p>
        </w:tc>
      </w:tr>
      <w:tr w:rsidR="00410F63" w:rsidRPr="00574742" w14:paraId="0017D7D9" w14:textId="77777777" w:rsidTr="008C48FA">
        <w:trPr>
          <w:trHeight w:val="20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D8B3E" w14:textId="77777777" w:rsidR="00410F63" w:rsidRPr="007A0D4B" w:rsidRDefault="00410F63" w:rsidP="00410F63">
            <w:pPr>
              <w:rPr>
                <w:iCs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871D" w14:textId="77777777" w:rsidR="00410F63" w:rsidRPr="007A0D4B" w:rsidRDefault="00410F63" w:rsidP="00410F63">
            <w:pPr>
              <w:rPr>
                <w:iCs/>
              </w:rPr>
            </w:pPr>
            <w:r w:rsidRPr="007A6B12">
              <w:rPr>
                <w:bCs/>
                <w:iCs/>
              </w:rPr>
              <w:t>ОПК-4.4</w:t>
            </w:r>
            <w:r>
              <w:rPr>
                <w:bCs/>
                <w:iCs/>
              </w:rPr>
              <w:t xml:space="preserve">. </w:t>
            </w:r>
            <w:r w:rsidRPr="007A6B12">
              <w:rPr>
                <w:bCs/>
                <w:iCs/>
              </w:rPr>
              <w:t>Применяет зн</w:t>
            </w:r>
            <w:r w:rsidRPr="007A6B12">
              <w:rPr>
                <w:bCs/>
                <w:iCs/>
              </w:rPr>
              <w:t>а</w:t>
            </w:r>
            <w:r w:rsidRPr="007A6B12">
              <w:rPr>
                <w:bCs/>
                <w:iCs/>
              </w:rPr>
              <w:t>ния о биологических ос</w:t>
            </w:r>
            <w:r w:rsidRPr="007A6B12">
              <w:rPr>
                <w:bCs/>
                <w:iCs/>
              </w:rPr>
              <w:t>о</w:t>
            </w:r>
            <w:r w:rsidRPr="007A6B12">
              <w:rPr>
                <w:bCs/>
                <w:iCs/>
              </w:rPr>
              <w:t>бенностях сельскохозя</w:t>
            </w:r>
            <w:r w:rsidRPr="007A6B12">
              <w:rPr>
                <w:bCs/>
                <w:iCs/>
              </w:rPr>
              <w:t>й</w:t>
            </w:r>
            <w:r w:rsidRPr="007A6B12">
              <w:rPr>
                <w:bCs/>
                <w:iCs/>
              </w:rPr>
              <w:t>ственных животных для эффективного производства продукции животноводства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4937" w14:textId="77777777" w:rsidR="00410F63" w:rsidRPr="007A0D4B" w:rsidRDefault="00410F63" w:rsidP="00410F63">
            <w:r w:rsidRPr="007A0D4B">
              <w:rPr>
                <w:b/>
              </w:rPr>
              <w:t>Знает</w:t>
            </w:r>
            <w:r w:rsidRPr="007A0D4B">
              <w:t>: основные типы и виды сельскохозяйственных ж</w:t>
            </w:r>
            <w:r w:rsidRPr="007A0D4B">
              <w:t>и</w:t>
            </w:r>
            <w:r w:rsidRPr="007A0D4B">
              <w:t>вотных и их биологических особенностей</w:t>
            </w:r>
          </w:p>
          <w:p w14:paraId="12AC8931" w14:textId="77777777" w:rsidR="00410F63" w:rsidRPr="007A0D4B" w:rsidRDefault="00410F63" w:rsidP="00410F63">
            <w:pPr>
              <w:rPr>
                <w:i/>
                <w:iCs/>
              </w:rPr>
            </w:pPr>
            <w:r w:rsidRPr="007A0D4B">
              <w:t>Умеет: оценивать роль основных типов и видов животных в сельскохозяйственном производстве</w:t>
            </w:r>
          </w:p>
        </w:tc>
      </w:tr>
      <w:tr w:rsidR="00410F63" w:rsidRPr="00574742" w14:paraId="7B2E7778" w14:textId="77777777" w:rsidTr="008C48FA">
        <w:trPr>
          <w:trHeight w:val="20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05868" w14:textId="77777777" w:rsidR="00410F63" w:rsidRPr="007A0D4B" w:rsidRDefault="00410F63" w:rsidP="00410F63">
            <w:pPr>
              <w:rPr>
                <w:iCs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4694" w14:textId="77777777" w:rsidR="00410F63" w:rsidRPr="007A0D4B" w:rsidRDefault="00410F63" w:rsidP="00410F63">
            <w:pPr>
              <w:rPr>
                <w:iCs/>
              </w:rPr>
            </w:pPr>
            <w:r w:rsidRPr="007A6B12">
              <w:rPr>
                <w:bCs/>
                <w:iCs/>
              </w:rPr>
              <w:t>ОПК-4.5</w:t>
            </w:r>
            <w:r>
              <w:rPr>
                <w:bCs/>
                <w:iCs/>
              </w:rPr>
              <w:t xml:space="preserve">. </w:t>
            </w:r>
            <w:r w:rsidRPr="007A6B12">
              <w:rPr>
                <w:bCs/>
                <w:iCs/>
              </w:rPr>
              <w:t>Применяет зн</w:t>
            </w:r>
            <w:r w:rsidRPr="007A6B12">
              <w:rPr>
                <w:bCs/>
                <w:iCs/>
              </w:rPr>
              <w:t>а</w:t>
            </w:r>
            <w:r w:rsidRPr="007A6B12">
              <w:rPr>
                <w:bCs/>
                <w:iCs/>
              </w:rPr>
              <w:t>ния о кормах и кормлении сельскохозяйственных ж</w:t>
            </w:r>
            <w:r w:rsidRPr="007A6B12">
              <w:rPr>
                <w:bCs/>
                <w:iCs/>
              </w:rPr>
              <w:t>и</w:t>
            </w:r>
            <w:r w:rsidRPr="007A6B12">
              <w:rPr>
                <w:bCs/>
                <w:iCs/>
              </w:rPr>
              <w:t>вотных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771B" w14:textId="77777777" w:rsidR="00410F63" w:rsidRPr="007A0D4B" w:rsidRDefault="00410F63" w:rsidP="00410F63">
            <w:r w:rsidRPr="007A0D4B">
              <w:rPr>
                <w:b/>
              </w:rPr>
              <w:t>Знает</w:t>
            </w:r>
            <w:r w:rsidRPr="007A0D4B">
              <w:t>:</w:t>
            </w:r>
          </w:p>
          <w:p w14:paraId="3C720A65" w14:textId="77777777" w:rsidR="00410F63" w:rsidRPr="007A0D4B" w:rsidRDefault="00410F63" w:rsidP="003C088D">
            <w:pPr>
              <w:numPr>
                <w:ilvl w:val="0"/>
                <w:numId w:val="20"/>
              </w:numPr>
            </w:pPr>
            <w:r w:rsidRPr="007A0D4B">
              <w:t>технологии производства и заготовки кормов на пашне и природных кормовых угодьях</w:t>
            </w:r>
          </w:p>
          <w:p w14:paraId="7E059862" w14:textId="77777777" w:rsidR="00410F63" w:rsidRPr="007A0D4B" w:rsidRDefault="00410F63" w:rsidP="003C088D">
            <w:pPr>
              <w:numPr>
                <w:ilvl w:val="0"/>
                <w:numId w:val="20"/>
              </w:numPr>
            </w:pPr>
            <w:r w:rsidRPr="007A0D4B">
              <w:t>технологии производства и заготовки кормов на пашне и природных кормовых угодьях</w:t>
            </w:r>
          </w:p>
          <w:p w14:paraId="37B3E3AF" w14:textId="77777777" w:rsidR="00410F63" w:rsidRPr="007A0D4B" w:rsidRDefault="00410F63" w:rsidP="00410F63">
            <w:r w:rsidRPr="007A0D4B">
              <w:rPr>
                <w:b/>
              </w:rPr>
              <w:t>Умеет</w:t>
            </w:r>
            <w:r w:rsidRPr="007A0D4B">
              <w:t>:</w:t>
            </w:r>
          </w:p>
          <w:p w14:paraId="0B3282A0" w14:textId="77777777" w:rsidR="00410F63" w:rsidRPr="007A0D4B" w:rsidRDefault="00410F63" w:rsidP="003C088D">
            <w:pPr>
              <w:numPr>
                <w:ilvl w:val="0"/>
                <w:numId w:val="20"/>
              </w:numPr>
            </w:pPr>
            <w:r w:rsidRPr="007A0D4B">
              <w:t>оценивать количественные и качественные показат</w:t>
            </w:r>
            <w:r w:rsidRPr="007A0D4B">
              <w:t>е</w:t>
            </w:r>
            <w:r w:rsidRPr="007A0D4B">
              <w:t>ли кормов</w:t>
            </w:r>
          </w:p>
          <w:p w14:paraId="2BC9E3A2" w14:textId="77777777" w:rsidR="00410F63" w:rsidRPr="007A0D4B" w:rsidRDefault="00410F63" w:rsidP="003C088D">
            <w:pPr>
              <w:numPr>
                <w:ilvl w:val="0"/>
                <w:numId w:val="20"/>
              </w:numPr>
              <w:rPr>
                <w:i/>
                <w:iCs/>
              </w:rPr>
            </w:pPr>
            <w:r w:rsidRPr="007A0D4B">
              <w:t>использовать современные технологии производства и заготовки кормов на пашне и природных кормовых угодьях</w:t>
            </w:r>
          </w:p>
        </w:tc>
      </w:tr>
      <w:tr w:rsidR="00410F63" w:rsidRPr="00574742" w14:paraId="0E6DFE2D" w14:textId="77777777" w:rsidTr="008C48FA">
        <w:trPr>
          <w:trHeight w:val="20"/>
        </w:trPr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2A95" w14:textId="77777777" w:rsidR="00410F63" w:rsidRPr="007A0D4B" w:rsidRDefault="00410F63" w:rsidP="00410F63">
            <w:pPr>
              <w:rPr>
                <w:iCs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76DC" w14:textId="77777777" w:rsidR="00410F63" w:rsidRPr="007A0D4B" w:rsidRDefault="00410F63" w:rsidP="00410F63">
            <w:pPr>
              <w:rPr>
                <w:iCs/>
              </w:rPr>
            </w:pPr>
            <w:r w:rsidRPr="007A6B12">
              <w:rPr>
                <w:bCs/>
                <w:iCs/>
              </w:rPr>
              <w:t>ОПК-4.6</w:t>
            </w:r>
            <w:r>
              <w:rPr>
                <w:bCs/>
                <w:iCs/>
              </w:rPr>
              <w:t xml:space="preserve">. </w:t>
            </w:r>
            <w:r w:rsidRPr="007A6B12">
              <w:rPr>
                <w:bCs/>
                <w:iCs/>
              </w:rPr>
              <w:t>Обосновывает и реализует современные технологии производства животноводческой проду</w:t>
            </w:r>
            <w:r w:rsidRPr="007A6B12">
              <w:rPr>
                <w:bCs/>
                <w:iCs/>
              </w:rPr>
              <w:t>к</w:t>
            </w:r>
            <w:r w:rsidRPr="007A6B12">
              <w:rPr>
                <w:bCs/>
                <w:iCs/>
              </w:rPr>
              <w:t>ции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C2DD" w14:textId="77777777" w:rsidR="00410F63" w:rsidRPr="007A0D4B" w:rsidRDefault="00410F63" w:rsidP="00410F63">
            <w:r w:rsidRPr="007A0D4B">
              <w:rPr>
                <w:b/>
              </w:rPr>
              <w:t>Знает</w:t>
            </w:r>
            <w:r w:rsidRPr="007A0D4B">
              <w:t>: технологии производства продукции животново</w:t>
            </w:r>
            <w:r w:rsidRPr="007A0D4B">
              <w:t>д</w:t>
            </w:r>
            <w:r w:rsidRPr="007A0D4B">
              <w:t>ства</w:t>
            </w:r>
          </w:p>
          <w:p w14:paraId="34DC9C89" w14:textId="77777777" w:rsidR="00410F63" w:rsidRPr="007A0D4B" w:rsidRDefault="00410F63" w:rsidP="00410F63">
            <w:pPr>
              <w:rPr>
                <w:i/>
                <w:iCs/>
              </w:rPr>
            </w:pPr>
            <w:r w:rsidRPr="007A0D4B">
              <w:rPr>
                <w:b/>
              </w:rPr>
              <w:t>Умеет</w:t>
            </w:r>
            <w:r w:rsidRPr="007A0D4B">
              <w:t>: реализовывать технологии производства проду</w:t>
            </w:r>
            <w:r w:rsidRPr="007A0D4B">
              <w:t>к</w:t>
            </w:r>
            <w:r w:rsidRPr="007A0D4B">
              <w:t>ции животноводства;</w:t>
            </w:r>
          </w:p>
        </w:tc>
      </w:tr>
      <w:tr w:rsidR="00410F63" w:rsidRPr="00574742" w14:paraId="58539C60" w14:textId="77777777" w:rsidTr="008C48FA">
        <w:trPr>
          <w:trHeight w:val="20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CC5FD" w14:textId="77777777" w:rsidR="00410F63" w:rsidRPr="001E7267" w:rsidRDefault="00410F63" w:rsidP="00410F6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E7267">
              <w:rPr>
                <w:bCs/>
                <w:iCs/>
              </w:rPr>
              <w:t>ОПК-5.</w:t>
            </w:r>
            <w:r>
              <w:t xml:space="preserve"> </w:t>
            </w:r>
            <w:r w:rsidRPr="007A6B12">
              <w:rPr>
                <w:bCs/>
                <w:iCs/>
              </w:rPr>
              <w:t>Способен к уч</w:t>
            </w:r>
            <w:r w:rsidRPr="007A6B12">
              <w:rPr>
                <w:bCs/>
                <w:iCs/>
              </w:rPr>
              <w:t>а</w:t>
            </w:r>
            <w:r w:rsidRPr="007A6B12">
              <w:rPr>
                <w:bCs/>
                <w:iCs/>
              </w:rPr>
              <w:t>стию в проведении эксп</w:t>
            </w:r>
            <w:r w:rsidRPr="007A6B12">
              <w:rPr>
                <w:bCs/>
                <w:iCs/>
              </w:rPr>
              <w:t>е</w:t>
            </w:r>
            <w:r w:rsidRPr="007A6B12">
              <w:rPr>
                <w:bCs/>
                <w:iCs/>
              </w:rPr>
              <w:t>риментальных исследов</w:t>
            </w:r>
            <w:r w:rsidRPr="007A6B12">
              <w:rPr>
                <w:bCs/>
                <w:iCs/>
              </w:rPr>
              <w:t>а</w:t>
            </w:r>
            <w:r w:rsidRPr="007A6B12">
              <w:rPr>
                <w:bCs/>
                <w:iCs/>
              </w:rPr>
              <w:t>ний в профессиональной деятельности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32E1" w14:textId="77777777" w:rsidR="00410F63" w:rsidRPr="00574742" w:rsidRDefault="00410F63" w:rsidP="00410F6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7A6B12">
              <w:rPr>
                <w:bCs/>
                <w:iCs/>
              </w:rPr>
              <w:t>ОПК-5.1</w:t>
            </w:r>
            <w:r>
              <w:rPr>
                <w:bCs/>
                <w:iCs/>
              </w:rPr>
              <w:t xml:space="preserve">. </w:t>
            </w:r>
            <w:r w:rsidRPr="007A6B12">
              <w:rPr>
                <w:bCs/>
                <w:iCs/>
              </w:rPr>
              <w:t>Участвует в пр</w:t>
            </w:r>
            <w:r w:rsidRPr="007A6B12">
              <w:rPr>
                <w:bCs/>
                <w:iCs/>
              </w:rPr>
              <w:t>о</w:t>
            </w:r>
            <w:r w:rsidRPr="007A6B12">
              <w:rPr>
                <w:bCs/>
                <w:iCs/>
              </w:rPr>
              <w:t>ведении экспериментал</w:t>
            </w:r>
            <w:r w:rsidRPr="007A6B12">
              <w:rPr>
                <w:bCs/>
                <w:iCs/>
              </w:rPr>
              <w:t>ь</w:t>
            </w:r>
            <w:r w:rsidRPr="007A6B12">
              <w:rPr>
                <w:bCs/>
                <w:iCs/>
              </w:rPr>
              <w:t>ных исследований в обл</w:t>
            </w:r>
            <w:r w:rsidRPr="007A6B12">
              <w:rPr>
                <w:bCs/>
                <w:iCs/>
              </w:rPr>
              <w:t>а</w:t>
            </w:r>
            <w:r w:rsidRPr="007A6B12">
              <w:rPr>
                <w:bCs/>
                <w:iCs/>
              </w:rPr>
              <w:t>сти производства, перер</w:t>
            </w:r>
            <w:r w:rsidRPr="007A6B12">
              <w:rPr>
                <w:bCs/>
                <w:iCs/>
              </w:rPr>
              <w:t>а</w:t>
            </w:r>
            <w:r w:rsidRPr="007A6B12">
              <w:rPr>
                <w:bCs/>
                <w:iCs/>
              </w:rPr>
              <w:t>ботки и хранения проду</w:t>
            </w:r>
            <w:r w:rsidRPr="007A6B12">
              <w:rPr>
                <w:bCs/>
                <w:iCs/>
              </w:rPr>
              <w:t>к</w:t>
            </w:r>
            <w:r w:rsidRPr="007A6B12">
              <w:rPr>
                <w:bCs/>
                <w:iCs/>
              </w:rPr>
              <w:t>ции растениеводства и ж</w:t>
            </w:r>
            <w:r w:rsidRPr="007A6B12">
              <w:rPr>
                <w:bCs/>
                <w:iCs/>
              </w:rPr>
              <w:t>и</w:t>
            </w:r>
            <w:r w:rsidRPr="007A6B12">
              <w:rPr>
                <w:bCs/>
                <w:iCs/>
              </w:rPr>
              <w:t>вотноводства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D5E0" w14:textId="77777777" w:rsidR="00410F63" w:rsidRPr="007A0D4B" w:rsidRDefault="00410F63" w:rsidP="00410F63">
            <w:r w:rsidRPr="007A0D4B">
              <w:rPr>
                <w:b/>
              </w:rPr>
              <w:t>Знает</w:t>
            </w:r>
            <w:r w:rsidRPr="007A0D4B">
              <w:t>:</w:t>
            </w:r>
          </w:p>
          <w:p w14:paraId="7BB9E10A" w14:textId="77777777" w:rsidR="00410F63" w:rsidRPr="007A0D4B" w:rsidRDefault="00410F63" w:rsidP="003C088D">
            <w:pPr>
              <w:numPr>
                <w:ilvl w:val="0"/>
                <w:numId w:val="20"/>
              </w:numPr>
            </w:pPr>
            <w:r w:rsidRPr="007A0D4B">
              <w:t>методы проведения научных исследований в сфере сельскохозяйственного производства</w:t>
            </w:r>
          </w:p>
          <w:p w14:paraId="24FB47C7" w14:textId="77777777" w:rsidR="00410F63" w:rsidRPr="00433402" w:rsidRDefault="00410F63" w:rsidP="003C088D">
            <w:pPr>
              <w:numPr>
                <w:ilvl w:val="0"/>
                <w:numId w:val="20"/>
              </w:numPr>
            </w:pPr>
            <w:r w:rsidRPr="007A0D4B">
              <w:t>методологию научных исследований</w:t>
            </w:r>
          </w:p>
          <w:p w14:paraId="56FD5C9B" w14:textId="77777777" w:rsidR="00410F63" w:rsidRDefault="00410F63" w:rsidP="003C088D">
            <w:pPr>
              <w:pStyle w:val="af5"/>
              <w:numPr>
                <w:ilvl w:val="0"/>
                <w:numId w:val="20"/>
              </w:numPr>
            </w:pPr>
            <w:r w:rsidRPr="00B36FAF">
              <w:t>методы</w:t>
            </w:r>
            <w:r>
              <w:t xml:space="preserve"> химии и биохимии для проведения научных исследований</w:t>
            </w:r>
          </w:p>
          <w:p w14:paraId="50D692CE" w14:textId="77777777" w:rsidR="00410F63" w:rsidRPr="008943DD" w:rsidRDefault="00410F63" w:rsidP="003C088D">
            <w:pPr>
              <w:pStyle w:val="af5"/>
              <w:numPr>
                <w:ilvl w:val="0"/>
                <w:numId w:val="20"/>
              </w:numPr>
            </w:pPr>
            <w:r w:rsidRPr="008943DD">
              <w:t xml:space="preserve">методы </w:t>
            </w:r>
            <w:r>
              <w:t xml:space="preserve">аналитической </w:t>
            </w:r>
            <w:r w:rsidRPr="008943DD">
              <w:t>химии для проведения нау</w:t>
            </w:r>
            <w:r w:rsidRPr="008943DD">
              <w:t>ч</w:t>
            </w:r>
            <w:r w:rsidRPr="008943DD">
              <w:t>ных исследований</w:t>
            </w:r>
          </w:p>
          <w:p w14:paraId="52CAC346" w14:textId="77777777" w:rsidR="00410F63" w:rsidRDefault="00410F63" w:rsidP="003C088D">
            <w:pPr>
              <w:pStyle w:val="af5"/>
              <w:numPr>
                <w:ilvl w:val="0"/>
                <w:numId w:val="20"/>
              </w:numPr>
            </w:pPr>
          </w:p>
          <w:p w14:paraId="47B2377C" w14:textId="77777777" w:rsidR="00410F63" w:rsidRPr="00433402" w:rsidRDefault="00410F63" w:rsidP="003C088D">
            <w:pPr>
              <w:pStyle w:val="af5"/>
              <w:numPr>
                <w:ilvl w:val="0"/>
                <w:numId w:val="20"/>
              </w:numPr>
            </w:pPr>
            <w:r w:rsidRPr="00433402">
              <w:rPr>
                <w:b/>
              </w:rPr>
              <w:t>Умеет</w:t>
            </w:r>
            <w:r w:rsidRPr="00433402">
              <w:t>:</w:t>
            </w:r>
          </w:p>
          <w:p w14:paraId="1B076ED5" w14:textId="77777777" w:rsidR="00410F63" w:rsidRPr="007A0D4B" w:rsidRDefault="00410F63" w:rsidP="003C088D">
            <w:pPr>
              <w:numPr>
                <w:ilvl w:val="0"/>
                <w:numId w:val="20"/>
              </w:numPr>
            </w:pPr>
            <w:r w:rsidRPr="007A0D4B">
              <w:t>организовывать научные исследования в сфере сел</w:t>
            </w:r>
            <w:r w:rsidRPr="007A0D4B">
              <w:t>ь</w:t>
            </w:r>
            <w:r w:rsidRPr="007A0D4B">
              <w:t>скохозяйственного производства</w:t>
            </w:r>
          </w:p>
          <w:p w14:paraId="0733B29B" w14:textId="77777777" w:rsidR="00410F63" w:rsidRPr="00B36FAF" w:rsidRDefault="00410F63" w:rsidP="003C088D">
            <w:pPr>
              <w:numPr>
                <w:ilvl w:val="0"/>
                <w:numId w:val="20"/>
              </w:numPr>
              <w:rPr>
                <w:i/>
                <w:iCs/>
              </w:rPr>
            </w:pPr>
            <w:r w:rsidRPr="007A0D4B">
              <w:t>планировать и проводить полевые и производстве</w:t>
            </w:r>
            <w:r w:rsidRPr="007A0D4B">
              <w:t>н</w:t>
            </w:r>
            <w:r w:rsidRPr="007A0D4B">
              <w:t>ные опыты</w:t>
            </w:r>
          </w:p>
          <w:p w14:paraId="655793E3" w14:textId="77777777" w:rsidR="00410F63" w:rsidRPr="008943DD" w:rsidRDefault="00410F63" w:rsidP="003C088D">
            <w:pPr>
              <w:numPr>
                <w:ilvl w:val="0"/>
                <w:numId w:val="20"/>
              </w:numPr>
              <w:rPr>
                <w:i/>
                <w:iCs/>
              </w:rPr>
            </w:pPr>
            <w:r>
              <w:t>планировать и проводить научные исследования в области пищевого производства с применением х</w:t>
            </w:r>
            <w:r>
              <w:t>и</w:t>
            </w:r>
            <w:r>
              <w:t xml:space="preserve">мических и биохимических методов </w:t>
            </w:r>
          </w:p>
          <w:p w14:paraId="6BD1526A" w14:textId="77777777" w:rsidR="00410F63" w:rsidRPr="007A0D4B" w:rsidRDefault="00410F63" w:rsidP="003C088D">
            <w:pPr>
              <w:numPr>
                <w:ilvl w:val="0"/>
                <w:numId w:val="20"/>
              </w:numPr>
              <w:rPr>
                <w:i/>
                <w:iCs/>
              </w:rPr>
            </w:pPr>
            <w:r w:rsidRPr="008943DD">
              <w:t>планировать и проводить научные исследования в области пищевого производства с применением ф</w:t>
            </w:r>
            <w:r w:rsidRPr="008943DD">
              <w:t>и</w:t>
            </w:r>
            <w:r w:rsidRPr="008943DD">
              <w:t>зико-химических методов</w:t>
            </w:r>
          </w:p>
        </w:tc>
      </w:tr>
      <w:tr w:rsidR="00410F63" w:rsidRPr="00574742" w14:paraId="1DDC3172" w14:textId="77777777" w:rsidTr="008C48FA">
        <w:trPr>
          <w:trHeight w:val="20"/>
        </w:trPr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F00F" w14:textId="77777777" w:rsidR="00410F63" w:rsidRPr="007A0D4B" w:rsidRDefault="00410F63" w:rsidP="00410F63">
            <w:pPr>
              <w:rPr>
                <w:iCs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397A" w14:textId="77777777" w:rsidR="00410F63" w:rsidRPr="007A0D4B" w:rsidRDefault="00410F63" w:rsidP="00410F63">
            <w:pPr>
              <w:rPr>
                <w:iCs/>
              </w:rPr>
            </w:pPr>
            <w:r w:rsidRPr="007A6B12">
              <w:rPr>
                <w:bCs/>
                <w:iCs/>
              </w:rPr>
              <w:t>ОПК-5.2</w:t>
            </w:r>
            <w:r>
              <w:rPr>
                <w:bCs/>
                <w:iCs/>
              </w:rPr>
              <w:t xml:space="preserve">. </w:t>
            </w:r>
            <w:r w:rsidRPr="007A6B12">
              <w:rPr>
                <w:bCs/>
                <w:iCs/>
              </w:rPr>
              <w:t>Использует мет</w:t>
            </w:r>
            <w:r w:rsidRPr="007A6B12">
              <w:rPr>
                <w:bCs/>
                <w:iCs/>
              </w:rPr>
              <w:t>о</w:t>
            </w:r>
            <w:r w:rsidRPr="007A6B12">
              <w:rPr>
                <w:bCs/>
                <w:iCs/>
              </w:rPr>
              <w:t>ды статистической обр</w:t>
            </w:r>
            <w:r w:rsidRPr="007A6B12">
              <w:rPr>
                <w:bCs/>
                <w:iCs/>
              </w:rPr>
              <w:t>а</w:t>
            </w:r>
            <w:r w:rsidRPr="007A6B12">
              <w:rPr>
                <w:bCs/>
                <w:iCs/>
              </w:rPr>
              <w:t>ботки экспериментальных данных в области прои</w:t>
            </w:r>
            <w:r w:rsidRPr="007A6B12">
              <w:rPr>
                <w:bCs/>
                <w:iCs/>
              </w:rPr>
              <w:t>з</w:t>
            </w:r>
            <w:r w:rsidRPr="007A6B12">
              <w:rPr>
                <w:bCs/>
                <w:iCs/>
              </w:rPr>
              <w:t>водства, переработки и хранения продукции раст</w:t>
            </w:r>
            <w:r w:rsidRPr="007A6B12">
              <w:rPr>
                <w:bCs/>
                <w:iCs/>
              </w:rPr>
              <w:t>е</w:t>
            </w:r>
            <w:r w:rsidRPr="007A6B12">
              <w:rPr>
                <w:bCs/>
                <w:iCs/>
              </w:rPr>
              <w:t>ниеводства и животново</w:t>
            </w:r>
            <w:r w:rsidRPr="007A6B12">
              <w:rPr>
                <w:bCs/>
                <w:iCs/>
              </w:rPr>
              <w:t>д</w:t>
            </w:r>
            <w:r w:rsidRPr="007A6B12">
              <w:rPr>
                <w:bCs/>
                <w:iCs/>
              </w:rPr>
              <w:t>ства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E8D7" w14:textId="77777777" w:rsidR="00410F63" w:rsidRDefault="00410F63" w:rsidP="00410F63">
            <w:r w:rsidRPr="007A0D4B">
              <w:rPr>
                <w:b/>
              </w:rPr>
              <w:t>Знает</w:t>
            </w:r>
            <w:r w:rsidRPr="007A0D4B">
              <w:t xml:space="preserve">: </w:t>
            </w:r>
          </w:p>
          <w:p w14:paraId="4736731F" w14:textId="77777777" w:rsidR="00410F63" w:rsidRDefault="00410F63" w:rsidP="00410F63">
            <w:r>
              <w:t xml:space="preserve">- </w:t>
            </w:r>
            <w:r w:rsidRPr="007A0D4B">
              <w:t>методы статистической обработки экспериментальных данных</w:t>
            </w:r>
            <w:r>
              <w:t>;</w:t>
            </w:r>
          </w:p>
          <w:p w14:paraId="0EEB3F36" w14:textId="77777777" w:rsidR="00410F63" w:rsidRDefault="00410F63" w:rsidP="00410F63">
            <w:r>
              <w:t xml:space="preserve">- </w:t>
            </w:r>
            <w:r w:rsidRPr="007A0D4B">
              <w:t>методы статистической обработки экспериментальных данных</w:t>
            </w:r>
            <w:r>
              <w:t xml:space="preserve"> химических и биохимических экспериментов</w:t>
            </w:r>
          </w:p>
          <w:p w14:paraId="71E4B103" w14:textId="77777777" w:rsidR="00410F63" w:rsidRPr="007A0D4B" w:rsidRDefault="00410F63" w:rsidP="00410F63"/>
          <w:p w14:paraId="6D67BB58" w14:textId="77777777" w:rsidR="00410F63" w:rsidRDefault="00410F63" w:rsidP="00410F63">
            <w:r w:rsidRPr="007A0D4B">
              <w:rPr>
                <w:b/>
              </w:rPr>
              <w:t>Умеет</w:t>
            </w:r>
            <w:r w:rsidRPr="007A0D4B">
              <w:t>:</w:t>
            </w:r>
          </w:p>
          <w:p w14:paraId="3F8B1787" w14:textId="77777777" w:rsidR="00410F63" w:rsidRDefault="00410F63" w:rsidP="00410F63">
            <w:r>
              <w:t>-</w:t>
            </w:r>
            <w:r w:rsidRPr="007A0D4B">
              <w:t xml:space="preserve"> обобщать и статистически обрабатывать результаты экспериментов, формулировать выводы и предложения</w:t>
            </w:r>
            <w:r>
              <w:t xml:space="preserve">; </w:t>
            </w:r>
          </w:p>
          <w:p w14:paraId="561279EC" w14:textId="77777777" w:rsidR="00410F63" w:rsidRPr="007A0D4B" w:rsidRDefault="00410F63" w:rsidP="00410F63">
            <w:pPr>
              <w:rPr>
                <w:i/>
                <w:iCs/>
              </w:rPr>
            </w:pPr>
            <w:r>
              <w:t>- обрабатывать данные химических и биохимических эк</w:t>
            </w:r>
            <w:r>
              <w:t>с</w:t>
            </w:r>
            <w:r>
              <w:t>периментов в области производства, переработки и хр</w:t>
            </w:r>
            <w:r>
              <w:t>а</w:t>
            </w:r>
            <w:r>
              <w:t>нения сельскохозяйственной продукции</w:t>
            </w:r>
          </w:p>
        </w:tc>
      </w:tr>
      <w:tr w:rsidR="00C04913" w:rsidRPr="00574742" w14:paraId="33D109E3" w14:textId="77777777" w:rsidTr="008C48FA">
        <w:trPr>
          <w:trHeight w:val="20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1ACAC" w14:textId="77777777" w:rsidR="00C04913" w:rsidRPr="007A0D4B" w:rsidRDefault="00C04913" w:rsidP="003A4B43">
            <w:pPr>
              <w:rPr>
                <w:iCs/>
              </w:rPr>
            </w:pPr>
            <w:r w:rsidRPr="007A0D4B">
              <w:rPr>
                <w:iCs/>
              </w:rPr>
              <w:t>ОПК-6. Способен испол</w:t>
            </w:r>
            <w:r w:rsidRPr="007A0D4B">
              <w:rPr>
                <w:iCs/>
              </w:rPr>
              <w:t>ь</w:t>
            </w:r>
            <w:r w:rsidRPr="007A0D4B">
              <w:rPr>
                <w:iCs/>
              </w:rPr>
              <w:t>зовать базовые знания экономики и определять экономическую эффе</w:t>
            </w:r>
            <w:r w:rsidRPr="007A0D4B">
              <w:rPr>
                <w:iCs/>
              </w:rPr>
              <w:t>к</w:t>
            </w:r>
            <w:r w:rsidRPr="007A0D4B">
              <w:rPr>
                <w:iCs/>
              </w:rPr>
              <w:t>тивность в професси</w:t>
            </w:r>
            <w:r w:rsidRPr="007A0D4B">
              <w:rPr>
                <w:iCs/>
              </w:rPr>
              <w:t>о</w:t>
            </w:r>
            <w:r w:rsidRPr="007A0D4B">
              <w:rPr>
                <w:iCs/>
              </w:rPr>
              <w:t>нальной деятельности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F62F" w14:textId="77777777" w:rsidR="00C04913" w:rsidRPr="007A0D4B" w:rsidRDefault="00C04913" w:rsidP="003A4B43">
            <w:pPr>
              <w:rPr>
                <w:iCs/>
              </w:rPr>
            </w:pPr>
            <w:r w:rsidRPr="007A0D4B">
              <w:rPr>
                <w:iCs/>
              </w:rPr>
              <w:t>ОПК-6.1</w:t>
            </w:r>
            <w:r w:rsidRPr="007A0D4B">
              <w:t xml:space="preserve"> </w:t>
            </w:r>
            <w:r w:rsidRPr="007A0D4B">
              <w:rPr>
                <w:iCs/>
              </w:rPr>
              <w:t>определяет экон</w:t>
            </w:r>
            <w:r w:rsidRPr="007A0D4B">
              <w:rPr>
                <w:iCs/>
              </w:rPr>
              <w:t>о</w:t>
            </w:r>
            <w:r w:rsidRPr="007A0D4B">
              <w:rPr>
                <w:iCs/>
              </w:rPr>
              <w:t>мическую эффективность применения технологич</w:t>
            </w:r>
            <w:r w:rsidRPr="007A0D4B">
              <w:rPr>
                <w:iCs/>
              </w:rPr>
              <w:t>е</w:t>
            </w:r>
            <w:r w:rsidRPr="007A0D4B">
              <w:rPr>
                <w:iCs/>
              </w:rPr>
              <w:t>ских приемов в области производства, переработки и хранения продукции ра</w:t>
            </w:r>
            <w:r w:rsidRPr="007A0D4B">
              <w:rPr>
                <w:iCs/>
              </w:rPr>
              <w:t>с</w:t>
            </w:r>
            <w:r w:rsidRPr="007A0D4B">
              <w:rPr>
                <w:iCs/>
              </w:rPr>
              <w:t>тениеводства и животн</w:t>
            </w:r>
            <w:r w:rsidRPr="007A0D4B">
              <w:rPr>
                <w:iCs/>
              </w:rPr>
              <w:t>о</w:t>
            </w:r>
            <w:r w:rsidRPr="007A0D4B">
              <w:rPr>
                <w:iCs/>
              </w:rPr>
              <w:t>водства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4FA6" w14:textId="77777777" w:rsidR="00C04913" w:rsidRPr="007A0D4B" w:rsidRDefault="00C04913" w:rsidP="003A4B43">
            <w:r w:rsidRPr="007A0D4B">
              <w:rPr>
                <w:b/>
              </w:rPr>
              <w:t>Знает</w:t>
            </w:r>
            <w:r w:rsidRPr="007A0D4B">
              <w:t>: основные экономические законы развития сел</w:t>
            </w:r>
            <w:r w:rsidRPr="007A0D4B">
              <w:t>ь</w:t>
            </w:r>
            <w:r w:rsidRPr="007A0D4B">
              <w:t>скохозяйственного производства</w:t>
            </w:r>
          </w:p>
          <w:p w14:paraId="69BA86C4" w14:textId="77777777" w:rsidR="00C04913" w:rsidRPr="007A0D4B" w:rsidRDefault="00C04913" w:rsidP="003A4B43">
            <w:pPr>
              <w:rPr>
                <w:i/>
                <w:iCs/>
              </w:rPr>
            </w:pPr>
            <w:r w:rsidRPr="007A0D4B">
              <w:t>Умеет: оценивать экономическую эффективность прои</w:t>
            </w:r>
            <w:r w:rsidRPr="007A0D4B">
              <w:t>з</w:t>
            </w:r>
            <w:r w:rsidRPr="007A0D4B">
              <w:t>водства, переработки и хранения сельскохозяйственной продукции</w:t>
            </w:r>
          </w:p>
        </w:tc>
      </w:tr>
      <w:tr w:rsidR="00C04913" w:rsidRPr="00574742" w14:paraId="7234499D" w14:textId="77777777" w:rsidTr="008C48FA">
        <w:trPr>
          <w:trHeight w:val="20"/>
        </w:trPr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0687" w14:textId="77777777" w:rsidR="00C04913" w:rsidRPr="007A0D4B" w:rsidRDefault="00C04913" w:rsidP="003A4B43">
            <w:pPr>
              <w:rPr>
                <w:i/>
                <w:iCs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6AAC" w14:textId="77777777" w:rsidR="00C04913" w:rsidRPr="007A0D4B" w:rsidRDefault="00C04913" w:rsidP="003A4B43">
            <w:pPr>
              <w:rPr>
                <w:iCs/>
              </w:rPr>
            </w:pPr>
            <w:r w:rsidRPr="007A0D4B">
              <w:rPr>
                <w:iCs/>
              </w:rPr>
              <w:t>ОПК-6.2 демонстрирует базовые знания экономики в сфере сельскохозяйстве</w:t>
            </w:r>
            <w:r w:rsidRPr="007A0D4B">
              <w:rPr>
                <w:iCs/>
              </w:rPr>
              <w:t>н</w:t>
            </w:r>
            <w:r w:rsidRPr="007A0D4B">
              <w:rPr>
                <w:iCs/>
              </w:rPr>
              <w:t>ного производства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053F" w14:textId="77777777" w:rsidR="00C04913" w:rsidRDefault="00C04913" w:rsidP="003A4B43">
            <w:r w:rsidRPr="007A0D4B">
              <w:rPr>
                <w:b/>
              </w:rPr>
              <w:t>Знает</w:t>
            </w:r>
            <w:r w:rsidRPr="007A0D4B">
              <w:t>: методы и средства определения экономической эффективности</w:t>
            </w:r>
          </w:p>
          <w:p w14:paraId="026B00BC" w14:textId="77777777" w:rsidR="00A30A69" w:rsidRPr="007A0D4B" w:rsidRDefault="00A30A69" w:rsidP="003A4B43"/>
          <w:p w14:paraId="73E34E00" w14:textId="77777777" w:rsidR="00C04913" w:rsidRPr="007A0D4B" w:rsidRDefault="00C04913" w:rsidP="003A4B43">
            <w:pPr>
              <w:rPr>
                <w:i/>
                <w:iCs/>
              </w:rPr>
            </w:pPr>
            <w:r w:rsidRPr="00A30A69">
              <w:rPr>
                <w:b/>
              </w:rPr>
              <w:t>Умеет:</w:t>
            </w:r>
            <w:r w:rsidRPr="007A0D4B">
              <w:t xml:space="preserve"> применять базовые знания экономики в профе</w:t>
            </w:r>
            <w:r w:rsidRPr="007A0D4B">
              <w:t>с</w:t>
            </w:r>
            <w:r w:rsidRPr="007A0D4B">
              <w:t>сиональной деятельности</w:t>
            </w:r>
          </w:p>
        </w:tc>
      </w:tr>
      <w:tr w:rsidR="008C48FA" w:rsidRPr="00574742" w14:paraId="76F27A2B" w14:textId="77777777" w:rsidTr="008C48FA">
        <w:trPr>
          <w:trHeight w:val="20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52BAD" w14:textId="77777777" w:rsidR="008C48FA" w:rsidRPr="001E7267" w:rsidRDefault="008C48FA" w:rsidP="008C48F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FB218A">
              <w:rPr>
                <w:iCs/>
              </w:rPr>
              <w:t>ОПК-7 Способен пон</w:t>
            </w:r>
            <w:r w:rsidRPr="00FB218A">
              <w:rPr>
                <w:iCs/>
              </w:rPr>
              <w:t>и</w:t>
            </w:r>
            <w:r w:rsidRPr="00FB218A">
              <w:rPr>
                <w:iCs/>
              </w:rPr>
              <w:t>мать принципы работы современных информац</w:t>
            </w:r>
            <w:r w:rsidRPr="00FB218A">
              <w:rPr>
                <w:iCs/>
              </w:rPr>
              <w:t>и</w:t>
            </w:r>
            <w:r w:rsidRPr="00FB218A">
              <w:rPr>
                <w:iCs/>
              </w:rPr>
              <w:t>онных технологий и и</w:t>
            </w:r>
            <w:r w:rsidRPr="00FB218A">
              <w:rPr>
                <w:iCs/>
              </w:rPr>
              <w:t>с</w:t>
            </w:r>
            <w:r w:rsidRPr="00FB218A">
              <w:rPr>
                <w:iCs/>
              </w:rPr>
              <w:t>пользовать их для реш</w:t>
            </w:r>
            <w:r w:rsidRPr="00FB218A">
              <w:rPr>
                <w:iCs/>
              </w:rPr>
              <w:t>е</w:t>
            </w:r>
            <w:r w:rsidRPr="00FB218A">
              <w:rPr>
                <w:iCs/>
              </w:rPr>
              <w:t>ния задач професси</w:t>
            </w:r>
            <w:r w:rsidRPr="00FB218A">
              <w:rPr>
                <w:iCs/>
              </w:rPr>
              <w:t>о</w:t>
            </w:r>
            <w:r w:rsidRPr="00FB218A">
              <w:rPr>
                <w:iCs/>
              </w:rPr>
              <w:t>нальной деятельности</w:t>
            </w:r>
          </w:p>
          <w:p w14:paraId="5AF8F05D" w14:textId="1C641779" w:rsidR="008C48FA" w:rsidRPr="001E7267" w:rsidRDefault="008C48FA" w:rsidP="008C48FA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0205" w14:textId="3E407D1C" w:rsidR="008C48FA" w:rsidRPr="00574742" w:rsidRDefault="008C48FA" w:rsidP="00A30A6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iCs/>
              </w:rPr>
              <w:t>ОПК-7</w:t>
            </w:r>
            <w:r w:rsidRPr="00FB218A">
              <w:rPr>
                <w:iCs/>
              </w:rPr>
              <w:t xml:space="preserve">.1 </w:t>
            </w:r>
            <w:r w:rsidR="00A30A69">
              <w:rPr>
                <w:iCs/>
              </w:rPr>
              <w:t>д</w:t>
            </w:r>
            <w:r w:rsidR="00A30A69" w:rsidRPr="00A30A69">
              <w:rPr>
                <w:iCs/>
              </w:rPr>
              <w:t>елает обоснова</w:t>
            </w:r>
            <w:r w:rsidR="00A30A69" w:rsidRPr="00A30A69">
              <w:rPr>
                <w:iCs/>
              </w:rPr>
              <w:t>н</w:t>
            </w:r>
            <w:r w:rsidR="00A30A69" w:rsidRPr="00A30A69">
              <w:rPr>
                <w:iCs/>
              </w:rPr>
              <w:t>ный выбор современных информационных технол</w:t>
            </w:r>
            <w:r w:rsidR="00A30A69" w:rsidRPr="00A30A69">
              <w:rPr>
                <w:iCs/>
              </w:rPr>
              <w:t>о</w:t>
            </w:r>
            <w:r w:rsidR="00A30A69" w:rsidRPr="00A30A69">
              <w:rPr>
                <w:iCs/>
              </w:rPr>
              <w:t>гий  для решения задач профессиональной де</w:t>
            </w:r>
            <w:r w:rsidR="00A30A69" w:rsidRPr="00A30A69">
              <w:rPr>
                <w:iCs/>
              </w:rPr>
              <w:t>я</w:t>
            </w:r>
            <w:r w:rsidR="00A30A69" w:rsidRPr="00A30A69">
              <w:rPr>
                <w:iCs/>
              </w:rPr>
              <w:t>тельности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3268" w14:textId="77777777" w:rsidR="008C48FA" w:rsidRPr="00414D05" w:rsidRDefault="008C48FA" w:rsidP="008C48FA">
            <w:pPr>
              <w:rPr>
                <w:b/>
                <w:bCs/>
              </w:rPr>
            </w:pPr>
            <w:r w:rsidRPr="00414D05">
              <w:rPr>
                <w:b/>
                <w:bCs/>
              </w:rPr>
              <w:t>Знает:</w:t>
            </w:r>
          </w:p>
          <w:p w14:paraId="4CCA8DA2" w14:textId="2872DA5F" w:rsidR="008C48FA" w:rsidRDefault="00A30A69" w:rsidP="008C48FA">
            <w:pPr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  <w:r w:rsidRPr="00264AD5">
              <w:rPr>
                <w:bCs/>
                <w:iCs/>
              </w:rPr>
              <w:t xml:space="preserve">современные программные продукты </w:t>
            </w:r>
          </w:p>
          <w:p w14:paraId="27B7912A" w14:textId="59304640" w:rsidR="00A30A69" w:rsidRDefault="00A30A69" w:rsidP="008C48FA">
            <w:r>
              <w:rPr>
                <w:bCs/>
                <w:iCs/>
              </w:rPr>
              <w:t xml:space="preserve">- </w:t>
            </w:r>
            <w:r w:rsidRPr="00264AD5">
              <w:rPr>
                <w:bCs/>
                <w:iCs/>
              </w:rPr>
              <w:t>особенности применения современных информацио</w:t>
            </w:r>
            <w:r w:rsidRPr="00264AD5">
              <w:rPr>
                <w:bCs/>
                <w:iCs/>
              </w:rPr>
              <w:t>н</w:t>
            </w:r>
            <w:r w:rsidRPr="00264AD5">
              <w:rPr>
                <w:bCs/>
                <w:iCs/>
              </w:rPr>
              <w:t>ных технологий</w:t>
            </w:r>
          </w:p>
          <w:p w14:paraId="11A84F21" w14:textId="77777777" w:rsidR="008C48FA" w:rsidRDefault="008C48FA" w:rsidP="008C48FA"/>
          <w:p w14:paraId="00F05F36" w14:textId="77777777" w:rsidR="008C48FA" w:rsidRPr="00414D05" w:rsidRDefault="008C48FA" w:rsidP="008C48FA">
            <w:pPr>
              <w:rPr>
                <w:b/>
                <w:bCs/>
              </w:rPr>
            </w:pPr>
            <w:r w:rsidRPr="00414D05">
              <w:rPr>
                <w:b/>
                <w:bCs/>
              </w:rPr>
              <w:t>Умеет:</w:t>
            </w:r>
          </w:p>
          <w:p w14:paraId="71FF6449" w14:textId="7AD88F16" w:rsidR="00A30A69" w:rsidRPr="00264AD5" w:rsidRDefault="00A30A69" w:rsidP="00A30A6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264AD5">
              <w:rPr>
                <w:bCs/>
                <w:iCs/>
              </w:rPr>
              <w:t>- выбрать соответ</w:t>
            </w:r>
            <w:r w:rsidR="00720687">
              <w:rPr>
                <w:bCs/>
                <w:iCs/>
              </w:rPr>
              <w:t xml:space="preserve">ствующий программный продукт </w:t>
            </w:r>
          </w:p>
          <w:p w14:paraId="4E06D3A7" w14:textId="60F6427D" w:rsidR="008C48FA" w:rsidRPr="00C16ACF" w:rsidRDefault="00A30A69" w:rsidP="00720687">
            <w:r w:rsidRPr="00264AD5">
              <w:rPr>
                <w:bCs/>
                <w:iCs/>
              </w:rPr>
              <w:t xml:space="preserve">- применять современные информационные технологии для эффективной работы </w:t>
            </w:r>
          </w:p>
        </w:tc>
      </w:tr>
      <w:tr w:rsidR="008C48FA" w:rsidRPr="00574742" w14:paraId="7E39620F" w14:textId="77777777" w:rsidTr="008C48FA">
        <w:trPr>
          <w:trHeight w:val="20"/>
        </w:trPr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AEEB" w14:textId="77777777" w:rsidR="008C48FA" w:rsidRPr="007A0D4B" w:rsidRDefault="008C48FA" w:rsidP="008C48FA">
            <w:pPr>
              <w:rPr>
                <w:i/>
                <w:iCs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4B68" w14:textId="63CC7773" w:rsidR="008C48FA" w:rsidRPr="00FB218A" w:rsidRDefault="008C48FA" w:rsidP="00A30A69">
            <w:pPr>
              <w:rPr>
                <w:iCs/>
              </w:rPr>
            </w:pPr>
            <w:r>
              <w:rPr>
                <w:iCs/>
              </w:rPr>
              <w:t>ОПК-7</w:t>
            </w:r>
            <w:r w:rsidRPr="00FB218A">
              <w:rPr>
                <w:iCs/>
              </w:rPr>
              <w:t xml:space="preserve">.2 </w:t>
            </w:r>
            <w:r w:rsidR="00A30A69">
              <w:rPr>
                <w:iCs/>
              </w:rPr>
              <w:t>п</w:t>
            </w:r>
            <w:r w:rsidR="00A30A69" w:rsidRPr="00A30A69">
              <w:rPr>
                <w:iCs/>
              </w:rPr>
              <w:t>рименяет совр</w:t>
            </w:r>
            <w:r w:rsidR="00A30A69" w:rsidRPr="00A30A69">
              <w:rPr>
                <w:iCs/>
              </w:rPr>
              <w:t>е</w:t>
            </w:r>
            <w:r w:rsidR="00A30A69" w:rsidRPr="00A30A69">
              <w:rPr>
                <w:iCs/>
              </w:rPr>
              <w:t>менные информационные технологии  при решении задач профессиональной деятельности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A28D" w14:textId="77777777" w:rsidR="00A30A69" w:rsidRPr="00264AD5" w:rsidRDefault="00A30A69" w:rsidP="00A30A69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264AD5">
              <w:rPr>
                <w:b/>
                <w:iCs/>
              </w:rPr>
              <w:t>Знает:</w:t>
            </w:r>
          </w:p>
          <w:p w14:paraId="15ED858D" w14:textId="486A4347" w:rsidR="00720687" w:rsidRDefault="00A30A69" w:rsidP="00A30A6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64AD5">
              <w:rPr>
                <w:bCs/>
                <w:iCs/>
              </w:rPr>
              <w:t xml:space="preserve">- </w:t>
            </w:r>
            <w:r w:rsidR="00720687" w:rsidRPr="00A14E96">
              <w:rPr>
                <w:rFonts w:eastAsia="Calibri"/>
                <w:lang w:eastAsia="en-US"/>
              </w:rPr>
              <w:t>современные информационные технологии и програм</w:t>
            </w:r>
            <w:r w:rsidR="00720687" w:rsidRPr="00A14E96">
              <w:rPr>
                <w:rFonts w:eastAsia="Calibri"/>
                <w:lang w:eastAsia="en-US"/>
              </w:rPr>
              <w:t>м</w:t>
            </w:r>
            <w:r w:rsidR="00720687" w:rsidRPr="00A14E96">
              <w:rPr>
                <w:rFonts w:eastAsia="Calibri"/>
                <w:lang w:eastAsia="en-US"/>
              </w:rPr>
              <w:t xml:space="preserve">ные средства, в том числе отечественного производства </w:t>
            </w:r>
          </w:p>
          <w:p w14:paraId="2FA3DEE6" w14:textId="77777777" w:rsidR="00720687" w:rsidRDefault="00720687" w:rsidP="00A30A69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14:paraId="6649F6B2" w14:textId="54291DD4" w:rsidR="00A30A69" w:rsidRPr="00264AD5" w:rsidRDefault="00A30A69" w:rsidP="00A30A69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264AD5">
              <w:rPr>
                <w:b/>
                <w:iCs/>
              </w:rPr>
              <w:t>Умеет:</w:t>
            </w:r>
          </w:p>
          <w:p w14:paraId="3E8A09BE" w14:textId="77777777" w:rsidR="00A30A69" w:rsidRPr="00264AD5" w:rsidRDefault="00A30A69" w:rsidP="00A30A6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264AD5">
              <w:rPr>
                <w:bCs/>
                <w:iCs/>
              </w:rPr>
              <w:t>- применять различные методики исследования пищевых продуктов;</w:t>
            </w:r>
          </w:p>
          <w:p w14:paraId="3A418288" w14:textId="5DDB413A" w:rsidR="008C48FA" w:rsidRPr="00C16ACF" w:rsidRDefault="00A30A69" w:rsidP="00720687">
            <w:r w:rsidRPr="00264AD5">
              <w:rPr>
                <w:bCs/>
                <w:iCs/>
              </w:rPr>
              <w:t xml:space="preserve">- </w:t>
            </w:r>
            <w:r w:rsidR="00720687" w:rsidRPr="00A14E96">
              <w:rPr>
                <w:rFonts w:eastAsia="Calibri"/>
                <w:lang w:eastAsia="en-US"/>
              </w:rPr>
              <w:t>использовать современные информационные технол</w:t>
            </w:r>
            <w:r w:rsidR="00720687" w:rsidRPr="00A14E96">
              <w:rPr>
                <w:rFonts w:eastAsia="Calibri"/>
                <w:lang w:eastAsia="en-US"/>
              </w:rPr>
              <w:t>о</w:t>
            </w:r>
            <w:r w:rsidR="00720687" w:rsidRPr="00A14E96">
              <w:rPr>
                <w:rFonts w:eastAsia="Calibri"/>
                <w:lang w:eastAsia="en-US"/>
              </w:rPr>
              <w:t xml:space="preserve">гии и программные средства, в том числе отечественного производства </w:t>
            </w:r>
            <w:r w:rsidR="00720687">
              <w:rPr>
                <w:rFonts w:eastAsia="Calibri"/>
                <w:lang w:eastAsia="en-US"/>
              </w:rPr>
              <w:t>для решения профессиональных задач</w:t>
            </w:r>
          </w:p>
        </w:tc>
      </w:tr>
    </w:tbl>
    <w:p w14:paraId="7A73E4AA" w14:textId="77777777" w:rsidR="00491ADC" w:rsidRDefault="00491ADC">
      <w:pPr>
        <w:rPr>
          <w:sz w:val="28"/>
          <w:szCs w:val="28"/>
        </w:rPr>
      </w:pPr>
    </w:p>
    <w:p w14:paraId="4B183A7A" w14:textId="77777777" w:rsidR="001C7713" w:rsidRDefault="001C7713" w:rsidP="001C7713">
      <w:pPr>
        <w:ind w:firstLine="709"/>
        <w:jc w:val="both"/>
        <w:rPr>
          <w:b/>
          <w:i/>
          <w:sz w:val="28"/>
          <w:szCs w:val="28"/>
        </w:rPr>
      </w:pPr>
      <w:r w:rsidRPr="00BB2F3E">
        <w:rPr>
          <w:sz w:val="28"/>
          <w:szCs w:val="28"/>
        </w:rPr>
        <w:t xml:space="preserve">Перечень </w:t>
      </w:r>
      <w:r>
        <w:rPr>
          <w:rFonts w:eastAsia="Calibri"/>
          <w:color w:val="000000"/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</w:t>
      </w:r>
      <w:r w:rsidRPr="00BB2F3E">
        <w:rPr>
          <w:sz w:val="28"/>
          <w:szCs w:val="28"/>
        </w:rPr>
        <w:t>компетенций, которыми должен обладать выпускник в результате освоения ОПОП, приведён в таблиц</w:t>
      </w:r>
      <w:r>
        <w:rPr>
          <w:sz w:val="28"/>
          <w:szCs w:val="28"/>
        </w:rPr>
        <w:t>е 4</w:t>
      </w:r>
      <w:r w:rsidRPr="00BB2F3E">
        <w:rPr>
          <w:sz w:val="28"/>
          <w:szCs w:val="28"/>
        </w:rPr>
        <w:t>.</w:t>
      </w:r>
    </w:p>
    <w:p w14:paraId="3681B552" w14:textId="77777777" w:rsidR="00410F63" w:rsidRDefault="00410F63" w:rsidP="001C7713">
      <w:pPr>
        <w:ind w:firstLine="567"/>
        <w:jc w:val="right"/>
        <w:rPr>
          <w:sz w:val="28"/>
          <w:szCs w:val="28"/>
        </w:rPr>
      </w:pPr>
    </w:p>
    <w:p w14:paraId="2915E6BA" w14:textId="77777777" w:rsidR="001C7713" w:rsidRDefault="001C7713" w:rsidP="001C7713">
      <w:pPr>
        <w:ind w:firstLine="567"/>
        <w:jc w:val="right"/>
        <w:rPr>
          <w:sz w:val="28"/>
          <w:szCs w:val="28"/>
        </w:rPr>
      </w:pPr>
      <w:r w:rsidRPr="00264072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</w:t>
      </w:r>
    </w:p>
    <w:p w14:paraId="4841428A" w14:textId="77777777" w:rsidR="001C7713" w:rsidRPr="00B913D6" w:rsidRDefault="001C7713" w:rsidP="001C7713">
      <w:pPr>
        <w:ind w:left="360"/>
        <w:jc w:val="center"/>
        <w:rPr>
          <w:sz w:val="28"/>
          <w:szCs w:val="28"/>
        </w:rPr>
      </w:pPr>
      <w:r w:rsidRPr="00BB2F3E">
        <w:rPr>
          <w:sz w:val="28"/>
          <w:szCs w:val="28"/>
        </w:rPr>
        <w:t xml:space="preserve">Перечень </w:t>
      </w:r>
      <w:r>
        <w:rPr>
          <w:rFonts w:eastAsia="Calibri"/>
          <w:color w:val="000000"/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</w:t>
      </w:r>
      <w:r w:rsidR="005A6449" w:rsidRPr="00BB2F3E">
        <w:rPr>
          <w:sz w:val="28"/>
          <w:szCs w:val="28"/>
        </w:rPr>
        <w:t>компетенций</w:t>
      </w:r>
      <w:r w:rsidR="005A6449">
        <w:rPr>
          <w:sz w:val="28"/>
          <w:szCs w:val="28"/>
        </w:rPr>
        <w:t>, соотнесенных</w:t>
      </w:r>
      <w:r w:rsidRPr="00B913D6">
        <w:rPr>
          <w:rFonts w:eastAsia="Calibri"/>
          <w:color w:val="000000"/>
          <w:sz w:val="28"/>
          <w:szCs w:val="28"/>
        </w:rPr>
        <w:t xml:space="preserve"> с характеристик</w:t>
      </w:r>
      <w:r w:rsidRPr="00B913D6">
        <w:rPr>
          <w:rFonts w:eastAsia="Calibri"/>
          <w:color w:val="000000"/>
          <w:sz w:val="28"/>
          <w:szCs w:val="28"/>
        </w:rPr>
        <w:t>а</w:t>
      </w:r>
      <w:r w:rsidRPr="00B913D6">
        <w:rPr>
          <w:rFonts w:eastAsia="Calibri"/>
          <w:color w:val="000000"/>
          <w:sz w:val="28"/>
          <w:szCs w:val="28"/>
        </w:rPr>
        <w:t>ми профессиональной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B913D6">
        <w:rPr>
          <w:rFonts w:eastAsia="Calibri"/>
          <w:color w:val="000000"/>
          <w:sz w:val="28"/>
          <w:szCs w:val="28"/>
        </w:rPr>
        <w:t>деятельности</w:t>
      </w:r>
    </w:p>
    <w:p w14:paraId="0AA2813A" w14:textId="77777777" w:rsidR="001C7713" w:rsidRDefault="001C7713" w:rsidP="001C7713">
      <w:pPr>
        <w:ind w:left="360"/>
        <w:jc w:val="center"/>
        <w:rPr>
          <w:b/>
          <w:i/>
          <w:sz w:val="28"/>
          <w:szCs w:val="28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2029"/>
        <w:gridCol w:w="1799"/>
        <w:gridCol w:w="1677"/>
        <w:gridCol w:w="10"/>
      </w:tblGrid>
      <w:tr w:rsidR="001C7713" w:rsidRPr="00D03923" w14:paraId="4E44039A" w14:textId="77777777" w:rsidTr="00125BDE">
        <w:trPr>
          <w:trHeight w:val="20"/>
        </w:trPr>
        <w:tc>
          <w:tcPr>
            <w:tcW w:w="1384" w:type="dxa"/>
            <w:shd w:val="clear" w:color="auto" w:fill="auto"/>
            <w:vAlign w:val="center"/>
          </w:tcPr>
          <w:p w14:paraId="1744406D" w14:textId="77777777" w:rsidR="001C7713" w:rsidRPr="00D03923" w:rsidRDefault="001C7713" w:rsidP="001C7713">
            <w:pPr>
              <w:jc w:val="center"/>
            </w:pPr>
            <w:r w:rsidRPr="00D03923">
              <w:rPr>
                <w:rStyle w:val="fontstyle01"/>
                <w:sz w:val="20"/>
                <w:szCs w:val="20"/>
              </w:rPr>
              <w:t>Задача ПД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84B79" w14:textId="77777777" w:rsidR="001C7713" w:rsidRPr="00D03923" w:rsidRDefault="001C7713" w:rsidP="001C7713">
            <w:pPr>
              <w:jc w:val="center"/>
            </w:pPr>
            <w:r w:rsidRPr="00D03923">
              <w:rPr>
                <w:rStyle w:val="fontstyle01"/>
                <w:sz w:val="20"/>
                <w:szCs w:val="20"/>
              </w:rPr>
              <w:t>Объект или область знания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242B70" w14:textId="77777777" w:rsidR="001C7713" w:rsidRPr="00D03923" w:rsidRDefault="001C7713" w:rsidP="001C7713">
            <w:pPr>
              <w:jc w:val="center"/>
            </w:pPr>
            <w:r w:rsidRPr="00D03923">
              <w:rPr>
                <w:rStyle w:val="fontstyle01"/>
                <w:sz w:val="20"/>
                <w:szCs w:val="20"/>
              </w:rPr>
              <w:t>Код и наим</w:t>
            </w:r>
            <w:r w:rsidRPr="00D03923">
              <w:rPr>
                <w:rStyle w:val="fontstyle01"/>
                <w:sz w:val="20"/>
                <w:szCs w:val="20"/>
              </w:rPr>
              <w:t>е</w:t>
            </w:r>
            <w:r w:rsidRPr="00D03923">
              <w:rPr>
                <w:rStyle w:val="fontstyle01"/>
                <w:sz w:val="20"/>
                <w:szCs w:val="20"/>
              </w:rPr>
              <w:t>нование</w:t>
            </w:r>
            <w:r w:rsidRPr="00D03923">
              <w:rPr>
                <w:color w:val="000000"/>
              </w:rPr>
              <w:br/>
            </w:r>
            <w:r w:rsidRPr="00D03923">
              <w:rPr>
                <w:rStyle w:val="fontstyle01"/>
                <w:sz w:val="20"/>
                <w:szCs w:val="20"/>
              </w:rPr>
              <w:t>професси</w:t>
            </w:r>
            <w:r w:rsidRPr="00D03923">
              <w:rPr>
                <w:rStyle w:val="fontstyle01"/>
                <w:sz w:val="20"/>
                <w:szCs w:val="20"/>
              </w:rPr>
              <w:t>о</w:t>
            </w:r>
            <w:r w:rsidRPr="00D03923">
              <w:rPr>
                <w:rStyle w:val="fontstyle01"/>
                <w:sz w:val="20"/>
                <w:szCs w:val="20"/>
              </w:rPr>
              <w:t>нальной</w:t>
            </w:r>
            <w:r w:rsidRPr="00D03923">
              <w:rPr>
                <w:color w:val="000000"/>
              </w:rPr>
              <w:br/>
            </w:r>
            <w:r w:rsidRPr="00D03923">
              <w:rPr>
                <w:rStyle w:val="fontstyle01"/>
                <w:sz w:val="20"/>
                <w:szCs w:val="20"/>
              </w:rPr>
              <w:t>компетенции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02A3304C" w14:textId="77777777" w:rsidR="001C7713" w:rsidRPr="00D03923" w:rsidRDefault="001C7713" w:rsidP="001C771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D03923">
              <w:rPr>
                <w:bCs/>
                <w:iCs/>
              </w:rPr>
              <w:t>Код и наименование индикатора дост</w:t>
            </w:r>
            <w:r w:rsidRPr="00D03923">
              <w:rPr>
                <w:bCs/>
                <w:iCs/>
              </w:rPr>
              <w:t>и</w:t>
            </w:r>
            <w:r w:rsidRPr="00D03923">
              <w:rPr>
                <w:bCs/>
                <w:iCs/>
              </w:rPr>
              <w:t>жения общепрофе</w:t>
            </w:r>
            <w:r w:rsidRPr="00D03923">
              <w:rPr>
                <w:bCs/>
                <w:iCs/>
              </w:rPr>
              <w:t>с</w:t>
            </w:r>
            <w:r w:rsidRPr="00D03923">
              <w:rPr>
                <w:bCs/>
                <w:iCs/>
              </w:rPr>
              <w:t>сиональной комп</w:t>
            </w:r>
            <w:r w:rsidRPr="00D03923">
              <w:rPr>
                <w:bCs/>
                <w:iCs/>
              </w:rPr>
              <w:t>е</w:t>
            </w:r>
            <w:r w:rsidRPr="00D03923">
              <w:rPr>
                <w:bCs/>
                <w:iCs/>
              </w:rPr>
              <w:t>тенции (ИДК)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49808776" w14:textId="77777777" w:rsidR="001C7713" w:rsidRPr="00D03923" w:rsidRDefault="001C7713" w:rsidP="001C771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D03923">
              <w:rPr>
                <w:bCs/>
                <w:iCs/>
              </w:rPr>
              <w:t>Результаты об</w:t>
            </w:r>
            <w:r w:rsidRPr="00D03923">
              <w:rPr>
                <w:bCs/>
                <w:iCs/>
              </w:rPr>
              <w:t>у</w:t>
            </w:r>
            <w:r w:rsidRPr="00D03923">
              <w:rPr>
                <w:bCs/>
                <w:iCs/>
              </w:rPr>
              <w:t>чения соотнесе</w:t>
            </w:r>
            <w:r w:rsidRPr="00D03923">
              <w:rPr>
                <w:bCs/>
                <w:iCs/>
              </w:rPr>
              <w:t>н</w:t>
            </w:r>
            <w:r w:rsidRPr="00D03923">
              <w:rPr>
                <w:bCs/>
                <w:iCs/>
              </w:rPr>
              <w:t>ные с ИДК</w:t>
            </w: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14:paraId="62D98805" w14:textId="77777777" w:rsidR="001C7713" w:rsidRPr="00D03923" w:rsidRDefault="001C7713" w:rsidP="001C7713">
            <w:pPr>
              <w:jc w:val="center"/>
            </w:pPr>
            <w:r w:rsidRPr="00D03923">
              <w:rPr>
                <w:rStyle w:val="fontstyle01"/>
                <w:sz w:val="20"/>
                <w:szCs w:val="20"/>
              </w:rPr>
              <w:t>Основание</w:t>
            </w:r>
          </w:p>
        </w:tc>
      </w:tr>
      <w:tr w:rsidR="001C7713" w:rsidRPr="00D03923" w14:paraId="35F1A2F0" w14:textId="77777777" w:rsidTr="00125BDE">
        <w:trPr>
          <w:gridAfter w:val="1"/>
          <w:wAfter w:w="10" w:type="dxa"/>
          <w:trHeight w:val="20"/>
        </w:trPr>
        <w:tc>
          <w:tcPr>
            <w:tcW w:w="9582" w:type="dxa"/>
            <w:gridSpan w:val="6"/>
            <w:shd w:val="clear" w:color="auto" w:fill="auto"/>
            <w:vAlign w:val="center"/>
          </w:tcPr>
          <w:p w14:paraId="224B1858" w14:textId="77777777" w:rsidR="001C7713" w:rsidRPr="00D03923" w:rsidRDefault="001C7713" w:rsidP="001C7713">
            <w:pPr>
              <w:jc w:val="center"/>
            </w:pPr>
            <w:r w:rsidRPr="00D03923">
              <w:rPr>
                <w:rStyle w:val="fontstyle01"/>
                <w:sz w:val="20"/>
                <w:szCs w:val="20"/>
              </w:rPr>
              <w:t>Тип задач профессиональной деятельности: производственно-технологический</w:t>
            </w:r>
          </w:p>
        </w:tc>
      </w:tr>
      <w:tr w:rsidR="007F4827" w:rsidRPr="00D03923" w14:paraId="7E465128" w14:textId="77777777" w:rsidTr="00125BDE">
        <w:trPr>
          <w:trHeight w:val="20"/>
        </w:trPr>
        <w:tc>
          <w:tcPr>
            <w:tcW w:w="1384" w:type="dxa"/>
            <w:vMerge w:val="restart"/>
            <w:shd w:val="clear" w:color="auto" w:fill="auto"/>
          </w:tcPr>
          <w:p w14:paraId="1204A928" w14:textId="77777777" w:rsidR="007F4827" w:rsidRPr="00510870" w:rsidRDefault="007F4827" w:rsidP="007F4827">
            <w:pPr>
              <w:rPr>
                <w:color w:val="000000"/>
              </w:rPr>
            </w:pPr>
            <w:r w:rsidRPr="00510870">
              <w:rPr>
                <w:color w:val="000000"/>
              </w:rPr>
              <w:t>Реализация технологий переработки продукции растениево</w:t>
            </w:r>
            <w:r w:rsidRPr="00510870">
              <w:rPr>
                <w:color w:val="000000"/>
              </w:rPr>
              <w:t>д</w:t>
            </w:r>
            <w:r w:rsidRPr="00510870">
              <w:rPr>
                <w:color w:val="000000"/>
              </w:rPr>
              <w:t>ства.</w:t>
            </w:r>
          </w:p>
          <w:p w14:paraId="57DA2072" w14:textId="77777777" w:rsidR="007F4827" w:rsidRPr="00510870" w:rsidRDefault="007F4827" w:rsidP="007F4827">
            <w:pPr>
              <w:rPr>
                <w:color w:val="000000"/>
              </w:rPr>
            </w:pPr>
            <w:r w:rsidRPr="00510870">
              <w:rPr>
                <w:color w:val="000000"/>
              </w:rPr>
              <w:t>Организация контроля качества сельскох</w:t>
            </w:r>
            <w:r w:rsidRPr="00510870">
              <w:rPr>
                <w:color w:val="000000"/>
              </w:rPr>
              <w:t>о</w:t>
            </w:r>
            <w:r w:rsidRPr="00510870">
              <w:rPr>
                <w:color w:val="000000"/>
              </w:rPr>
              <w:t>зяйственного сырья и пр</w:t>
            </w:r>
            <w:r w:rsidRPr="00510870">
              <w:rPr>
                <w:color w:val="000000"/>
              </w:rPr>
              <w:t>о</w:t>
            </w:r>
            <w:r w:rsidRPr="00510870">
              <w:rPr>
                <w:color w:val="000000"/>
              </w:rPr>
              <w:t>дуктов его</w:t>
            </w:r>
            <w:r w:rsidRPr="00510870">
              <w:rPr>
                <w:color w:val="000000"/>
              </w:rPr>
              <w:br/>
              <w:t>переработки.</w:t>
            </w:r>
            <w:r w:rsidRPr="00510870">
              <w:rPr>
                <w:color w:val="000000"/>
              </w:rPr>
              <w:br/>
              <w:t xml:space="preserve">Обоснование методов, способов и режимов </w:t>
            </w:r>
            <w:r w:rsidRPr="00510870">
              <w:rPr>
                <w:color w:val="000000"/>
              </w:rPr>
              <w:lastRenderedPageBreak/>
              <w:t>хранения сельскох</w:t>
            </w:r>
            <w:r w:rsidRPr="00510870">
              <w:rPr>
                <w:color w:val="000000"/>
              </w:rPr>
              <w:t>о</w:t>
            </w:r>
            <w:r w:rsidRPr="00510870">
              <w:rPr>
                <w:color w:val="000000"/>
              </w:rPr>
              <w:t>зяйственной</w:t>
            </w:r>
            <w:r w:rsidRPr="00510870">
              <w:rPr>
                <w:color w:val="000000"/>
              </w:rPr>
              <w:br/>
              <w:t>продукции.</w:t>
            </w:r>
          </w:p>
          <w:p w14:paraId="661BA91A" w14:textId="77777777" w:rsidR="007F4827" w:rsidRPr="00510870" w:rsidRDefault="007F4827" w:rsidP="007F4827">
            <w:pPr>
              <w:rPr>
                <w:color w:val="000000"/>
              </w:rPr>
            </w:pPr>
            <w:r w:rsidRPr="00510870">
              <w:rPr>
                <w:color w:val="000000"/>
              </w:rPr>
              <w:t>Эффективное использов</w:t>
            </w:r>
            <w:r w:rsidRPr="00510870">
              <w:rPr>
                <w:color w:val="000000"/>
              </w:rPr>
              <w:t>а</w:t>
            </w:r>
            <w:r w:rsidRPr="00510870">
              <w:rPr>
                <w:color w:val="000000"/>
              </w:rPr>
              <w:t>ние матер</w:t>
            </w:r>
            <w:r w:rsidRPr="00510870">
              <w:rPr>
                <w:color w:val="000000"/>
              </w:rPr>
              <w:t>и</w:t>
            </w:r>
            <w:r w:rsidRPr="00510870">
              <w:rPr>
                <w:color w:val="000000"/>
              </w:rPr>
              <w:t>альных р</w:t>
            </w:r>
            <w:r w:rsidRPr="00510870">
              <w:rPr>
                <w:color w:val="000000"/>
              </w:rPr>
              <w:t>е</w:t>
            </w:r>
            <w:r w:rsidRPr="00510870">
              <w:rPr>
                <w:color w:val="000000"/>
              </w:rPr>
              <w:t>сурсов при произво</w:t>
            </w:r>
            <w:r w:rsidRPr="00510870">
              <w:rPr>
                <w:color w:val="000000"/>
              </w:rPr>
              <w:t>д</w:t>
            </w:r>
            <w:r w:rsidRPr="00510870">
              <w:rPr>
                <w:color w:val="000000"/>
              </w:rPr>
              <w:t>стве,</w:t>
            </w:r>
            <w:r w:rsidRPr="00510870">
              <w:rPr>
                <w:color w:val="000000"/>
              </w:rPr>
              <w:br/>
              <w:t>хранении и переработке сельскох</w:t>
            </w:r>
            <w:r w:rsidRPr="00510870">
              <w:rPr>
                <w:color w:val="000000"/>
              </w:rPr>
              <w:t>о</w:t>
            </w:r>
            <w:r w:rsidRPr="00510870">
              <w:rPr>
                <w:color w:val="000000"/>
              </w:rPr>
              <w:t>зяйственной продукции.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E3335AB" w14:textId="77777777" w:rsidR="007F4827" w:rsidRPr="00510870" w:rsidRDefault="007F4827" w:rsidP="007F4827">
            <w:r w:rsidRPr="00510870">
              <w:lastRenderedPageBreak/>
              <w:t>Сельскох</w:t>
            </w:r>
            <w:r w:rsidRPr="00510870">
              <w:t>о</w:t>
            </w:r>
            <w:r w:rsidRPr="00510870">
              <w:t>зяйстве</w:t>
            </w:r>
            <w:r w:rsidRPr="00510870">
              <w:t>н</w:t>
            </w:r>
            <w:r w:rsidRPr="00510870">
              <w:t>ные культ</w:t>
            </w:r>
            <w:r w:rsidRPr="00510870">
              <w:t>у</w:t>
            </w:r>
            <w:r w:rsidRPr="00510870">
              <w:t>ры и ж</w:t>
            </w:r>
            <w:r w:rsidRPr="00510870">
              <w:t>и</w:t>
            </w:r>
            <w:r w:rsidRPr="00510870">
              <w:t>вотные.</w:t>
            </w:r>
          </w:p>
          <w:p w14:paraId="1D9EB831" w14:textId="77777777" w:rsidR="007F4827" w:rsidRPr="00510870" w:rsidRDefault="007F4827" w:rsidP="007F4827">
            <w:pPr>
              <w:rPr>
                <w:color w:val="000000"/>
              </w:rPr>
            </w:pPr>
            <w:r w:rsidRPr="00510870">
              <w:rPr>
                <w:color w:val="000000"/>
              </w:rPr>
              <w:t>Технологии произво</w:t>
            </w:r>
            <w:r w:rsidRPr="00510870">
              <w:rPr>
                <w:color w:val="000000"/>
              </w:rPr>
              <w:t>д</w:t>
            </w:r>
            <w:r w:rsidRPr="00510870">
              <w:rPr>
                <w:color w:val="000000"/>
              </w:rPr>
              <w:t>ства, хран</w:t>
            </w:r>
            <w:r w:rsidRPr="00510870">
              <w:rPr>
                <w:color w:val="000000"/>
              </w:rPr>
              <w:t>е</w:t>
            </w:r>
            <w:r w:rsidRPr="00510870">
              <w:rPr>
                <w:color w:val="000000"/>
              </w:rPr>
              <w:t>ния и пер</w:t>
            </w:r>
            <w:r w:rsidRPr="00510870">
              <w:rPr>
                <w:color w:val="000000"/>
              </w:rPr>
              <w:t>е</w:t>
            </w:r>
            <w:r w:rsidRPr="00510870">
              <w:rPr>
                <w:color w:val="000000"/>
              </w:rPr>
              <w:t>работки сельскох</w:t>
            </w:r>
            <w:r w:rsidRPr="00510870">
              <w:rPr>
                <w:color w:val="000000"/>
              </w:rPr>
              <w:t>о</w:t>
            </w:r>
            <w:r w:rsidRPr="00510870">
              <w:rPr>
                <w:color w:val="000000"/>
              </w:rPr>
              <w:t>зяйственной</w:t>
            </w:r>
            <w:r w:rsidRPr="00510870">
              <w:rPr>
                <w:color w:val="000000"/>
              </w:rPr>
              <w:br/>
              <w:t>продукции.</w:t>
            </w:r>
          </w:p>
          <w:p w14:paraId="6D0CE5D2" w14:textId="77777777" w:rsidR="007F4827" w:rsidRPr="00510870" w:rsidRDefault="007F4827" w:rsidP="007F4827">
            <w:pPr>
              <w:rPr>
                <w:color w:val="000000"/>
              </w:rPr>
            </w:pPr>
            <w:r w:rsidRPr="00510870">
              <w:rPr>
                <w:color w:val="000000"/>
              </w:rPr>
              <w:t>Оборудов</w:t>
            </w:r>
            <w:r w:rsidRPr="00510870">
              <w:rPr>
                <w:color w:val="000000"/>
              </w:rPr>
              <w:t>а</w:t>
            </w:r>
            <w:r w:rsidRPr="00510870">
              <w:rPr>
                <w:color w:val="000000"/>
              </w:rPr>
              <w:t>ние перер</w:t>
            </w:r>
            <w:r w:rsidRPr="00510870">
              <w:rPr>
                <w:color w:val="000000"/>
              </w:rPr>
              <w:t>а</w:t>
            </w:r>
            <w:r w:rsidRPr="00510870">
              <w:rPr>
                <w:color w:val="000000"/>
              </w:rPr>
              <w:t>батыва</w:t>
            </w:r>
            <w:r w:rsidRPr="00510870">
              <w:rPr>
                <w:color w:val="000000"/>
              </w:rPr>
              <w:t>ю</w:t>
            </w:r>
            <w:r w:rsidRPr="00510870">
              <w:rPr>
                <w:color w:val="000000"/>
              </w:rPr>
              <w:t>щих прои</w:t>
            </w:r>
            <w:r w:rsidRPr="00510870">
              <w:rPr>
                <w:color w:val="000000"/>
              </w:rPr>
              <w:t>з</w:t>
            </w:r>
            <w:r w:rsidRPr="00510870">
              <w:rPr>
                <w:color w:val="000000"/>
              </w:rPr>
              <w:t>водств.</w:t>
            </w:r>
          </w:p>
          <w:p w14:paraId="22D9A812" w14:textId="77777777" w:rsidR="007F4827" w:rsidRPr="00510870" w:rsidRDefault="007F4827" w:rsidP="007F4827">
            <w:r w:rsidRPr="00510870">
              <w:rPr>
                <w:color w:val="000000"/>
              </w:rPr>
              <w:lastRenderedPageBreak/>
              <w:t>Сооруж</w:t>
            </w:r>
            <w:r w:rsidRPr="00510870">
              <w:rPr>
                <w:color w:val="000000"/>
              </w:rPr>
              <w:t>е</w:t>
            </w:r>
            <w:r w:rsidRPr="00510870">
              <w:rPr>
                <w:color w:val="000000"/>
              </w:rPr>
              <w:t>ния и об</w:t>
            </w:r>
            <w:r w:rsidRPr="00510870">
              <w:rPr>
                <w:color w:val="000000"/>
              </w:rPr>
              <w:t>о</w:t>
            </w:r>
            <w:r w:rsidRPr="00510870">
              <w:rPr>
                <w:color w:val="000000"/>
              </w:rPr>
              <w:t>рудование для хран</w:t>
            </w:r>
            <w:r w:rsidRPr="00510870">
              <w:rPr>
                <w:color w:val="000000"/>
              </w:rPr>
              <w:t>е</w:t>
            </w:r>
            <w:r w:rsidRPr="00510870">
              <w:rPr>
                <w:color w:val="000000"/>
              </w:rPr>
              <w:t>ния сел</w:t>
            </w:r>
            <w:r w:rsidRPr="00510870">
              <w:rPr>
                <w:color w:val="000000"/>
              </w:rPr>
              <w:t>ь</w:t>
            </w:r>
            <w:r w:rsidRPr="00510870">
              <w:rPr>
                <w:color w:val="000000"/>
              </w:rPr>
              <w:t>скохозя</w:t>
            </w:r>
            <w:r w:rsidRPr="00510870">
              <w:rPr>
                <w:color w:val="000000"/>
              </w:rPr>
              <w:t>й</w:t>
            </w:r>
            <w:r w:rsidRPr="00510870">
              <w:rPr>
                <w:color w:val="000000"/>
              </w:rPr>
              <w:t>ственной продукции.</w:t>
            </w:r>
          </w:p>
        </w:tc>
        <w:tc>
          <w:tcPr>
            <w:tcW w:w="1417" w:type="dxa"/>
            <w:shd w:val="clear" w:color="auto" w:fill="auto"/>
          </w:tcPr>
          <w:p w14:paraId="13117AE8" w14:textId="77777777" w:rsidR="007F4827" w:rsidRPr="00510870" w:rsidRDefault="007F4827" w:rsidP="007F4827">
            <w:pPr>
              <w:pStyle w:val="af5"/>
              <w:tabs>
                <w:tab w:val="left" w:pos="900"/>
                <w:tab w:val="left" w:pos="1080"/>
              </w:tabs>
              <w:ind w:left="0"/>
              <w:rPr>
                <w:rFonts w:eastAsia="Calibri"/>
              </w:rPr>
            </w:pPr>
            <w:r w:rsidRPr="005B6974">
              <w:rPr>
                <w:rFonts w:eastAsia="Calibri"/>
              </w:rPr>
              <w:lastRenderedPageBreak/>
              <w:t>ПК-1</w:t>
            </w:r>
            <w:r>
              <w:rPr>
                <w:rFonts w:eastAsia="Calibri"/>
              </w:rPr>
              <w:t xml:space="preserve"> </w:t>
            </w:r>
            <w:r w:rsidRPr="005B6974">
              <w:rPr>
                <w:rFonts w:eastAsia="Calibri"/>
              </w:rPr>
              <w:t>Спос</w:t>
            </w:r>
            <w:r w:rsidRPr="005B6974">
              <w:rPr>
                <w:rFonts w:eastAsia="Calibri"/>
              </w:rPr>
              <w:t>о</w:t>
            </w:r>
            <w:r w:rsidRPr="005B6974">
              <w:rPr>
                <w:rFonts w:eastAsia="Calibri"/>
              </w:rPr>
              <w:t>бен реализ</w:t>
            </w:r>
            <w:r w:rsidRPr="005B6974">
              <w:rPr>
                <w:rFonts w:eastAsia="Calibri"/>
              </w:rPr>
              <w:t>о</w:t>
            </w:r>
            <w:r w:rsidRPr="005B6974">
              <w:rPr>
                <w:rFonts w:eastAsia="Calibri"/>
              </w:rPr>
              <w:t>вывать те</w:t>
            </w:r>
            <w:r w:rsidRPr="005B6974">
              <w:rPr>
                <w:rFonts w:eastAsia="Calibri"/>
              </w:rPr>
              <w:t>х</w:t>
            </w:r>
            <w:r w:rsidRPr="005B6974">
              <w:rPr>
                <w:rFonts w:eastAsia="Calibri"/>
              </w:rPr>
              <w:t>нологии пр</w:t>
            </w:r>
            <w:r w:rsidRPr="005B6974">
              <w:rPr>
                <w:rFonts w:eastAsia="Calibri"/>
              </w:rPr>
              <w:t>о</w:t>
            </w:r>
            <w:r w:rsidRPr="005B6974">
              <w:rPr>
                <w:rFonts w:eastAsia="Calibri"/>
              </w:rPr>
              <w:t>изводства продукции растениево</w:t>
            </w:r>
            <w:r w:rsidRPr="005B6974">
              <w:rPr>
                <w:rFonts w:eastAsia="Calibri"/>
              </w:rPr>
              <w:t>д</w:t>
            </w:r>
            <w:r w:rsidRPr="005B6974">
              <w:rPr>
                <w:rFonts w:eastAsia="Calibri"/>
              </w:rPr>
              <w:t>ства</w:t>
            </w:r>
          </w:p>
        </w:tc>
        <w:tc>
          <w:tcPr>
            <w:tcW w:w="2029" w:type="dxa"/>
            <w:shd w:val="clear" w:color="auto" w:fill="auto"/>
          </w:tcPr>
          <w:p w14:paraId="20A4CAE2" w14:textId="77777777" w:rsidR="007F4827" w:rsidRPr="003A4B43" w:rsidRDefault="007F4827" w:rsidP="007F4827">
            <w:pPr>
              <w:tabs>
                <w:tab w:val="left" w:pos="900"/>
                <w:tab w:val="left" w:pos="1080"/>
              </w:tabs>
              <w:rPr>
                <w:rFonts w:eastAsia="Calibri"/>
              </w:rPr>
            </w:pPr>
            <w:r w:rsidRPr="003A4B43">
              <w:rPr>
                <w:rFonts w:eastAsia="Calibri"/>
              </w:rPr>
              <w:t>ПК-1.1. Реализует технологии прои</w:t>
            </w:r>
            <w:r w:rsidRPr="003A4B43">
              <w:rPr>
                <w:rFonts w:eastAsia="Calibri"/>
              </w:rPr>
              <w:t>з</w:t>
            </w:r>
            <w:r w:rsidRPr="003A4B43">
              <w:rPr>
                <w:rFonts w:eastAsia="Calibri"/>
              </w:rPr>
              <w:t>водства продукции растениеводства</w:t>
            </w:r>
          </w:p>
          <w:p w14:paraId="6D080735" w14:textId="77777777" w:rsidR="007F4827" w:rsidRPr="003A4B43" w:rsidRDefault="007F4827" w:rsidP="007F4827">
            <w:pPr>
              <w:tabs>
                <w:tab w:val="left" w:pos="900"/>
                <w:tab w:val="left" w:pos="1080"/>
              </w:tabs>
              <w:rPr>
                <w:rFonts w:eastAsia="Calibri"/>
              </w:rPr>
            </w:pPr>
            <w:r w:rsidRPr="003A4B43">
              <w:rPr>
                <w:rFonts w:eastAsia="Calibri"/>
              </w:rPr>
              <w:t>ПК-1.2 Реализует технологии прои</w:t>
            </w:r>
            <w:r w:rsidRPr="003A4B43">
              <w:rPr>
                <w:rFonts w:eastAsia="Calibri"/>
              </w:rPr>
              <w:t>з</w:t>
            </w:r>
            <w:r w:rsidRPr="003A4B43">
              <w:rPr>
                <w:rFonts w:eastAsia="Calibri"/>
              </w:rPr>
              <w:t>водства плодов и овощей</w:t>
            </w:r>
          </w:p>
          <w:p w14:paraId="6809648D" w14:textId="77777777" w:rsidR="007F4827" w:rsidRPr="00D03923" w:rsidRDefault="007F4827" w:rsidP="007F4827">
            <w:pPr>
              <w:pStyle w:val="af5"/>
              <w:tabs>
                <w:tab w:val="left" w:pos="900"/>
                <w:tab w:val="left" w:pos="1080"/>
              </w:tabs>
              <w:ind w:left="0"/>
              <w:rPr>
                <w:rFonts w:eastAsia="Calibri"/>
                <w:highlight w:val="yellow"/>
              </w:rPr>
            </w:pPr>
            <w:r w:rsidRPr="003A4B43">
              <w:rPr>
                <w:rFonts w:eastAsia="Calibri"/>
              </w:rPr>
              <w:t>ПК-1.3 Обосновыв</w:t>
            </w:r>
            <w:r w:rsidRPr="003A4B43">
              <w:rPr>
                <w:rFonts w:eastAsia="Calibri"/>
              </w:rPr>
              <w:t>а</w:t>
            </w:r>
            <w:r w:rsidRPr="003A4B43">
              <w:rPr>
                <w:rFonts w:eastAsia="Calibri"/>
              </w:rPr>
              <w:t>ет технологические приемы возделыв</w:t>
            </w:r>
            <w:r w:rsidRPr="003A4B43">
              <w:rPr>
                <w:rFonts w:eastAsia="Calibri"/>
              </w:rPr>
              <w:t>а</w:t>
            </w:r>
            <w:r w:rsidRPr="003A4B43">
              <w:rPr>
                <w:rFonts w:eastAsia="Calibri"/>
              </w:rPr>
              <w:t>ния сельскохозя</w:t>
            </w:r>
            <w:r w:rsidRPr="003A4B43">
              <w:rPr>
                <w:rFonts w:eastAsia="Calibri"/>
              </w:rPr>
              <w:t>й</w:t>
            </w:r>
            <w:r w:rsidRPr="003A4B43">
              <w:rPr>
                <w:rFonts w:eastAsia="Calibri"/>
              </w:rPr>
              <w:t>ственных культур с учетом климатич</w:t>
            </w:r>
            <w:r w:rsidRPr="003A4B43">
              <w:rPr>
                <w:rFonts w:eastAsia="Calibri"/>
              </w:rPr>
              <w:t>е</w:t>
            </w:r>
            <w:r w:rsidRPr="003A4B43">
              <w:rPr>
                <w:rFonts w:eastAsia="Calibri"/>
              </w:rPr>
              <w:t>ских и экологич</w:t>
            </w:r>
            <w:r w:rsidRPr="003A4B43">
              <w:rPr>
                <w:rFonts w:eastAsia="Calibri"/>
              </w:rPr>
              <w:t>е</w:t>
            </w:r>
            <w:r w:rsidRPr="003A4B43">
              <w:rPr>
                <w:rFonts w:eastAsia="Calibri"/>
              </w:rPr>
              <w:t>ских факторов</w:t>
            </w:r>
          </w:p>
        </w:tc>
        <w:tc>
          <w:tcPr>
            <w:tcW w:w="1799" w:type="dxa"/>
            <w:shd w:val="clear" w:color="auto" w:fill="auto"/>
          </w:tcPr>
          <w:p w14:paraId="4B636F6E" w14:textId="77777777" w:rsidR="007F4827" w:rsidRPr="00D13161" w:rsidRDefault="007F4827" w:rsidP="007F4827">
            <w:r w:rsidRPr="00D13161">
              <w:rPr>
                <w:b/>
              </w:rPr>
              <w:t>Знает</w:t>
            </w:r>
          </w:p>
          <w:p w14:paraId="40B6B29E" w14:textId="77777777" w:rsidR="007F4827" w:rsidRDefault="007F4827" w:rsidP="007F4827">
            <w:r>
              <w:t>-</w:t>
            </w:r>
            <w:r w:rsidRPr="009E092B">
              <w:t>научные основы защиты растений от вредных орг</w:t>
            </w:r>
            <w:r w:rsidRPr="009E092B">
              <w:t>а</w:t>
            </w:r>
            <w:r w:rsidRPr="009E092B">
              <w:t>низмов – сорных растений, возб</w:t>
            </w:r>
            <w:r w:rsidRPr="009E092B">
              <w:t>у</w:t>
            </w:r>
            <w:r w:rsidRPr="009E092B">
              <w:t>дителей болезней и вредителей</w:t>
            </w:r>
            <w:r>
              <w:t>;</w:t>
            </w:r>
          </w:p>
          <w:p w14:paraId="3BEF2134" w14:textId="77777777" w:rsidR="007F4827" w:rsidRDefault="007F4827" w:rsidP="007F4827">
            <w:r>
              <w:t>-</w:t>
            </w:r>
            <w:r w:rsidRPr="009E092B">
              <w:t>группы пестиц</w:t>
            </w:r>
            <w:r w:rsidRPr="009E092B">
              <w:t>и</w:t>
            </w:r>
            <w:r w:rsidRPr="009E092B">
              <w:t>дов, нормативы и регламенты их применения</w:t>
            </w:r>
            <w:r>
              <w:t>;</w:t>
            </w:r>
          </w:p>
          <w:p w14:paraId="5FD99E82" w14:textId="77777777" w:rsidR="007F4827" w:rsidRDefault="007F4827" w:rsidP="007F4827">
            <w:r>
              <w:t>-</w:t>
            </w:r>
            <w:r w:rsidRPr="009E092B">
              <w:t>способы разр</w:t>
            </w:r>
            <w:r w:rsidRPr="009E092B">
              <w:t>а</w:t>
            </w:r>
            <w:r w:rsidRPr="009E092B">
              <w:t>ботки схемы с</w:t>
            </w:r>
            <w:r w:rsidRPr="009E092B">
              <w:t>е</w:t>
            </w:r>
            <w:r w:rsidRPr="009E092B">
              <w:t>вооборота, техн</w:t>
            </w:r>
            <w:r w:rsidRPr="009E092B">
              <w:t>о</w:t>
            </w:r>
            <w:r w:rsidRPr="009E092B">
              <w:t>логий обработки почвы и защиты растений от вре</w:t>
            </w:r>
            <w:r w:rsidRPr="009E092B">
              <w:t>д</w:t>
            </w:r>
            <w:r w:rsidRPr="009E092B">
              <w:lastRenderedPageBreak/>
              <w:t>ных организмов и определять дозы удобрений под сельскохозя</w:t>
            </w:r>
            <w:r w:rsidRPr="009E092B">
              <w:t>й</w:t>
            </w:r>
            <w:r w:rsidRPr="009E092B">
              <w:t>ственные культ</w:t>
            </w:r>
            <w:r w:rsidRPr="009E092B">
              <w:t>у</w:t>
            </w:r>
            <w:r w:rsidRPr="009E092B">
              <w:t>ры с учетом по</w:t>
            </w:r>
            <w:r w:rsidRPr="009E092B">
              <w:t>ч</w:t>
            </w:r>
            <w:r w:rsidRPr="009E092B">
              <w:t>венного плодор</w:t>
            </w:r>
            <w:r w:rsidRPr="009E092B">
              <w:t>о</w:t>
            </w:r>
            <w:r w:rsidRPr="009E092B">
              <w:t>дия</w:t>
            </w:r>
            <w:r>
              <w:t>;</w:t>
            </w:r>
          </w:p>
          <w:p w14:paraId="3AA2BA2B" w14:textId="77777777" w:rsidR="007F4827" w:rsidRDefault="007F4827" w:rsidP="007F4827">
            <w:r>
              <w:t xml:space="preserve">- </w:t>
            </w:r>
            <w:r w:rsidRPr="00254C01">
              <w:t>технологии пр</w:t>
            </w:r>
            <w:r w:rsidRPr="00254C01">
              <w:t>о</w:t>
            </w:r>
            <w:r w:rsidRPr="00254C01">
              <w:t>изводства пр</w:t>
            </w:r>
            <w:r w:rsidRPr="00254C01">
              <w:t>о</w:t>
            </w:r>
            <w:r w:rsidRPr="00254C01">
              <w:t>дукции растени</w:t>
            </w:r>
            <w:r w:rsidRPr="00254C01">
              <w:t>е</w:t>
            </w:r>
            <w:r w:rsidRPr="00254C01">
              <w:t>водства</w:t>
            </w:r>
            <w:r>
              <w:t>;</w:t>
            </w:r>
          </w:p>
          <w:p w14:paraId="0FCCCE67" w14:textId="77777777" w:rsidR="007F4827" w:rsidRDefault="007F4827" w:rsidP="007F4827">
            <w:r>
              <w:t xml:space="preserve">- </w:t>
            </w:r>
            <w:r w:rsidRPr="009E092B">
              <w:t>основы защиты плодовых и овощных культур от вредных орг</w:t>
            </w:r>
            <w:r w:rsidRPr="009E092B">
              <w:t>а</w:t>
            </w:r>
            <w:r w:rsidRPr="009E092B">
              <w:t>низмов – сорных растений, возб</w:t>
            </w:r>
            <w:r w:rsidRPr="009E092B">
              <w:t>у</w:t>
            </w:r>
            <w:r w:rsidRPr="009E092B">
              <w:t>дителей болезней и вредителей</w:t>
            </w:r>
            <w:r>
              <w:t>;</w:t>
            </w:r>
          </w:p>
          <w:p w14:paraId="3F170389" w14:textId="77777777" w:rsidR="007F4827" w:rsidRDefault="007F4827" w:rsidP="007F4827">
            <w:r>
              <w:t>-</w:t>
            </w:r>
            <w:r w:rsidRPr="009E092B">
              <w:t>группы пестиц</w:t>
            </w:r>
            <w:r w:rsidRPr="009E092B">
              <w:t>и</w:t>
            </w:r>
            <w:r w:rsidRPr="009E092B">
              <w:t>дов, нормативы и регламенты их применения</w:t>
            </w:r>
            <w:r>
              <w:t>;</w:t>
            </w:r>
          </w:p>
          <w:p w14:paraId="70EF687F" w14:textId="77777777" w:rsidR="007F4827" w:rsidRDefault="007F4827" w:rsidP="007F4827">
            <w:r>
              <w:t>-</w:t>
            </w:r>
            <w:r w:rsidRPr="009E092B">
              <w:t>методы опред</w:t>
            </w:r>
            <w:r w:rsidRPr="009E092B">
              <w:t>е</w:t>
            </w:r>
            <w:r w:rsidRPr="009E092B">
              <w:t>ления факторов регулирования роста и развития плодовых и овощных культур</w:t>
            </w:r>
            <w:r>
              <w:t>;</w:t>
            </w:r>
          </w:p>
          <w:p w14:paraId="2B88C626" w14:textId="77777777" w:rsidR="007F4827" w:rsidRDefault="007F4827" w:rsidP="007F4827">
            <w:r>
              <w:t xml:space="preserve">- </w:t>
            </w:r>
            <w:r w:rsidRPr="007E581D">
              <w:t>принципы, м</w:t>
            </w:r>
            <w:r w:rsidRPr="007E581D">
              <w:t>е</w:t>
            </w:r>
            <w:r w:rsidRPr="007E581D">
              <w:t>тоды и технол</w:t>
            </w:r>
            <w:r w:rsidRPr="007E581D">
              <w:t>о</w:t>
            </w:r>
            <w:r w:rsidRPr="007E581D">
              <w:t>гии производства плодов и овощей</w:t>
            </w:r>
            <w:r>
              <w:t>;</w:t>
            </w:r>
          </w:p>
          <w:p w14:paraId="39267CF1" w14:textId="77777777" w:rsidR="007F4827" w:rsidRPr="00D13161" w:rsidRDefault="007F4827" w:rsidP="007F4827">
            <w:r>
              <w:t xml:space="preserve">- </w:t>
            </w:r>
            <w:r w:rsidRPr="007E581D">
              <w:t>требования го</w:t>
            </w:r>
            <w:r w:rsidRPr="007E581D">
              <w:t>с</w:t>
            </w:r>
            <w:r w:rsidRPr="007E581D">
              <w:t>ударственных стандартов к к</w:t>
            </w:r>
            <w:r w:rsidRPr="007E581D">
              <w:t>а</w:t>
            </w:r>
            <w:r w:rsidRPr="007E581D">
              <w:t>честву плод</w:t>
            </w:r>
            <w:r w:rsidRPr="007E581D">
              <w:t>о</w:t>
            </w:r>
            <w:r w:rsidRPr="007E581D">
              <w:t>овощной проду</w:t>
            </w:r>
            <w:r w:rsidRPr="007E581D">
              <w:t>к</w:t>
            </w:r>
            <w:r w:rsidRPr="007E581D">
              <w:t>ции</w:t>
            </w:r>
            <w:r>
              <w:t>;</w:t>
            </w:r>
          </w:p>
          <w:p w14:paraId="1493FAED" w14:textId="77777777" w:rsidR="007F4827" w:rsidRPr="00D13161" w:rsidRDefault="007F4827" w:rsidP="007F4827">
            <w:r>
              <w:t xml:space="preserve">- </w:t>
            </w:r>
            <w:r w:rsidRPr="00D13161">
              <w:t>обоснования технологических приемов воздел</w:t>
            </w:r>
            <w:r w:rsidRPr="00D13161">
              <w:t>ы</w:t>
            </w:r>
            <w:r w:rsidRPr="00D13161">
              <w:t>вания сельскох</w:t>
            </w:r>
            <w:r w:rsidRPr="00D13161">
              <w:t>о</w:t>
            </w:r>
            <w:r w:rsidRPr="00D13161">
              <w:t>зяйственных культур с учетом климатических и экологических факторов</w:t>
            </w:r>
            <w:r>
              <w:t>.</w:t>
            </w:r>
          </w:p>
          <w:p w14:paraId="0C0E139E" w14:textId="77777777" w:rsidR="007F4827" w:rsidRPr="00D13161" w:rsidRDefault="007F4827" w:rsidP="007F4827">
            <w:r w:rsidRPr="00D13161">
              <w:rPr>
                <w:b/>
              </w:rPr>
              <w:t>Умеет</w:t>
            </w:r>
            <w:r w:rsidRPr="00D13161">
              <w:t xml:space="preserve">: </w:t>
            </w:r>
          </w:p>
          <w:p w14:paraId="13134CBF" w14:textId="77777777" w:rsidR="007F4827" w:rsidRDefault="007F4827" w:rsidP="007F4827">
            <w:pPr>
              <w:rPr>
                <w:iCs/>
              </w:rPr>
            </w:pPr>
            <w:r>
              <w:rPr>
                <w:iCs/>
              </w:rPr>
              <w:t>-</w:t>
            </w:r>
            <w:r w:rsidRPr="009E092B">
              <w:rPr>
                <w:iCs/>
              </w:rPr>
              <w:t>разрабатывать системы защиты сельскохозя</w:t>
            </w:r>
            <w:r w:rsidRPr="009E092B">
              <w:rPr>
                <w:iCs/>
              </w:rPr>
              <w:t>й</w:t>
            </w:r>
            <w:r w:rsidRPr="009E092B">
              <w:rPr>
                <w:iCs/>
              </w:rPr>
              <w:t>ственных кул</w:t>
            </w:r>
            <w:r w:rsidRPr="009E092B">
              <w:rPr>
                <w:iCs/>
              </w:rPr>
              <w:t>ь</w:t>
            </w:r>
            <w:r w:rsidRPr="009E092B">
              <w:rPr>
                <w:iCs/>
              </w:rPr>
              <w:t>тур</w:t>
            </w:r>
            <w:r>
              <w:rPr>
                <w:iCs/>
              </w:rPr>
              <w:t>;</w:t>
            </w:r>
          </w:p>
          <w:p w14:paraId="667405A3" w14:textId="77777777" w:rsidR="007F4827" w:rsidRDefault="007F4827" w:rsidP="007F4827">
            <w:pPr>
              <w:rPr>
                <w:iCs/>
              </w:rPr>
            </w:pPr>
            <w:r>
              <w:rPr>
                <w:iCs/>
              </w:rPr>
              <w:t>-</w:t>
            </w:r>
            <w:r w:rsidRPr="009E092B">
              <w:rPr>
                <w:iCs/>
              </w:rPr>
              <w:t>разрабатывать схемы севообор</w:t>
            </w:r>
            <w:r w:rsidRPr="009E092B">
              <w:rPr>
                <w:iCs/>
              </w:rPr>
              <w:t>о</w:t>
            </w:r>
            <w:r w:rsidRPr="009E092B">
              <w:rPr>
                <w:iCs/>
              </w:rPr>
              <w:t>тов, обработки почвы и защиты растений от вре</w:t>
            </w:r>
            <w:r w:rsidRPr="009E092B">
              <w:rPr>
                <w:iCs/>
              </w:rPr>
              <w:t>д</w:t>
            </w:r>
            <w:r w:rsidRPr="009E092B">
              <w:rPr>
                <w:iCs/>
              </w:rPr>
              <w:t xml:space="preserve">ных организмов и определять дозы </w:t>
            </w:r>
            <w:r w:rsidRPr="009E092B">
              <w:rPr>
                <w:iCs/>
              </w:rPr>
              <w:lastRenderedPageBreak/>
              <w:t>удобрений под сельскохозя</w:t>
            </w:r>
            <w:r w:rsidRPr="009E092B">
              <w:rPr>
                <w:iCs/>
              </w:rPr>
              <w:t>й</w:t>
            </w:r>
            <w:r w:rsidRPr="009E092B">
              <w:rPr>
                <w:iCs/>
              </w:rPr>
              <w:t>ственные культ</w:t>
            </w:r>
            <w:r w:rsidRPr="009E092B">
              <w:rPr>
                <w:iCs/>
              </w:rPr>
              <w:t>у</w:t>
            </w:r>
            <w:r w:rsidRPr="009E092B">
              <w:rPr>
                <w:iCs/>
              </w:rPr>
              <w:t>ры с учетом по</w:t>
            </w:r>
            <w:r w:rsidRPr="009E092B">
              <w:rPr>
                <w:iCs/>
              </w:rPr>
              <w:t>ч</w:t>
            </w:r>
            <w:r w:rsidRPr="009E092B">
              <w:rPr>
                <w:iCs/>
              </w:rPr>
              <w:t>венного плодор</w:t>
            </w:r>
            <w:r w:rsidRPr="009E092B">
              <w:rPr>
                <w:iCs/>
              </w:rPr>
              <w:t>о</w:t>
            </w:r>
            <w:r w:rsidRPr="009E092B">
              <w:rPr>
                <w:iCs/>
              </w:rPr>
              <w:t>дия</w:t>
            </w:r>
          </w:p>
          <w:p w14:paraId="0C093EA5" w14:textId="77777777" w:rsidR="007F4827" w:rsidRDefault="007F4827" w:rsidP="007F4827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254C01">
              <w:rPr>
                <w:iCs/>
              </w:rPr>
              <w:t>реализовывать технологии пр</w:t>
            </w:r>
            <w:r w:rsidRPr="00254C01">
              <w:rPr>
                <w:iCs/>
              </w:rPr>
              <w:t>о</w:t>
            </w:r>
            <w:r w:rsidRPr="00254C01">
              <w:rPr>
                <w:iCs/>
              </w:rPr>
              <w:t>изводства пр</w:t>
            </w:r>
            <w:r w:rsidRPr="00254C01">
              <w:rPr>
                <w:iCs/>
              </w:rPr>
              <w:t>о</w:t>
            </w:r>
            <w:r w:rsidRPr="00254C01">
              <w:rPr>
                <w:iCs/>
              </w:rPr>
              <w:t>дукции растени</w:t>
            </w:r>
            <w:r w:rsidRPr="00254C01">
              <w:rPr>
                <w:iCs/>
              </w:rPr>
              <w:t>е</w:t>
            </w:r>
            <w:r w:rsidRPr="00254C01">
              <w:rPr>
                <w:iCs/>
              </w:rPr>
              <w:t>водства</w:t>
            </w:r>
            <w:r>
              <w:rPr>
                <w:iCs/>
              </w:rPr>
              <w:t>;</w:t>
            </w:r>
          </w:p>
          <w:p w14:paraId="59B50027" w14:textId="77777777" w:rsidR="007F4827" w:rsidRDefault="007F4827" w:rsidP="007F4827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9E092B">
              <w:rPr>
                <w:iCs/>
              </w:rPr>
              <w:t>разрабатывать системы защиты плодовых и овощных культур</w:t>
            </w:r>
            <w:r>
              <w:rPr>
                <w:iCs/>
              </w:rPr>
              <w:t>;</w:t>
            </w:r>
          </w:p>
          <w:p w14:paraId="0FD3CB90" w14:textId="77777777" w:rsidR="007F4827" w:rsidRDefault="007F4827" w:rsidP="007F4827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9E092B">
              <w:rPr>
                <w:iCs/>
              </w:rPr>
              <w:t>оценивать фа</w:t>
            </w:r>
            <w:r w:rsidRPr="009E092B">
              <w:rPr>
                <w:iCs/>
              </w:rPr>
              <w:t>к</w:t>
            </w:r>
            <w:r w:rsidRPr="009E092B">
              <w:rPr>
                <w:iCs/>
              </w:rPr>
              <w:t>торы регулиров</w:t>
            </w:r>
            <w:r w:rsidRPr="009E092B">
              <w:rPr>
                <w:iCs/>
              </w:rPr>
              <w:t>а</w:t>
            </w:r>
            <w:r w:rsidRPr="009E092B">
              <w:rPr>
                <w:iCs/>
              </w:rPr>
              <w:t>ния роста и ра</w:t>
            </w:r>
            <w:r w:rsidRPr="009E092B">
              <w:rPr>
                <w:iCs/>
              </w:rPr>
              <w:t>з</w:t>
            </w:r>
            <w:r w:rsidRPr="009E092B">
              <w:rPr>
                <w:iCs/>
              </w:rPr>
              <w:t>вития плодовых и овощных культур</w:t>
            </w:r>
            <w:r>
              <w:rPr>
                <w:iCs/>
              </w:rPr>
              <w:t>;</w:t>
            </w:r>
          </w:p>
          <w:p w14:paraId="4B34FC4C" w14:textId="77777777" w:rsidR="007F4827" w:rsidRDefault="007F4827" w:rsidP="007F4827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7E581D">
              <w:rPr>
                <w:iCs/>
              </w:rPr>
              <w:t>реализовать те</w:t>
            </w:r>
            <w:r w:rsidRPr="007E581D">
              <w:rPr>
                <w:iCs/>
              </w:rPr>
              <w:t>х</w:t>
            </w:r>
            <w:r w:rsidRPr="007E581D">
              <w:rPr>
                <w:iCs/>
              </w:rPr>
              <w:t>нологии прои</w:t>
            </w:r>
            <w:r w:rsidRPr="007E581D">
              <w:rPr>
                <w:iCs/>
              </w:rPr>
              <w:t>з</w:t>
            </w:r>
            <w:r w:rsidRPr="007E581D">
              <w:rPr>
                <w:iCs/>
              </w:rPr>
              <w:t>водства плодовых и овощных кул</w:t>
            </w:r>
            <w:r w:rsidRPr="007E581D">
              <w:rPr>
                <w:iCs/>
              </w:rPr>
              <w:t>ь</w:t>
            </w:r>
            <w:r w:rsidRPr="007E581D">
              <w:rPr>
                <w:iCs/>
              </w:rPr>
              <w:t>тур</w:t>
            </w:r>
            <w:r>
              <w:rPr>
                <w:iCs/>
              </w:rPr>
              <w:t>;</w:t>
            </w:r>
          </w:p>
          <w:p w14:paraId="4ABFD729" w14:textId="77777777" w:rsidR="007F4827" w:rsidRPr="00D13161" w:rsidRDefault="007F4827" w:rsidP="007F4827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D13161">
              <w:rPr>
                <w:iCs/>
              </w:rPr>
              <w:t>обосновать те</w:t>
            </w:r>
            <w:r w:rsidRPr="00D13161">
              <w:rPr>
                <w:iCs/>
              </w:rPr>
              <w:t>х</w:t>
            </w:r>
            <w:r w:rsidRPr="00D13161">
              <w:rPr>
                <w:iCs/>
              </w:rPr>
              <w:t>нологические приемы воздел</w:t>
            </w:r>
            <w:r w:rsidRPr="00D13161">
              <w:rPr>
                <w:iCs/>
              </w:rPr>
              <w:t>ы</w:t>
            </w:r>
            <w:r w:rsidRPr="00D13161">
              <w:rPr>
                <w:iCs/>
              </w:rPr>
              <w:t>вания сельскох</w:t>
            </w:r>
            <w:r w:rsidRPr="00D13161">
              <w:rPr>
                <w:iCs/>
              </w:rPr>
              <w:t>о</w:t>
            </w:r>
            <w:r w:rsidRPr="00D13161">
              <w:rPr>
                <w:iCs/>
              </w:rPr>
              <w:t>зяйственных культур с учетом климатических и экологических факторов</w:t>
            </w:r>
            <w:r>
              <w:rPr>
                <w:iCs/>
              </w:rPr>
              <w:t>.</w:t>
            </w:r>
          </w:p>
        </w:tc>
        <w:tc>
          <w:tcPr>
            <w:tcW w:w="1687" w:type="dxa"/>
            <w:gridSpan w:val="2"/>
            <w:shd w:val="clear" w:color="auto" w:fill="auto"/>
          </w:tcPr>
          <w:p w14:paraId="3CAE1AC8" w14:textId="77777777" w:rsidR="007F4827" w:rsidRPr="00D03923" w:rsidRDefault="007F4827" w:rsidP="007F4827">
            <w:pPr>
              <w:pStyle w:val="af5"/>
              <w:tabs>
                <w:tab w:val="left" w:pos="900"/>
                <w:tab w:val="left" w:pos="1080"/>
              </w:tabs>
              <w:ind w:left="0"/>
              <w:rPr>
                <w:highlight w:val="yellow"/>
              </w:rPr>
            </w:pPr>
            <w:r w:rsidRPr="00D03923">
              <w:lastRenderedPageBreak/>
              <w:t>13.017 Агроном</w:t>
            </w:r>
          </w:p>
        </w:tc>
      </w:tr>
      <w:tr w:rsidR="007F4827" w:rsidRPr="00D03923" w14:paraId="111C5CE7" w14:textId="77777777" w:rsidTr="00125BDE">
        <w:trPr>
          <w:trHeight w:val="20"/>
        </w:trPr>
        <w:tc>
          <w:tcPr>
            <w:tcW w:w="1384" w:type="dxa"/>
            <w:vMerge/>
            <w:shd w:val="clear" w:color="auto" w:fill="auto"/>
          </w:tcPr>
          <w:p w14:paraId="6AA457F3" w14:textId="77777777" w:rsidR="007F4827" w:rsidRPr="00D03923" w:rsidRDefault="007F4827" w:rsidP="007F4827">
            <w:pPr>
              <w:pStyle w:val="af5"/>
              <w:tabs>
                <w:tab w:val="left" w:pos="900"/>
                <w:tab w:val="left" w:pos="1080"/>
              </w:tabs>
              <w:ind w:left="0"/>
              <w:rPr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DCEFF30" w14:textId="77777777" w:rsidR="007F4827" w:rsidRPr="00D03923" w:rsidRDefault="007F4827" w:rsidP="007F4827">
            <w:pPr>
              <w:pStyle w:val="af5"/>
              <w:tabs>
                <w:tab w:val="left" w:pos="900"/>
                <w:tab w:val="left" w:pos="1080"/>
              </w:tabs>
              <w:ind w:left="0"/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49209C38" w14:textId="77777777" w:rsidR="007F4827" w:rsidRPr="00510870" w:rsidRDefault="007F4827" w:rsidP="007F4827">
            <w:pPr>
              <w:pStyle w:val="af5"/>
              <w:tabs>
                <w:tab w:val="left" w:pos="900"/>
                <w:tab w:val="left" w:pos="1080"/>
              </w:tabs>
              <w:ind w:left="0"/>
              <w:rPr>
                <w:rFonts w:eastAsia="Calibri"/>
              </w:rPr>
            </w:pPr>
            <w:r w:rsidRPr="00733A03">
              <w:rPr>
                <w:rFonts w:eastAsia="Calibri"/>
              </w:rPr>
              <w:t>ПК-2</w:t>
            </w:r>
            <w:r>
              <w:rPr>
                <w:rFonts w:eastAsia="Calibri"/>
              </w:rPr>
              <w:t xml:space="preserve"> </w:t>
            </w:r>
            <w:r w:rsidRPr="00733A03">
              <w:rPr>
                <w:rFonts w:eastAsia="Calibri"/>
              </w:rPr>
              <w:t>Спос</w:t>
            </w:r>
            <w:r w:rsidRPr="00733A03">
              <w:rPr>
                <w:rFonts w:eastAsia="Calibri"/>
              </w:rPr>
              <w:t>о</w:t>
            </w:r>
            <w:r w:rsidRPr="00733A03">
              <w:rPr>
                <w:rFonts w:eastAsia="Calibri"/>
              </w:rPr>
              <w:t>бен реализ</w:t>
            </w:r>
            <w:r w:rsidRPr="00733A03">
              <w:rPr>
                <w:rFonts w:eastAsia="Calibri"/>
              </w:rPr>
              <w:t>о</w:t>
            </w:r>
            <w:r w:rsidRPr="00733A03">
              <w:rPr>
                <w:rFonts w:eastAsia="Calibri"/>
              </w:rPr>
              <w:t>вывать те</w:t>
            </w:r>
            <w:r w:rsidRPr="00733A03">
              <w:rPr>
                <w:rFonts w:eastAsia="Calibri"/>
              </w:rPr>
              <w:t>х</w:t>
            </w:r>
            <w:r w:rsidRPr="00733A03">
              <w:rPr>
                <w:rFonts w:eastAsia="Calibri"/>
              </w:rPr>
              <w:t>нологии пр</w:t>
            </w:r>
            <w:r w:rsidRPr="00733A03">
              <w:rPr>
                <w:rFonts w:eastAsia="Calibri"/>
              </w:rPr>
              <w:t>о</w:t>
            </w:r>
            <w:r w:rsidRPr="00733A03">
              <w:rPr>
                <w:rFonts w:eastAsia="Calibri"/>
              </w:rPr>
              <w:t>изводства продукции животново</w:t>
            </w:r>
            <w:r w:rsidRPr="00733A03">
              <w:rPr>
                <w:rFonts w:eastAsia="Calibri"/>
              </w:rPr>
              <w:t>д</w:t>
            </w:r>
            <w:r w:rsidRPr="00733A03">
              <w:rPr>
                <w:rFonts w:eastAsia="Calibri"/>
              </w:rPr>
              <w:t>ства</w:t>
            </w:r>
          </w:p>
        </w:tc>
        <w:tc>
          <w:tcPr>
            <w:tcW w:w="2029" w:type="dxa"/>
            <w:shd w:val="clear" w:color="auto" w:fill="auto"/>
          </w:tcPr>
          <w:p w14:paraId="0315EAA3" w14:textId="77777777" w:rsidR="007F4827" w:rsidRPr="00510870" w:rsidRDefault="007F4827" w:rsidP="007F4827">
            <w:pPr>
              <w:pStyle w:val="af5"/>
              <w:tabs>
                <w:tab w:val="left" w:pos="900"/>
                <w:tab w:val="left" w:pos="1080"/>
              </w:tabs>
              <w:ind w:left="0"/>
              <w:rPr>
                <w:rFonts w:eastAsia="Calibri"/>
              </w:rPr>
            </w:pPr>
            <w:r w:rsidRPr="00733A03">
              <w:rPr>
                <w:rFonts w:eastAsia="Calibri"/>
              </w:rPr>
              <w:t>ПК-2.1</w:t>
            </w:r>
            <w:r>
              <w:rPr>
                <w:rFonts w:eastAsia="Calibri"/>
              </w:rPr>
              <w:t xml:space="preserve"> </w:t>
            </w:r>
            <w:r w:rsidRPr="00733A03">
              <w:rPr>
                <w:rFonts w:eastAsia="Calibri"/>
              </w:rPr>
              <w:t>Реализует технологии прои</w:t>
            </w:r>
            <w:r w:rsidRPr="00733A03">
              <w:rPr>
                <w:rFonts w:eastAsia="Calibri"/>
              </w:rPr>
              <w:t>з</w:t>
            </w:r>
            <w:r w:rsidRPr="00733A03">
              <w:rPr>
                <w:rFonts w:eastAsia="Calibri"/>
              </w:rPr>
              <w:t>водства продукции животноводства</w:t>
            </w:r>
          </w:p>
        </w:tc>
        <w:tc>
          <w:tcPr>
            <w:tcW w:w="1799" w:type="dxa"/>
            <w:shd w:val="clear" w:color="auto" w:fill="auto"/>
          </w:tcPr>
          <w:p w14:paraId="7AD71DF8" w14:textId="77777777" w:rsidR="007F4827" w:rsidRPr="00D13161" w:rsidRDefault="007F4827" w:rsidP="007F4827">
            <w:r w:rsidRPr="00D13161">
              <w:rPr>
                <w:b/>
              </w:rPr>
              <w:t>Знает</w:t>
            </w:r>
            <w:r w:rsidRPr="00D13161">
              <w:t xml:space="preserve">: </w:t>
            </w:r>
          </w:p>
          <w:p w14:paraId="29A59A20" w14:textId="77777777" w:rsidR="007F4827" w:rsidRDefault="007F4827" w:rsidP="007F4827">
            <w:r>
              <w:t>-</w:t>
            </w:r>
            <w:r w:rsidRPr="009E092B">
              <w:t>климатические и экологические основы воздел</w:t>
            </w:r>
            <w:r w:rsidRPr="009E092B">
              <w:t>ы</w:t>
            </w:r>
            <w:r w:rsidRPr="009E092B">
              <w:t>вания сельскох</w:t>
            </w:r>
            <w:r w:rsidRPr="009E092B">
              <w:t>о</w:t>
            </w:r>
            <w:r w:rsidRPr="009E092B">
              <w:t>зяйственных культур</w:t>
            </w:r>
            <w:r>
              <w:t>;</w:t>
            </w:r>
          </w:p>
          <w:p w14:paraId="51167EBD" w14:textId="77777777" w:rsidR="007F4827" w:rsidRDefault="007F4827" w:rsidP="007F4827">
            <w:r>
              <w:t>-</w:t>
            </w:r>
            <w:r w:rsidRPr="009E092B">
              <w:t>технологий во</w:t>
            </w:r>
            <w:r w:rsidRPr="009E092B">
              <w:t>з</w:t>
            </w:r>
            <w:r w:rsidRPr="009E092B">
              <w:t>делывания сел</w:t>
            </w:r>
            <w:r w:rsidRPr="009E092B">
              <w:t>ь</w:t>
            </w:r>
            <w:r w:rsidRPr="009E092B">
              <w:t>скохозяйственных культур</w:t>
            </w:r>
            <w:r>
              <w:t>;</w:t>
            </w:r>
          </w:p>
          <w:p w14:paraId="6708EC94" w14:textId="77777777" w:rsidR="007F4827" w:rsidRDefault="007F4827" w:rsidP="007F4827">
            <w:r>
              <w:t xml:space="preserve">- </w:t>
            </w:r>
            <w:r w:rsidRPr="007E581D">
              <w:t>технологии пе</w:t>
            </w:r>
            <w:r w:rsidRPr="007E581D">
              <w:t>р</w:t>
            </w:r>
            <w:r w:rsidRPr="007E581D">
              <w:t>вичной обработки и хранения ж</w:t>
            </w:r>
            <w:r w:rsidRPr="007E581D">
              <w:t>и</w:t>
            </w:r>
            <w:r w:rsidRPr="007E581D">
              <w:t>вотноводческого сырья и проду</w:t>
            </w:r>
            <w:r w:rsidRPr="007E581D">
              <w:t>к</w:t>
            </w:r>
            <w:r w:rsidRPr="007E581D">
              <w:t>тов его перер</w:t>
            </w:r>
            <w:r w:rsidRPr="007E581D">
              <w:t>а</w:t>
            </w:r>
            <w:r w:rsidRPr="007E581D">
              <w:t>ботки</w:t>
            </w:r>
            <w:r>
              <w:t>;</w:t>
            </w:r>
          </w:p>
          <w:p w14:paraId="5C68D463" w14:textId="77777777" w:rsidR="007F4827" w:rsidRPr="00D13161" w:rsidRDefault="007F4827" w:rsidP="007F4827">
            <w:r>
              <w:t xml:space="preserve">- </w:t>
            </w:r>
            <w:r w:rsidRPr="003222D0">
              <w:t>технологии пр</w:t>
            </w:r>
            <w:r w:rsidRPr="003222D0">
              <w:t>о</w:t>
            </w:r>
            <w:r w:rsidRPr="003222D0">
              <w:t>изводства пр</w:t>
            </w:r>
            <w:r w:rsidRPr="003222D0">
              <w:t>о</w:t>
            </w:r>
            <w:r w:rsidRPr="003222D0">
              <w:t>дукции животн</w:t>
            </w:r>
            <w:r w:rsidRPr="003222D0">
              <w:t>о</w:t>
            </w:r>
            <w:r w:rsidRPr="003222D0">
              <w:t>водства</w:t>
            </w:r>
            <w:r>
              <w:t>;</w:t>
            </w:r>
          </w:p>
          <w:p w14:paraId="3CA8C603" w14:textId="77777777" w:rsidR="007F4827" w:rsidRPr="00D13161" w:rsidRDefault="007F4827" w:rsidP="007F4827">
            <w:r w:rsidRPr="00D13161">
              <w:rPr>
                <w:b/>
              </w:rPr>
              <w:t>Умеет</w:t>
            </w:r>
            <w:r w:rsidRPr="00D13161">
              <w:t xml:space="preserve">: </w:t>
            </w:r>
          </w:p>
          <w:p w14:paraId="31C13815" w14:textId="77777777" w:rsidR="007F4827" w:rsidRDefault="007F4827" w:rsidP="007F4827">
            <w:pPr>
              <w:rPr>
                <w:iCs/>
              </w:rPr>
            </w:pPr>
            <w:r>
              <w:rPr>
                <w:iCs/>
              </w:rPr>
              <w:t>-о</w:t>
            </w:r>
            <w:r w:rsidRPr="009E092B">
              <w:rPr>
                <w:iCs/>
              </w:rPr>
              <w:t>босновывать технологические приёмы воздел</w:t>
            </w:r>
            <w:r w:rsidRPr="009E092B">
              <w:rPr>
                <w:iCs/>
              </w:rPr>
              <w:t>ы</w:t>
            </w:r>
            <w:r w:rsidRPr="009E092B">
              <w:rPr>
                <w:iCs/>
              </w:rPr>
              <w:t>вания сельскох</w:t>
            </w:r>
            <w:r w:rsidRPr="009E092B">
              <w:rPr>
                <w:iCs/>
              </w:rPr>
              <w:t>о</w:t>
            </w:r>
            <w:r w:rsidRPr="009E092B">
              <w:rPr>
                <w:iCs/>
              </w:rPr>
              <w:t xml:space="preserve">зяйственных </w:t>
            </w:r>
            <w:r w:rsidRPr="009E092B">
              <w:rPr>
                <w:iCs/>
              </w:rPr>
              <w:lastRenderedPageBreak/>
              <w:t>культур с учётом климатических и экологических факторов</w:t>
            </w:r>
            <w:r>
              <w:rPr>
                <w:iCs/>
              </w:rPr>
              <w:t>;</w:t>
            </w:r>
          </w:p>
          <w:p w14:paraId="5C91530C" w14:textId="77777777" w:rsidR="007F4827" w:rsidRDefault="007F4827" w:rsidP="007F4827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7E581D">
              <w:rPr>
                <w:iCs/>
              </w:rPr>
              <w:t>определять р</w:t>
            </w:r>
            <w:r w:rsidRPr="007E581D">
              <w:rPr>
                <w:iCs/>
              </w:rPr>
              <w:t>е</w:t>
            </w:r>
            <w:r w:rsidRPr="007E581D">
              <w:rPr>
                <w:iCs/>
              </w:rPr>
              <w:t>жимы хранения животноводч</w:t>
            </w:r>
            <w:r w:rsidRPr="007E581D">
              <w:rPr>
                <w:iCs/>
              </w:rPr>
              <w:t>е</w:t>
            </w:r>
            <w:r w:rsidRPr="007E581D">
              <w:rPr>
                <w:iCs/>
              </w:rPr>
              <w:t>ского сырья и продуктов его переработки, оц</w:t>
            </w:r>
            <w:r w:rsidRPr="007E581D">
              <w:rPr>
                <w:iCs/>
              </w:rPr>
              <w:t>е</w:t>
            </w:r>
            <w:r w:rsidRPr="007E581D">
              <w:rPr>
                <w:iCs/>
              </w:rPr>
              <w:t>нивать их эффе</w:t>
            </w:r>
            <w:r w:rsidRPr="007E581D">
              <w:rPr>
                <w:iCs/>
              </w:rPr>
              <w:t>к</w:t>
            </w:r>
            <w:r w:rsidRPr="007E581D">
              <w:rPr>
                <w:iCs/>
              </w:rPr>
              <w:t>тивность, рассч</w:t>
            </w:r>
            <w:r w:rsidRPr="007E581D">
              <w:rPr>
                <w:iCs/>
              </w:rPr>
              <w:t>и</w:t>
            </w:r>
            <w:r w:rsidRPr="007E581D">
              <w:rPr>
                <w:iCs/>
              </w:rPr>
              <w:t>тывать технич</w:t>
            </w:r>
            <w:r w:rsidRPr="007E581D">
              <w:rPr>
                <w:iCs/>
              </w:rPr>
              <w:t>е</w:t>
            </w:r>
            <w:r w:rsidRPr="007E581D">
              <w:rPr>
                <w:iCs/>
              </w:rPr>
              <w:t>ские параметры первичной обр</w:t>
            </w:r>
            <w:r w:rsidRPr="007E581D">
              <w:rPr>
                <w:iCs/>
              </w:rPr>
              <w:t>а</w:t>
            </w:r>
            <w:r w:rsidRPr="007E581D">
              <w:rPr>
                <w:iCs/>
              </w:rPr>
              <w:t>ботки и хранения животноводч</w:t>
            </w:r>
            <w:r w:rsidRPr="007E581D">
              <w:rPr>
                <w:iCs/>
              </w:rPr>
              <w:t>е</w:t>
            </w:r>
            <w:r w:rsidRPr="007E581D">
              <w:rPr>
                <w:iCs/>
              </w:rPr>
              <w:t>ской продукции</w:t>
            </w:r>
            <w:r>
              <w:rPr>
                <w:iCs/>
              </w:rPr>
              <w:t>;</w:t>
            </w:r>
          </w:p>
          <w:p w14:paraId="4E2BCFE5" w14:textId="77777777" w:rsidR="007F4827" w:rsidRPr="00D03923" w:rsidRDefault="007F4827" w:rsidP="007F4827">
            <w:pPr>
              <w:autoSpaceDE w:val="0"/>
              <w:autoSpaceDN w:val="0"/>
              <w:adjustRightInd w:val="0"/>
              <w:jc w:val="both"/>
            </w:pPr>
            <w:r>
              <w:rPr>
                <w:iCs/>
              </w:rPr>
              <w:t xml:space="preserve">- </w:t>
            </w:r>
            <w:r w:rsidRPr="003222D0">
              <w:rPr>
                <w:iCs/>
              </w:rPr>
              <w:t>реализовывать технологии пр</w:t>
            </w:r>
            <w:r w:rsidRPr="003222D0">
              <w:rPr>
                <w:iCs/>
              </w:rPr>
              <w:t>о</w:t>
            </w:r>
            <w:r w:rsidRPr="003222D0">
              <w:rPr>
                <w:iCs/>
              </w:rPr>
              <w:t>изводства пр</w:t>
            </w:r>
            <w:r w:rsidRPr="003222D0">
              <w:rPr>
                <w:iCs/>
              </w:rPr>
              <w:t>о</w:t>
            </w:r>
            <w:r w:rsidRPr="003222D0">
              <w:rPr>
                <w:iCs/>
              </w:rPr>
              <w:t>дукции животн</w:t>
            </w:r>
            <w:r w:rsidRPr="003222D0">
              <w:rPr>
                <w:iCs/>
              </w:rPr>
              <w:t>о</w:t>
            </w:r>
            <w:r w:rsidRPr="003222D0">
              <w:rPr>
                <w:iCs/>
              </w:rPr>
              <w:t>водства</w:t>
            </w:r>
          </w:p>
        </w:tc>
        <w:tc>
          <w:tcPr>
            <w:tcW w:w="1687" w:type="dxa"/>
            <w:gridSpan w:val="2"/>
            <w:shd w:val="clear" w:color="auto" w:fill="auto"/>
          </w:tcPr>
          <w:p w14:paraId="01D36A8C" w14:textId="77777777" w:rsidR="007F4827" w:rsidRDefault="007F4827" w:rsidP="007F4827">
            <w:pPr>
              <w:pStyle w:val="af5"/>
              <w:tabs>
                <w:tab w:val="left" w:pos="900"/>
                <w:tab w:val="left" w:pos="1080"/>
              </w:tabs>
              <w:ind w:left="0"/>
            </w:pPr>
            <w:r w:rsidRPr="00D03923">
              <w:lastRenderedPageBreak/>
              <w:t>13.017 Агроном</w:t>
            </w:r>
          </w:p>
          <w:p w14:paraId="26AB34FC" w14:textId="77777777" w:rsidR="00410F63" w:rsidRPr="00D03923" w:rsidRDefault="00410F63" w:rsidP="007F4827">
            <w:pPr>
              <w:pStyle w:val="af5"/>
              <w:tabs>
                <w:tab w:val="left" w:pos="900"/>
                <w:tab w:val="left" w:pos="1080"/>
              </w:tabs>
              <w:ind w:left="0"/>
              <w:rPr>
                <w:highlight w:val="yellow"/>
              </w:rPr>
            </w:pPr>
            <w:r w:rsidRPr="005C20D8">
              <w:t>22.002 «Специ</w:t>
            </w:r>
            <w:r w:rsidRPr="005C20D8">
              <w:t>а</w:t>
            </w:r>
            <w:r w:rsidRPr="005C20D8">
              <w:t>лист по технол</w:t>
            </w:r>
            <w:r w:rsidRPr="005C20D8">
              <w:t>о</w:t>
            </w:r>
            <w:r w:rsidRPr="005C20D8">
              <w:t>гии продуктов питания живо</w:t>
            </w:r>
            <w:r w:rsidRPr="005C20D8">
              <w:t>т</w:t>
            </w:r>
            <w:r w:rsidRPr="005C20D8">
              <w:t>ного происхо</w:t>
            </w:r>
            <w:r w:rsidRPr="005C20D8">
              <w:t>ж</w:t>
            </w:r>
            <w:r w:rsidRPr="005C20D8">
              <w:t>дения»</w:t>
            </w:r>
          </w:p>
        </w:tc>
      </w:tr>
      <w:tr w:rsidR="007F4827" w:rsidRPr="00D03923" w14:paraId="27948E05" w14:textId="77777777" w:rsidTr="00125BDE">
        <w:trPr>
          <w:trHeight w:val="20"/>
        </w:trPr>
        <w:tc>
          <w:tcPr>
            <w:tcW w:w="1384" w:type="dxa"/>
            <w:vMerge/>
            <w:shd w:val="clear" w:color="auto" w:fill="auto"/>
          </w:tcPr>
          <w:p w14:paraId="0824BAA0" w14:textId="77777777" w:rsidR="007F4827" w:rsidRPr="00D03923" w:rsidRDefault="007F4827" w:rsidP="007F4827">
            <w:pPr>
              <w:pStyle w:val="af5"/>
              <w:tabs>
                <w:tab w:val="left" w:pos="900"/>
                <w:tab w:val="left" w:pos="1080"/>
              </w:tabs>
              <w:ind w:left="0"/>
              <w:rPr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4184227" w14:textId="77777777" w:rsidR="007F4827" w:rsidRPr="00D03923" w:rsidRDefault="007F4827" w:rsidP="007F4827">
            <w:pPr>
              <w:pStyle w:val="af5"/>
              <w:tabs>
                <w:tab w:val="left" w:pos="900"/>
                <w:tab w:val="left" w:pos="1080"/>
              </w:tabs>
              <w:ind w:left="0"/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31AE8439" w14:textId="77777777" w:rsidR="007F4827" w:rsidRPr="00D03923" w:rsidRDefault="007F4827" w:rsidP="007F4827">
            <w:pPr>
              <w:pStyle w:val="af5"/>
              <w:tabs>
                <w:tab w:val="left" w:pos="900"/>
                <w:tab w:val="left" w:pos="1080"/>
              </w:tabs>
              <w:ind w:left="0"/>
              <w:rPr>
                <w:rFonts w:eastAsia="Calibri"/>
              </w:rPr>
            </w:pPr>
            <w:r w:rsidRPr="00733A03">
              <w:rPr>
                <w:rFonts w:eastAsia="Calibri"/>
              </w:rPr>
              <w:t>ПК-3</w:t>
            </w:r>
            <w:r>
              <w:rPr>
                <w:rFonts w:eastAsia="Calibri"/>
              </w:rPr>
              <w:t xml:space="preserve"> </w:t>
            </w:r>
            <w:r w:rsidRPr="00733A03">
              <w:rPr>
                <w:rFonts w:eastAsia="Calibri"/>
              </w:rPr>
              <w:t>Спос</w:t>
            </w:r>
            <w:r w:rsidRPr="00733A03">
              <w:rPr>
                <w:rFonts w:eastAsia="Calibri"/>
              </w:rPr>
              <w:t>о</w:t>
            </w:r>
            <w:r w:rsidRPr="00733A03">
              <w:rPr>
                <w:rFonts w:eastAsia="Calibri"/>
              </w:rPr>
              <w:t>бен реализ</w:t>
            </w:r>
            <w:r w:rsidRPr="00733A03">
              <w:rPr>
                <w:rFonts w:eastAsia="Calibri"/>
              </w:rPr>
              <w:t>о</w:t>
            </w:r>
            <w:r w:rsidRPr="00733A03">
              <w:rPr>
                <w:rFonts w:eastAsia="Calibri"/>
              </w:rPr>
              <w:t>вывать те</w:t>
            </w:r>
            <w:r w:rsidRPr="00733A03">
              <w:rPr>
                <w:rFonts w:eastAsia="Calibri"/>
              </w:rPr>
              <w:t>х</w:t>
            </w:r>
            <w:r w:rsidRPr="00733A03">
              <w:rPr>
                <w:rFonts w:eastAsia="Calibri"/>
              </w:rPr>
              <w:t>нологии хр</w:t>
            </w:r>
            <w:r w:rsidRPr="00733A03">
              <w:rPr>
                <w:rFonts w:eastAsia="Calibri"/>
              </w:rPr>
              <w:t>а</w:t>
            </w:r>
            <w:r w:rsidRPr="00733A03">
              <w:rPr>
                <w:rFonts w:eastAsia="Calibri"/>
              </w:rPr>
              <w:t>нения и пер</w:t>
            </w:r>
            <w:r w:rsidRPr="00733A03">
              <w:rPr>
                <w:rFonts w:eastAsia="Calibri"/>
              </w:rPr>
              <w:t>е</w:t>
            </w:r>
            <w:r w:rsidRPr="00733A03">
              <w:rPr>
                <w:rFonts w:eastAsia="Calibri"/>
              </w:rPr>
              <w:t>работки пр</w:t>
            </w:r>
            <w:r w:rsidRPr="00733A03">
              <w:rPr>
                <w:rFonts w:eastAsia="Calibri"/>
              </w:rPr>
              <w:t>о</w:t>
            </w:r>
            <w:r w:rsidRPr="00733A03">
              <w:rPr>
                <w:rFonts w:eastAsia="Calibri"/>
              </w:rPr>
              <w:t>дукции ра</w:t>
            </w:r>
            <w:r w:rsidRPr="00733A03">
              <w:rPr>
                <w:rFonts w:eastAsia="Calibri"/>
              </w:rPr>
              <w:t>с</w:t>
            </w:r>
            <w:r w:rsidRPr="00733A03">
              <w:rPr>
                <w:rFonts w:eastAsia="Calibri"/>
              </w:rPr>
              <w:t>тениеводства</w:t>
            </w:r>
          </w:p>
        </w:tc>
        <w:tc>
          <w:tcPr>
            <w:tcW w:w="2029" w:type="dxa"/>
            <w:shd w:val="clear" w:color="auto" w:fill="auto"/>
          </w:tcPr>
          <w:p w14:paraId="0F133F13" w14:textId="77777777" w:rsidR="007F4827" w:rsidRPr="003A4B43" w:rsidRDefault="00410F63" w:rsidP="007F4827">
            <w:pPr>
              <w:tabs>
                <w:tab w:val="left" w:pos="900"/>
                <w:tab w:val="left" w:pos="1080"/>
              </w:tabs>
              <w:rPr>
                <w:rFonts w:eastAsia="Calibri"/>
              </w:rPr>
            </w:pPr>
            <w:r w:rsidRPr="005C20D8">
              <w:rPr>
                <w:rFonts w:eastAsia="Calibri"/>
              </w:rPr>
              <w:t>ПК-3.1. Обоснов</w:t>
            </w:r>
            <w:r w:rsidRPr="005C20D8">
              <w:rPr>
                <w:rFonts w:eastAsia="Calibri"/>
              </w:rPr>
              <w:t>ы</w:t>
            </w:r>
            <w:r w:rsidRPr="005C20D8">
              <w:rPr>
                <w:rFonts w:eastAsia="Calibri"/>
              </w:rPr>
              <w:t>вает наиболее рац</w:t>
            </w:r>
            <w:r w:rsidRPr="005C20D8">
              <w:rPr>
                <w:rFonts w:eastAsia="Calibri"/>
              </w:rPr>
              <w:t>и</w:t>
            </w:r>
            <w:r w:rsidRPr="005C20D8">
              <w:rPr>
                <w:rFonts w:eastAsia="Calibri"/>
              </w:rPr>
              <w:t>ональные режимы хранения продукции растениеводства</w:t>
            </w:r>
          </w:p>
          <w:p w14:paraId="70677080" w14:textId="77777777" w:rsidR="007F4827" w:rsidRPr="00D03923" w:rsidRDefault="00410F63" w:rsidP="007F4827">
            <w:pPr>
              <w:tabs>
                <w:tab w:val="left" w:pos="900"/>
                <w:tab w:val="left" w:pos="1080"/>
              </w:tabs>
              <w:rPr>
                <w:rFonts w:eastAsia="Calibri"/>
              </w:rPr>
            </w:pPr>
            <w:r w:rsidRPr="005C20D8">
              <w:rPr>
                <w:rFonts w:eastAsia="Calibri"/>
              </w:rPr>
              <w:t>ПК-3.2. Реализует технологии перер</w:t>
            </w:r>
            <w:r w:rsidRPr="005C20D8">
              <w:rPr>
                <w:rFonts w:eastAsia="Calibri"/>
              </w:rPr>
              <w:t>а</w:t>
            </w:r>
            <w:r w:rsidRPr="005C20D8">
              <w:rPr>
                <w:rFonts w:eastAsia="Calibri"/>
              </w:rPr>
              <w:t>ботки продукции растениеводства</w:t>
            </w:r>
            <w:r w:rsidRPr="003A4B43">
              <w:rPr>
                <w:rFonts w:eastAsia="Calibri"/>
              </w:rPr>
              <w:t xml:space="preserve"> </w:t>
            </w:r>
            <w:r w:rsidR="007F4827" w:rsidRPr="003A4B43">
              <w:rPr>
                <w:rFonts w:eastAsia="Calibri"/>
              </w:rPr>
              <w:t>переработки пр</w:t>
            </w:r>
            <w:r w:rsidR="007F4827" w:rsidRPr="003A4B43">
              <w:rPr>
                <w:rFonts w:eastAsia="Calibri"/>
              </w:rPr>
              <w:t>о</w:t>
            </w:r>
            <w:r w:rsidR="007F4827" w:rsidRPr="003A4B43">
              <w:rPr>
                <w:rFonts w:eastAsia="Calibri"/>
              </w:rPr>
              <w:t>дукции растениево</w:t>
            </w:r>
            <w:r w:rsidR="007F4827" w:rsidRPr="003A4B43">
              <w:rPr>
                <w:rFonts w:eastAsia="Calibri"/>
              </w:rPr>
              <w:t>д</w:t>
            </w:r>
            <w:r w:rsidR="007F4827" w:rsidRPr="003A4B43">
              <w:rPr>
                <w:rFonts w:eastAsia="Calibri"/>
              </w:rPr>
              <w:t>ства</w:t>
            </w:r>
          </w:p>
        </w:tc>
        <w:tc>
          <w:tcPr>
            <w:tcW w:w="1799" w:type="dxa"/>
            <w:shd w:val="clear" w:color="auto" w:fill="auto"/>
          </w:tcPr>
          <w:p w14:paraId="4B53CBF8" w14:textId="77777777" w:rsidR="007F4827" w:rsidRPr="00D13161" w:rsidRDefault="007F4827" w:rsidP="007F4827">
            <w:r w:rsidRPr="00D13161">
              <w:rPr>
                <w:b/>
              </w:rPr>
              <w:t>Знает</w:t>
            </w:r>
          </w:p>
          <w:p w14:paraId="68C4D177" w14:textId="77777777" w:rsidR="007F4827" w:rsidRDefault="007F4827" w:rsidP="007F4827">
            <w:r>
              <w:t xml:space="preserve">- </w:t>
            </w:r>
            <w:r w:rsidRPr="000C1992">
              <w:t>основных видов сооружений и оборудования для хранения проду</w:t>
            </w:r>
            <w:r w:rsidRPr="000C1992">
              <w:t>к</w:t>
            </w:r>
            <w:r w:rsidRPr="000C1992">
              <w:t>ции растениево</w:t>
            </w:r>
            <w:r w:rsidRPr="000C1992">
              <w:t>д</w:t>
            </w:r>
            <w:r w:rsidRPr="000C1992">
              <w:t>ства</w:t>
            </w:r>
            <w:r>
              <w:t>;</w:t>
            </w:r>
          </w:p>
          <w:p w14:paraId="61A4C368" w14:textId="77777777" w:rsidR="007F4827" w:rsidRDefault="007F4827" w:rsidP="007F4827">
            <w:r>
              <w:t xml:space="preserve">- </w:t>
            </w:r>
            <w:r w:rsidRPr="000C1992">
              <w:t>технологии хр</w:t>
            </w:r>
            <w:r w:rsidRPr="000C1992">
              <w:t>а</w:t>
            </w:r>
            <w:r w:rsidRPr="000C1992">
              <w:t>нения продукции растениеводства</w:t>
            </w:r>
            <w:r>
              <w:t>;</w:t>
            </w:r>
          </w:p>
          <w:p w14:paraId="08E94C52" w14:textId="77777777" w:rsidR="007F4827" w:rsidRDefault="007F4827" w:rsidP="007F4827">
            <w:r>
              <w:t xml:space="preserve">- </w:t>
            </w:r>
            <w:r w:rsidRPr="00053783">
              <w:t>технологи</w:t>
            </w:r>
            <w:r>
              <w:t>й</w:t>
            </w:r>
            <w:r w:rsidRPr="00053783">
              <w:t xml:space="preserve"> пр</w:t>
            </w:r>
            <w:r w:rsidRPr="00053783">
              <w:t>о</w:t>
            </w:r>
            <w:r w:rsidRPr="00053783">
              <w:t>изводства, хран</w:t>
            </w:r>
            <w:r w:rsidRPr="00053783">
              <w:t>е</w:t>
            </w:r>
            <w:r w:rsidRPr="00053783">
              <w:t>ния и переработки продукции раст</w:t>
            </w:r>
            <w:r w:rsidRPr="00053783">
              <w:t>е</w:t>
            </w:r>
            <w:r w:rsidRPr="00053783">
              <w:t>ниеводства</w:t>
            </w:r>
            <w:r>
              <w:t>;</w:t>
            </w:r>
          </w:p>
          <w:p w14:paraId="7921899A" w14:textId="77777777" w:rsidR="007F4827" w:rsidRDefault="007F4827" w:rsidP="007F4827">
            <w:r>
              <w:t>- оборудование и системы автом</w:t>
            </w:r>
            <w:r>
              <w:t>а</w:t>
            </w:r>
            <w:r>
              <w:t>тизации перер</w:t>
            </w:r>
            <w:r>
              <w:t>а</w:t>
            </w:r>
            <w:r>
              <w:t>ботки продукции растениеводства;</w:t>
            </w:r>
          </w:p>
          <w:p w14:paraId="16A8D268" w14:textId="77777777" w:rsidR="007F4827" w:rsidRDefault="007F4827" w:rsidP="007F4827">
            <w:r>
              <w:t>- процессы и а</w:t>
            </w:r>
            <w:r>
              <w:t>п</w:t>
            </w:r>
            <w:r>
              <w:t>параты, примен</w:t>
            </w:r>
            <w:r>
              <w:t>я</w:t>
            </w:r>
            <w:r>
              <w:t>емые в технол</w:t>
            </w:r>
            <w:r>
              <w:t>о</w:t>
            </w:r>
            <w:r>
              <w:t>гиях переработки продукции раст</w:t>
            </w:r>
            <w:r>
              <w:t>е</w:t>
            </w:r>
            <w:r>
              <w:t>ниеводства;</w:t>
            </w:r>
          </w:p>
          <w:p w14:paraId="659CA430" w14:textId="77777777" w:rsidR="007F4827" w:rsidRPr="00D13161" w:rsidRDefault="007F4827" w:rsidP="007F4827">
            <w:r>
              <w:t>- основ теорет</w:t>
            </w:r>
            <w:r>
              <w:t>и</w:t>
            </w:r>
            <w:r>
              <w:t>ческой и эксп</w:t>
            </w:r>
            <w:r>
              <w:t>е</w:t>
            </w:r>
            <w:r>
              <w:t>риментальной реологии пищ</w:t>
            </w:r>
            <w:r>
              <w:t>е</w:t>
            </w:r>
            <w:r>
              <w:t>вых масс раст</w:t>
            </w:r>
            <w:r>
              <w:t>и</w:t>
            </w:r>
            <w:r>
              <w:t>тельного прои</w:t>
            </w:r>
            <w:r>
              <w:t>с</w:t>
            </w:r>
            <w:r>
              <w:t>хождения с целью контроля техн</w:t>
            </w:r>
            <w:r>
              <w:t>о</w:t>
            </w:r>
            <w:r>
              <w:t>логических пр</w:t>
            </w:r>
            <w:r>
              <w:t>о</w:t>
            </w:r>
            <w:r>
              <w:t>цессов;</w:t>
            </w:r>
          </w:p>
          <w:p w14:paraId="4553BF6C" w14:textId="77777777" w:rsidR="007F4827" w:rsidRDefault="007F4827" w:rsidP="007F4827">
            <w:r>
              <w:t xml:space="preserve">- </w:t>
            </w:r>
            <w:r w:rsidRPr="00B54227">
              <w:t>принципов ре</w:t>
            </w:r>
            <w:r w:rsidRPr="00B54227">
              <w:t>а</w:t>
            </w:r>
            <w:r w:rsidRPr="00B54227">
              <w:t>лизации технол</w:t>
            </w:r>
            <w:r w:rsidRPr="00B54227">
              <w:t>о</w:t>
            </w:r>
            <w:r w:rsidRPr="00B54227">
              <w:t xml:space="preserve">гий переработки </w:t>
            </w:r>
            <w:r w:rsidRPr="00B54227">
              <w:lastRenderedPageBreak/>
              <w:t>продукции раст</w:t>
            </w:r>
            <w:r w:rsidRPr="00B54227">
              <w:t>е</w:t>
            </w:r>
            <w:r w:rsidRPr="00B54227">
              <w:t>ниеводства</w:t>
            </w:r>
            <w:r>
              <w:t>;</w:t>
            </w:r>
          </w:p>
          <w:p w14:paraId="38E360FC" w14:textId="77777777" w:rsidR="007F4827" w:rsidRPr="00D13161" w:rsidRDefault="007F4827" w:rsidP="007F4827">
            <w:r>
              <w:t xml:space="preserve">- </w:t>
            </w:r>
            <w:r w:rsidRPr="000C1992">
              <w:t>технологии п</w:t>
            </w:r>
            <w:r w:rsidRPr="000C1992">
              <w:t>е</w:t>
            </w:r>
            <w:r w:rsidRPr="000C1992">
              <w:t>реработки пр</w:t>
            </w:r>
            <w:r w:rsidRPr="000C1992">
              <w:t>о</w:t>
            </w:r>
            <w:r w:rsidRPr="000C1992">
              <w:t>дукции растени</w:t>
            </w:r>
            <w:r w:rsidRPr="000C1992">
              <w:t>е</w:t>
            </w:r>
            <w:r w:rsidRPr="000C1992">
              <w:t>водства</w:t>
            </w:r>
            <w:r>
              <w:t>.</w:t>
            </w:r>
          </w:p>
          <w:p w14:paraId="060C79B8" w14:textId="77777777" w:rsidR="007F4827" w:rsidRPr="00D13161" w:rsidRDefault="007F4827" w:rsidP="007F4827">
            <w:r w:rsidRPr="00D13161">
              <w:rPr>
                <w:b/>
              </w:rPr>
              <w:t>Умеет</w:t>
            </w:r>
            <w:r w:rsidRPr="00D13161">
              <w:t xml:space="preserve">: </w:t>
            </w:r>
          </w:p>
          <w:p w14:paraId="27A636FA" w14:textId="77777777" w:rsidR="007F4827" w:rsidRDefault="007F4827" w:rsidP="007F4827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0C1992">
              <w:rPr>
                <w:iCs/>
              </w:rPr>
              <w:t>обосновывать и реализовывать современные те</w:t>
            </w:r>
            <w:r w:rsidRPr="000C1992">
              <w:rPr>
                <w:iCs/>
              </w:rPr>
              <w:t>х</w:t>
            </w:r>
            <w:r w:rsidRPr="000C1992">
              <w:rPr>
                <w:iCs/>
              </w:rPr>
              <w:t>нологии хранения продукции раст</w:t>
            </w:r>
            <w:r w:rsidRPr="000C1992">
              <w:rPr>
                <w:iCs/>
              </w:rPr>
              <w:t>е</w:t>
            </w:r>
            <w:r w:rsidRPr="000C1992">
              <w:rPr>
                <w:iCs/>
              </w:rPr>
              <w:t>ниеводства</w:t>
            </w:r>
            <w:r>
              <w:rPr>
                <w:iCs/>
              </w:rPr>
              <w:t>;</w:t>
            </w:r>
          </w:p>
          <w:p w14:paraId="2E97D1F7" w14:textId="77777777" w:rsidR="007F4827" w:rsidRDefault="007F4827" w:rsidP="007F4827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053783">
              <w:rPr>
                <w:iCs/>
              </w:rPr>
              <w:t>реализовать те</w:t>
            </w:r>
            <w:r w:rsidRPr="00053783">
              <w:rPr>
                <w:iCs/>
              </w:rPr>
              <w:t>х</w:t>
            </w:r>
            <w:r w:rsidRPr="00053783">
              <w:rPr>
                <w:iCs/>
              </w:rPr>
              <w:t>нологии прои</w:t>
            </w:r>
            <w:r w:rsidRPr="00053783">
              <w:rPr>
                <w:iCs/>
              </w:rPr>
              <w:t>з</w:t>
            </w:r>
            <w:r w:rsidRPr="00053783">
              <w:rPr>
                <w:iCs/>
              </w:rPr>
              <w:t>водства, хранения и переработки продукции раст</w:t>
            </w:r>
            <w:r w:rsidRPr="00053783">
              <w:rPr>
                <w:iCs/>
              </w:rPr>
              <w:t>е</w:t>
            </w:r>
            <w:r w:rsidRPr="00053783">
              <w:rPr>
                <w:iCs/>
              </w:rPr>
              <w:t>ниеводства</w:t>
            </w:r>
            <w:r>
              <w:rPr>
                <w:iCs/>
              </w:rPr>
              <w:t>;</w:t>
            </w:r>
          </w:p>
          <w:p w14:paraId="115EAC9A" w14:textId="77777777" w:rsidR="007F4827" w:rsidRDefault="007F4827" w:rsidP="007F4827">
            <w:pPr>
              <w:rPr>
                <w:iCs/>
              </w:rPr>
            </w:pPr>
            <w:r>
              <w:rPr>
                <w:iCs/>
              </w:rPr>
              <w:t>- обосновывать выбор оборудов</w:t>
            </w:r>
            <w:r>
              <w:rPr>
                <w:iCs/>
              </w:rPr>
              <w:t>а</w:t>
            </w:r>
            <w:r>
              <w:rPr>
                <w:iCs/>
              </w:rPr>
              <w:t>ния и систем а</w:t>
            </w:r>
            <w:r>
              <w:rPr>
                <w:iCs/>
              </w:rPr>
              <w:t>в</w:t>
            </w:r>
            <w:r>
              <w:rPr>
                <w:iCs/>
              </w:rPr>
              <w:t>томатизации п</w:t>
            </w:r>
            <w:r>
              <w:rPr>
                <w:iCs/>
              </w:rPr>
              <w:t>е</w:t>
            </w:r>
            <w:r>
              <w:rPr>
                <w:iCs/>
              </w:rPr>
              <w:t>реработки пр</w:t>
            </w:r>
            <w:r>
              <w:rPr>
                <w:iCs/>
              </w:rPr>
              <w:t>о</w:t>
            </w:r>
            <w:r>
              <w:rPr>
                <w:iCs/>
              </w:rPr>
              <w:t>дукции растени</w:t>
            </w:r>
            <w:r>
              <w:rPr>
                <w:iCs/>
              </w:rPr>
              <w:t>е</w:t>
            </w:r>
            <w:r>
              <w:rPr>
                <w:iCs/>
              </w:rPr>
              <w:t>водства;</w:t>
            </w:r>
          </w:p>
          <w:p w14:paraId="78104870" w14:textId="77777777" w:rsidR="007F4827" w:rsidRDefault="007F4827" w:rsidP="007F4827">
            <w:r>
              <w:rPr>
                <w:iCs/>
              </w:rPr>
              <w:t>- обосновывать применение пр</w:t>
            </w:r>
            <w:r>
              <w:rPr>
                <w:iCs/>
              </w:rPr>
              <w:t>о</w:t>
            </w:r>
            <w:r>
              <w:rPr>
                <w:iCs/>
              </w:rPr>
              <w:t>цессов и аппар</w:t>
            </w:r>
            <w:r>
              <w:rPr>
                <w:iCs/>
              </w:rPr>
              <w:t>а</w:t>
            </w:r>
            <w:r>
              <w:rPr>
                <w:iCs/>
              </w:rPr>
              <w:t>тов в</w:t>
            </w:r>
            <w:r>
              <w:t xml:space="preserve"> технологиях переработки пр</w:t>
            </w:r>
            <w:r>
              <w:t>о</w:t>
            </w:r>
            <w:r>
              <w:t>дукции растени</w:t>
            </w:r>
            <w:r>
              <w:t>е</w:t>
            </w:r>
            <w:r>
              <w:t>водства;</w:t>
            </w:r>
          </w:p>
          <w:p w14:paraId="23B7EF3E" w14:textId="77777777" w:rsidR="007F4827" w:rsidRDefault="007F4827" w:rsidP="007F4827">
            <w:r>
              <w:t>- выполнять те</w:t>
            </w:r>
            <w:r>
              <w:t>х</w:t>
            </w:r>
            <w:r>
              <w:t>нологические расчеты по реол</w:t>
            </w:r>
            <w:r>
              <w:t>о</w:t>
            </w:r>
            <w:r>
              <w:t>гическим показ</w:t>
            </w:r>
            <w:r>
              <w:t>а</w:t>
            </w:r>
            <w:r>
              <w:t>телям для обосн</w:t>
            </w:r>
            <w:r>
              <w:t>о</w:t>
            </w:r>
            <w:r>
              <w:t>вания процессов переработки пр</w:t>
            </w:r>
            <w:r>
              <w:t>о</w:t>
            </w:r>
            <w:r>
              <w:t>дукции растени</w:t>
            </w:r>
            <w:r>
              <w:t>е</w:t>
            </w:r>
            <w:r>
              <w:t>водства;</w:t>
            </w:r>
          </w:p>
          <w:p w14:paraId="6261EF6B" w14:textId="77777777" w:rsidR="007F4827" w:rsidRDefault="007F4827" w:rsidP="007F4827">
            <w:r>
              <w:t xml:space="preserve">- </w:t>
            </w:r>
            <w:r w:rsidRPr="00B54227">
              <w:t>р</w:t>
            </w:r>
            <w:r>
              <w:t>е</w:t>
            </w:r>
            <w:r w:rsidRPr="00B54227">
              <w:t>ализовать те</w:t>
            </w:r>
            <w:r w:rsidRPr="00B54227">
              <w:t>х</w:t>
            </w:r>
            <w:r w:rsidRPr="00B54227">
              <w:t>нологии перер</w:t>
            </w:r>
            <w:r w:rsidRPr="00B54227">
              <w:t>а</w:t>
            </w:r>
            <w:r w:rsidRPr="00B54227">
              <w:t>ботки продукции растениеводства</w:t>
            </w:r>
            <w:r>
              <w:t>;</w:t>
            </w:r>
          </w:p>
          <w:p w14:paraId="622ACA2A" w14:textId="77777777" w:rsidR="007F4827" w:rsidRDefault="007F4827" w:rsidP="007F4827">
            <w:r>
              <w:t xml:space="preserve">- </w:t>
            </w:r>
            <w:r w:rsidRPr="000C1992">
              <w:t>реализовывать технологии и обосновывать рациональные режимы хранения продукции раст</w:t>
            </w:r>
            <w:r w:rsidRPr="000C1992">
              <w:t>е</w:t>
            </w:r>
            <w:r w:rsidRPr="000C1992">
              <w:t>ниеводства</w:t>
            </w:r>
            <w:r>
              <w:t>;</w:t>
            </w:r>
          </w:p>
          <w:p w14:paraId="1E9A957C" w14:textId="77777777" w:rsidR="007F4827" w:rsidRPr="00D13161" w:rsidRDefault="007F4827" w:rsidP="007F4827">
            <w:pPr>
              <w:rPr>
                <w:iCs/>
              </w:rPr>
            </w:pPr>
            <w:r>
              <w:t xml:space="preserve">- </w:t>
            </w:r>
            <w:r w:rsidRPr="000C1992">
              <w:t>Обоснованно реализовать те</w:t>
            </w:r>
            <w:r w:rsidRPr="000C1992">
              <w:t>х</w:t>
            </w:r>
            <w:r w:rsidRPr="000C1992">
              <w:t>нологии перер</w:t>
            </w:r>
            <w:r w:rsidRPr="000C1992">
              <w:t>а</w:t>
            </w:r>
            <w:r w:rsidRPr="000C1992">
              <w:t>ботки продукции растениеводства</w:t>
            </w:r>
            <w:r>
              <w:t>.</w:t>
            </w:r>
          </w:p>
        </w:tc>
        <w:tc>
          <w:tcPr>
            <w:tcW w:w="1687" w:type="dxa"/>
            <w:gridSpan w:val="2"/>
            <w:shd w:val="clear" w:color="auto" w:fill="auto"/>
          </w:tcPr>
          <w:p w14:paraId="2B6582ED" w14:textId="77777777" w:rsidR="007F4827" w:rsidRPr="00D34D54" w:rsidRDefault="007F4827" w:rsidP="007F4827">
            <w:pPr>
              <w:pStyle w:val="af5"/>
              <w:tabs>
                <w:tab w:val="left" w:pos="900"/>
                <w:tab w:val="left" w:pos="1080"/>
              </w:tabs>
              <w:ind w:left="0"/>
            </w:pPr>
            <w:r w:rsidRPr="00D34D54">
              <w:lastRenderedPageBreak/>
              <w:t>13.017 «Агр</w:t>
            </w:r>
            <w:r w:rsidRPr="00D34D54">
              <w:t>о</w:t>
            </w:r>
            <w:r w:rsidRPr="00D34D54">
              <w:t>ном»</w:t>
            </w:r>
          </w:p>
          <w:p w14:paraId="705C7F82" w14:textId="77777777" w:rsidR="007F4827" w:rsidRPr="00510870" w:rsidRDefault="007F4827" w:rsidP="007F4827">
            <w:pPr>
              <w:pStyle w:val="af5"/>
              <w:tabs>
                <w:tab w:val="left" w:pos="900"/>
                <w:tab w:val="left" w:pos="1080"/>
              </w:tabs>
              <w:ind w:left="0"/>
            </w:pPr>
            <w:r w:rsidRPr="00D34D54">
              <w:t>22.003 «Специ</w:t>
            </w:r>
            <w:r w:rsidRPr="00D34D54">
              <w:t>а</w:t>
            </w:r>
            <w:r w:rsidRPr="00D34D54">
              <w:t>лист по технол</w:t>
            </w:r>
            <w:r w:rsidRPr="00D34D54">
              <w:t>о</w:t>
            </w:r>
            <w:r w:rsidRPr="00D34D54">
              <w:t>гии продуктов питания из ра</w:t>
            </w:r>
            <w:r w:rsidRPr="00D34D54">
              <w:t>с</w:t>
            </w:r>
            <w:r w:rsidRPr="00D34D54">
              <w:t>тительного с</w:t>
            </w:r>
            <w:r w:rsidRPr="00D34D54">
              <w:t>ы</w:t>
            </w:r>
            <w:r w:rsidRPr="00D34D54">
              <w:t>рья»</w:t>
            </w:r>
          </w:p>
        </w:tc>
      </w:tr>
      <w:tr w:rsidR="007F4827" w:rsidRPr="00D03923" w14:paraId="37AF53A2" w14:textId="77777777" w:rsidTr="00125BDE">
        <w:trPr>
          <w:trHeight w:val="20"/>
        </w:trPr>
        <w:tc>
          <w:tcPr>
            <w:tcW w:w="1384" w:type="dxa"/>
            <w:shd w:val="clear" w:color="auto" w:fill="auto"/>
          </w:tcPr>
          <w:p w14:paraId="09192FF5" w14:textId="77777777" w:rsidR="007F4827" w:rsidRPr="00D03923" w:rsidRDefault="007F4827" w:rsidP="007F4827">
            <w:pPr>
              <w:pStyle w:val="af5"/>
              <w:tabs>
                <w:tab w:val="left" w:pos="900"/>
                <w:tab w:val="left" w:pos="1080"/>
              </w:tabs>
              <w:ind w:left="0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6519130" w14:textId="77777777" w:rsidR="007F4827" w:rsidRPr="00D03923" w:rsidRDefault="007F4827" w:rsidP="007F4827">
            <w:pPr>
              <w:pStyle w:val="af5"/>
              <w:tabs>
                <w:tab w:val="left" w:pos="900"/>
                <w:tab w:val="left" w:pos="1080"/>
              </w:tabs>
              <w:ind w:left="0"/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223BA758" w14:textId="77777777" w:rsidR="007F4827" w:rsidRPr="00733A03" w:rsidRDefault="007F4827" w:rsidP="007F4827">
            <w:pPr>
              <w:pStyle w:val="af5"/>
              <w:tabs>
                <w:tab w:val="left" w:pos="900"/>
                <w:tab w:val="left" w:pos="1080"/>
              </w:tabs>
              <w:ind w:left="0"/>
              <w:rPr>
                <w:rFonts w:eastAsia="Calibri"/>
              </w:rPr>
            </w:pPr>
            <w:r w:rsidRPr="003A4B43">
              <w:rPr>
                <w:rFonts w:eastAsia="Calibri"/>
              </w:rPr>
              <w:t>ПК-4. Спос</w:t>
            </w:r>
            <w:r w:rsidRPr="003A4B43">
              <w:rPr>
                <w:rFonts w:eastAsia="Calibri"/>
              </w:rPr>
              <w:t>о</w:t>
            </w:r>
            <w:r w:rsidRPr="003A4B43">
              <w:rPr>
                <w:rFonts w:eastAsia="Calibri"/>
              </w:rPr>
              <w:t>бен реализ</w:t>
            </w:r>
            <w:r w:rsidRPr="003A4B43">
              <w:rPr>
                <w:rFonts w:eastAsia="Calibri"/>
              </w:rPr>
              <w:t>о</w:t>
            </w:r>
            <w:r w:rsidRPr="003A4B43">
              <w:rPr>
                <w:rFonts w:eastAsia="Calibri"/>
              </w:rPr>
              <w:t>вывать те</w:t>
            </w:r>
            <w:r w:rsidRPr="003A4B43">
              <w:rPr>
                <w:rFonts w:eastAsia="Calibri"/>
              </w:rPr>
              <w:t>х</w:t>
            </w:r>
            <w:r w:rsidRPr="003A4B43">
              <w:rPr>
                <w:rFonts w:eastAsia="Calibri"/>
              </w:rPr>
              <w:t>нологии хр</w:t>
            </w:r>
            <w:r w:rsidRPr="003A4B43">
              <w:rPr>
                <w:rFonts w:eastAsia="Calibri"/>
              </w:rPr>
              <w:t>а</w:t>
            </w:r>
            <w:r w:rsidRPr="003A4B43">
              <w:rPr>
                <w:rFonts w:eastAsia="Calibri"/>
              </w:rPr>
              <w:lastRenderedPageBreak/>
              <w:t>нения и пер</w:t>
            </w:r>
            <w:r w:rsidRPr="003A4B43">
              <w:rPr>
                <w:rFonts w:eastAsia="Calibri"/>
              </w:rPr>
              <w:t>е</w:t>
            </w:r>
            <w:r w:rsidRPr="003A4B43">
              <w:rPr>
                <w:rFonts w:eastAsia="Calibri"/>
              </w:rPr>
              <w:t>работки пл</w:t>
            </w:r>
            <w:r w:rsidRPr="003A4B43">
              <w:rPr>
                <w:rFonts w:eastAsia="Calibri"/>
              </w:rPr>
              <w:t>о</w:t>
            </w:r>
            <w:r w:rsidRPr="003A4B43">
              <w:rPr>
                <w:rFonts w:eastAsia="Calibri"/>
              </w:rPr>
              <w:t>доовощной продукции</w:t>
            </w:r>
          </w:p>
        </w:tc>
        <w:tc>
          <w:tcPr>
            <w:tcW w:w="2029" w:type="dxa"/>
            <w:shd w:val="clear" w:color="auto" w:fill="auto"/>
          </w:tcPr>
          <w:p w14:paraId="658FAAB1" w14:textId="77777777" w:rsidR="007F4827" w:rsidRPr="003A4B43" w:rsidRDefault="007F4827" w:rsidP="007F4827">
            <w:pPr>
              <w:tabs>
                <w:tab w:val="left" w:pos="900"/>
                <w:tab w:val="left" w:pos="1080"/>
              </w:tabs>
              <w:rPr>
                <w:rFonts w:eastAsia="Calibri"/>
              </w:rPr>
            </w:pPr>
            <w:r w:rsidRPr="003A4B43">
              <w:rPr>
                <w:rFonts w:eastAsia="Calibri"/>
              </w:rPr>
              <w:lastRenderedPageBreak/>
              <w:t>ПК-4.1. Обоснов</w:t>
            </w:r>
            <w:r w:rsidRPr="003A4B43">
              <w:rPr>
                <w:rFonts w:eastAsia="Calibri"/>
              </w:rPr>
              <w:t>ы</w:t>
            </w:r>
            <w:r w:rsidRPr="003A4B43">
              <w:rPr>
                <w:rFonts w:eastAsia="Calibri"/>
              </w:rPr>
              <w:t>вает наиболее рац</w:t>
            </w:r>
            <w:r w:rsidRPr="003A4B43">
              <w:rPr>
                <w:rFonts w:eastAsia="Calibri"/>
              </w:rPr>
              <w:t>и</w:t>
            </w:r>
            <w:r w:rsidRPr="003A4B43">
              <w:rPr>
                <w:rFonts w:eastAsia="Calibri"/>
              </w:rPr>
              <w:t xml:space="preserve">ональные режимы хранения продукции </w:t>
            </w:r>
            <w:r w:rsidRPr="003A4B43">
              <w:rPr>
                <w:rFonts w:eastAsia="Calibri"/>
              </w:rPr>
              <w:lastRenderedPageBreak/>
              <w:t>плодоводства и овощеводства</w:t>
            </w:r>
          </w:p>
          <w:p w14:paraId="53942C54" w14:textId="77777777" w:rsidR="007F4827" w:rsidRPr="003A4B43" w:rsidRDefault="007F4827" w:rsidP="007F4827">
            <w:pPr>
              <w:tabs>
                <w:tab w:val="left" w:pos="900"/>
                <w:tab w:val="left" w:pos="1080"/>
              </w:tabs>
              <w:rPr>
                <w:rFonts w:eastAsia="Calibri"/>
              </w:rPr>
            </w:pPr>
            <w:r w:rsidRPr="003A4B43">
              <w:rPr>
                <w:rFonts w:eastAsia="Calibri"/>
              </w:rPr>
              <w:t>ПК-4.2. Реализует технологии перер</w:t>
            </w:r>
            <w:r w:rsidRPr="003A4B43">
              <w:rPr>
                <w:rFonts w:eastAsia="Calibri"/>
              </w:rPr>
              <w:t>а</w:t>
            </w:r>
            <w:r w:rsidRPr="003A4B43">
              <w:rPr>
                <w:rFonts w:eastAsia="Calibri"/>
              </w:rPr>
              <w:t>ботки плодоово</w:t>
            </w:r>
            <w:r w:rsidRPr="003A4B43">
              <w:rPr>
                <w:rFonts w:eastAsia="Calibri"/>
              </w:rPr>
              <w:t>щ</w:t>
            </w:r>
            <w:r w:rsidRPr="003A4B43">
              <w:rPr>
                <w:rFonts w:eastAsia="Calibri"/>
              </w:rPr>
              <w:t>ной продукции</w:t>
            </w:r>
          </w:p>
        </w:tc>
        <w:tc>
          <w:tcPr>
            <w:tcW w:w="1799" w:type="dxa"/>
            <w:shd w:val="clear" w:color="auto" w:fill="auto"/>
          </w:tcPr>
          <w:p w14:paraId="76757F29" w14:textId="77777777" w:rsidR="007F4827" w:rsidRPr="00D13161" w:rsidRDefault="007F4827" w:rsidP="007F4827">
            <w:r w:rsidRPr="00D13161">
              <w:rPr>
                <w:b/>
              </w:rPr>
              <w:lastRenderedPageBreak/>
              <w:t>Знает</w:t>
            </w:r>
          </w:p>
          <w:p w14:paraId="149C3046" w14:textId="77777777" w:rsidR="007F4827" w:rsidRDefault="007F4827" w:rsidP="007F4827">
            <w:r>
              <w:t xml:space="preserve">- </w:t>
            </w:r>
            <w:r w:rsidRPr="000C1992">
              <w:t xml:space="preserve">основных видов сооружений и оборудования для </w:t>
            </w:r>
            <w:r w:rsidRPr="000C1992">
              <w:lastRenderedPageBreak/>
              <w:t>хранения плод</w:t>
            </w:r>
            <w:r w:rsidRPr="000C1992">
              <w:t>о</w:t>
            </w:r>
            <w:r w:rsidRPr="000C1992">
              <w:t>овощной проду</w:t>
            </w:r>
            <w:r w:rsidRPr="000C1992">
              <w:t>к</w:t>
            </w:r>
            <w:r w:rsidRPr="000C1992">
              <w:t>ции</w:t>
            </w:r>
            <w:r>
              <w:t>;</w:t>
            </w:r>
          </w:p>
          <w:p w14:paraId="46F4A1F4" w14:textId="77777777" w:rsidR="007F4827" w:rsidRDefault="007F4827" w:rsidP="007F4827">
            <w:r>
              <w:t xml:space="preserve">- </w:t>
            </w:r>
            <w:r w:rsidRPr="000C1992">
              <w:t>технологии хр</w:t>
            </w:r>
            <w:r w:rsidRPr="000C1992">
              <w:t>а</w:t>
            </w:r>
            <w:r w:rsidRPr="000C1992">
              <w:t>нения и перер</w:t>
            </w:r>
            <w:r w:rsidRPr="000C1992">
              <w:t>а</w:t>
            </w:r>
            <w:r w:rsidRPr="000C1992">
              <w:t>ботки продукции плодоводства и овощеводства</w:t>
            </w:r>
            <w:r>
              <w:t>;</w:t>
            </w:r>
          </w:p>
          <w:p w14:paraId="31F5F425" w14:textId="77777777" w:rsidR="007F4827" w:rsidRDefault="007F4827" w:rsidP="007F4827">
            <w:r>
              <w:t xml:space="preserve">- </w:t>
            </w:r>
            <w:r w:rsidRPr="00053783">
              <w:t>технологию производства, хранения и пер</w:t>
            </w:r>
            <w:r w:rsidRPr="00053783">
              <w:t>е</w:t>
            </w:r>
            <w:r w:rsidRPr="00053783">
              <w:t>работки плодов и овощей</w:t>
            </w:r>
            <w:r>
              <w:t>;</w:t>
            </w:r>
          </w:p>
          <w:p w14:paraId="43A3F580" w14:textId="77777777" w:rsidR="007F4827" w:rsidRPr="00D13161" w:rsidRDefault="007F4827" w:rsidP="007F4827">
            <w:r>
              <w:t>- оборудование и системы автом</w:t>
            </w:r>
            <w:r>
              <w:t>а</w:t>
            </w:r>
            <w:r>
              <w:t>тизации перер</w:t>
            </w:r>
            <w:r>
              <w:t>а</w:t>
            </w:r>
            <w:r>
              <w:t>ботки плод</w:t>
            </w:r>
            <w:r>
              <w:t>о</w:t>
            </w:r>
            <w:r>
              <w:t>овощной проду</w:t>
            </w:r>
            <w:r>
              <w:t>к</w:t>
            </w:r>
            <w:r>
              <w:t>ции;</w:t>
            </w:r>
          </w:p>
          <w:p w14:paraId="040E02F9" w14:textId="77777777" w:rsidR="007F4827" w:rsidRDefault="007F4827" w:rsidP="007F4827">
            <w:r>
              <w:t>- процессы и а</w:t>
            </w:r>
            <w:r>
              <w:t>п</w:t>
            </w:r>
            <w:r>
              <w:t>параты, примен</w:t>
            </w:r>
            <w:r>
              <w:t>я</w:t>
            </w:r>
            <w:r>
              <w:t>емые в технол</w:t>
            </w:r>
            <w:r>
              <w:t>о</w:t>
            </w:r>
            <w:r>
              <w:t>гиях переработки плодоовощной продукции;</w:t>
            </w:r>
          </w:p>
          <w:p w14:paraId="2894CB46" w14:textId="77777777" w:rsidR="007F4827" w:rsidRPr="00D13161" w:rsidRDefault="007F4827" w:rsidP="007F4827">
            <w:r>
              <w:t>- основ теорет</w:t>
            </w:r>
            <w:r>
              <w:t>и</w:t>
            </w:r>
            <w:r>
              <w:t>ческой и эксп</w:t>
            </w:r>
            <w:r>
              <w:t>е</w:t>
            </w:r>
            <w:r>
              <w:t>риментальной реологии плод</w:t>
            </w:r>
            <w:r>
              <w:t>о</w:t>
            </w:r>
            <w:r>
              <w:t>овощных пищ</w:t>
            </w:r>
            <w:r>
              <w:t>е</w:t>
            </w:r>
            <w:r>
              <w:t>вых масс с целью контроля техн</w:t>
            </w:r>
            <w:r>
              <w:t>о</w:t>
            </w:r>
            <w:r>
              <w:t>логических пр</w:t>
            </w:r>
            <w:r>
              <w:t>о</w:t>
            </w:r>
            <w:r>
              <w:t>цессов;</w:t>
            </w:r>
          </w:p>
          <w:p w14:paraId="6F46F479" w14:textId="77777777" w:rsidR="007F4827" w:rsidRDefault="007F4827" w:rsidP="007F4827">
            <w:r>
              <w:t xml:space="preserve">- </w:t>
            </w:r>
            <w:r w:rsidRPr="00B54227">
              <w:t>принципов ре</w:t>
            </w:r>
            <w:r w:rsidRPr="00B54227">
              <w:t>а</w:t>
            </w:r>
            <w:r w:rsidRPr="00B54227">
              <w:t>лизации технол</w:t>
            </w:r>
            <w:r w:rsidRPr="00B54227">
              <w:t>о</w:t>
            </w:r>
            <w:r w:rsidRPr="00B54227">
              <w:t>гий переработки плодоовощной продукции</w:t>
            </w:r>
            <w:r>
              <w:t>;</w:t>
            </w:r>
          </w:p>
          <w:p w14:paraId="101DC111" w14:textId="77777777" w:rsidR="007F4827" w:rsidRPr="00D13161" w:rsidRDefault="007F4827" w:rsidP="007F4827">
            <w:r>
              <w:t xml:space="preserve">- </w:t>
            </w:r>
            <w:r w:rsidRPr="000C1992">
              <w:t>процессы, пр</w:t>
            </w:r>
            <w:r w:rsidRPr="000C1992">
              <w:t>о</w:t>
            </w:r>
            <w:r w:rsidRPr="000C1992">
              <w:t>исходящие при переработке пр</w:t>
            </w:r>
            <w:r w:rsidRPr="000C1992">
              <w:t>о</w:t>
            </w:r>
            <w:r w:rsidRPr="000C1992">
              <w:t>дукции плодово</w:t>
            </w:r>
            <w:r w:rsidRPr="000C1992">
              <w:t>д</w:t>
            </w:r>
            <w:r w:rsidRPr="000C1992">
              <w:t>ства и овощево</w:t>
            </w:r>
            <w:r w:rsidRPr="000C1992">
              <w:t>д</w:t>
            </w:r>
            <w:r w:rsidRPr="000C1992">
              <w:t>ства</w:t>
            </w:r>
            <w:r>
              <w:t>.</w:t>
            </w:r>
          </w:p>
          <w:p w14:paraId="60846D6F" w14:textId="77777777" w:rsidR="007F4827" w:rsidRPr="00D13161" w:rsidRDefault="007F4827" w:rsidP="007F4827">
            <w:r w:rsidRPr="00D13161">
              <w:rPr>
                <w:b/>
              </w:rPr>
              <w:t>Умеет</w:t>
            </w:r>
            <w:r w:rsidRPr="00D13161">
              <w:t xml:space="preserve">: </w:t>
            </w:r>
          </w:p>
          <w:p w14:paraId="5367275F" w14:textId="77777777" w:rsidR="007F4827" w:rsidRDefault="007F4827" w:rsidP="007F4827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0C1992">
              <w:rPr>
                <w:iCs/>
              </w:rPr>
              <w:t>обосновывать и реализовывать современные те</w:t>
            </w:r>
            <w:r w:rsidRPr="000C1992">
              <w:rPr>
                <w:iCs/>
              </w:rPr>
              <w:t>х</w:t>
            </w:r>
            <w:r w:rsidRPr="000C1992">
              <w:rPr>
                <w:iCs/>
              </w:rPr>
              <w:t>нологии хранения плодоовощной продукции</w:t>
            </w:r>
            <w:r>
              <w:rPr>
                <w:iCs/>
              </w:rPr>
              <w:t>;</w:t>
            </w:r>
          </w:p>
          <w:p w14:paraId="375E3E81" w14:textId="77777777" w:rsidR="007F4827" w:rsidRDefault="007F4827" w:rsidP="007F4827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0C1992">
              <w:rPr>
                <w:iCs/>
              </w:rPr>
              <w:t>реализовывать наиболее раци</w:t>
            </w:r>
            <w:r w:rsidRPr="000C1992">
              <w:rPr>
                <w:iCs/>
              </w:rPr>
              <w:t>о</w:t>
            </w:r>
            <w:r w:rsidRPr="000C1992">
              <w:rPr>
                <w:iCs/>
              </w:rPr>
              <w:t>нальные режимы хранения плодов и овощей</w:t>
            </w:r>
            <w:r>
              <w:rPr>
                <w:iCs/>
              </w:rPr>
              <w:t>;</w:t>
            </w:r>
          </w:p>
          <w:p w14:paraId="3590B048" w14:textId="77777777" w:rsidR="007F4827" w:rsidRDefault="007F4827" w:rsidP="007F4827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053783">
              <w:rPr>
                <w:iCs/>
              </w:rPr>
              <w:t>реализовать те</w:t>
            </w:r>
            <w:r w:rsidRPr="00053783">
              <w:rPr>
                <w:iCs/>
              </w:rPr>
              <w:t>х</w:t>
            </w:r>
            <w:r w:rsidRPr="00053783">
              <w:rPr>
                <w:iCs/>
              </w:rPr>
              <w:t>нологии прои</w:t>
            </w:r>
            <w:r w:rsidRPr="00053783">
              <w:rPr>
                <w:iCs/>
              </w:rPr>
              <w:t>з</w:t>
            </w:r>
            <w:r w:rsidRPr="00053783">
              <w:rPr>
                <w:iCs/>
              </w:rPr>
              <w:t>водства, хранения и переработки плодов и овощей</w:t>
            </w:r>
            <w:r>
              <w:rPr>
                <w:iCs/>
              </w:rPr>
              <w:t>;</w:t>
            </w:r>
          </w:p>
          <w:p w14:paraId="0AC796B2" w14:textId="77777777" w:rsidR="007F4827" w:rsidRDefault="007F4827" w:rsidP="007F4827">
            <w:pPr>
              <w:rPr>
                <w:iCs/>
              </w:rPr>
            </w:pPr>
            <w:r>
              <w:rPr>
                <w:iCs/>
              </w:rPr>
              <w:lastRenderedPageBreak/>
              <w:t>- обосновывать выбор оборудов</w:t>
            </w:r>
            <w:r>
              <w:rPr>
                <w:iCs/>
              </w:rPr>
              <w:t>а</w:t>
            </w:r>
            <w:r>
              <w:rPr>
                <w:iCs/>
              </w:rPr>
              <w:t>ния и систем а</w:t>
            </w:r>
            <w:r>
              <w:rPr>
                <w:iCs/>
              </w:rPr>
              <w:t>в</w:t>
            </w:r>
            <w:r>
              <w:rPr>
                <w:iCs/>
              </w:rPr>
              <w:t>томатизации п</w:t>
            </w:r>
            <w:r>
              <w:rPr>
                <w:iCs/>
              </w:rPr>
              <w:t>е</w:t>
            </w:r>
            <w:r>
              <w:rPr>
                <w:iCs/>
              </w:rPr>
              <w:t>реработки плод</w:t>
            </w:r>
            <w:r>
              <w:rPr>
                <w:iCs/>
              </w:rPr>
              <w:t>о</w:t>
            </w:r>
            <w:r>
              <w:rPr>
                <w:iCs/>
              </w:rPr>
              <w:t>овощной проду</w:t>
            </w:r>
            <w:r>
              <w:rPr>
                <w:iCs/>
              </w:rPr>
              <w:t>к</w:t>
            </w:r>
            <w:r>
              <w:rPr>
                <w:iCs/>
              </w:rPr>
              <w:t>ции;</w:t>
            </w:r>
          </w:p>
          <w:p w14:paraId="25ECEAA8" w14:textId="77777777" w:rsidR="007F4827" w:rsidRDefault="007F4827" w:rsidP="007F4827">
            <w:r>
              <w:rPr>
                <w:iCs/>
              </w:rPr>
              <w:t>- обосновывать применение пр</w:t>
            </w:r>
            <w:r>
              <w:rPr>
                <w:iCs/>
              </w:rPr>
              <w:t>о</w:t>
            </w:r>
            <w:r>
              <w:rPr>
                <w:iCs/>
              </w:rPr>
              <w:t>цессов и аппар</w:t>
            </w:r>
            <w:r>
              <w:rPr>
                <w:iCs/>
              </w:rPr>
              <w:t>а</w:t>
            </w:r>
            <w:r>
              <w:rPr>
                <w:iCs/>
              </w:rPr>
              <w:t>тов в</w:t>
            </w:r>
            <w:r>
              <w:t xml:space="preserve"> технологиях переработки пл</w:t>
            </w:r>
            <w:r>
              <w:t>о</w:t>
            </w:r>
            <w:r>
              <w:t>доовощной пр</w:t>
            </w:r>
            <w:r>
              <w:t>о</w:t>
            </w:r>
            <w:r>
              <w:t>дукции;</w:t>
            </w:r>
          </w:p>
          <w:p w14:paraId="0CF2E728" w14:textId="77777777" w:rsidR="007F4827" w:rsidRDefault="007F4827" w:rsidP="007F4827">
            <w:r>
              <w:t>- выполнять те</w:t>
            </w:r>
            <w:r>
              <w:t>х</w:t>
            </w:r>
            <w:r>
              <w:t>нологические расчеты по реол</w:t>
            </w:r>
            <w:r>
              <w:t>о</w:t>
            </w:r>
            <w:r>
              <w:t>гическим показ</w:t>
            </w:r>
            <w:r>
              <w:t>а</w:t>
            </w:r>
            <w:r>
              <w:t>телям для обосн</w:t>
            </w:r>
            <w:r>
              <w:t>о</w:t>
            </w:r>
            <w:r>
              <w:t>вания процессов переработки пл</w:t>
            </w:r>
            <w:r>
              <w:t>о</w:t>
            </w:r>
            <w:r>
              <w:t>доовощной пр</w:t>
            </w:r>
            <w:r>
              <w:t>о</w:t>
            </w:r>
            <w:r>
              <w:t>дукции;</w:t>
            </w:r>
          </w:p>
          <w:p w14:paraId="5D9A9EE1" w14:textId="77777777" w:rsidR="007F4827" w:rsidRDefault="007F4827" w:rsidP="007F4827">
            <w:r>
              <w:t xml:space="preserve">- </w:t>
            </w:r>
            <w:r w:rsidRPr="000C1992">
              <w:t>реализовать те</w:t>
            </w:r>
            <w:r w:rsidRPr="000C1992">
              <w:t>х</w:t>
            </w:r>
            <w:r w:rsidRPr="000C1992">
              <w:t>нологии перер</w:t>
            </w:r>
            <w:r w:rsidRPr="000C1992">
              <w:t>а</w:t>
            </w:r>
            <w:r w:rsidRPr="000C1992">
              <w:t>ботки плод</w:t>
            </w:r>
            <w:r w:rsidRPr="000C1992">
              <w:t>о</w:t>
            </w:r>
            <w:r w:rsidRPr="000C1992">
              <w:t>овощной проду</w:t>
            </w:r>
            <w:r w:rsidRPr="000C1992">
              <w:t>к</w:t>
            </w:r>
            <w:r w:rsidRPr="000C1992">
              <w:t>ции</w:t>
            </w:r>
            <w:r>
              <w:t>;</w:t>
            </w:r>
          </w:p>
          <w:p w14:paraId="0FCE042B" w14:textId="77777777" w:rsidR="007F4827" w:rsidRPr="00D03923" w:rsidRDefault="007F4827" w:rsidP="007F4827">
            <w:pPr>
              <w:autoSpaceDE w:val="0"/>
              <w:autoSpaceDN w:val="0"/>
              <w:adjustRightInd w:val="0"/>
              <w:jc w:val="both"/>
            </w:pPr>
            <w:r>
              <w:rPr>
                <w:iCs/>
              </w:rPr>
              <w:t xml:space="preserve">- </w:t>
            </w:r>
            <w:r w:rsidRPr="000C1992">
              <w:rPr>
                <w:iCs/>
              </w:rPr>
              <w:t>Реализовывать технологии пер</w:t>
            </w:r>
            <w:r w:rsidRPr="000C1992">
              <w:rPr>
                <w:iCs/>
              </w:rPr>
              <w:t>е</w:t>
            </w:r>
            <w:r w:rsidRPr="000C1992">
              <w:rPr>
                <w:iCs/>
              </w:rPr>
              <w:t>работки плод</w:t>
            </w:r>
            <w:r w:rsidRPr="000C1992">
              <w:rPr>
                <w:iCs/>
              </w:rPr>
              <w:t>о</w:t>
            </w:r>
            <w:r w:rsidRPr="000C1992">
              <w:rPr>
                <w:iCs/>
              </w:rPr>
              <w:t>овощной проду</w:t>
            </w:r>
            <w:r w:rsidRPr="000C1992">
              <w:rPr>
                <w:iCs/>
              </w:rPr>
              <w:t>к</w:t>
            </w:r>
            <w:r w:rsidRPr="000C1992">
              <w:rPr>
                <w:iCs/>
              </w:rPr>
              <w:t>ции</w:t>
            </w:r>
            <w:r>
              <w:rPr>
                <w:iCs/>
              </w:rPr>
              <w:t>.</w:t>
            </w:r>
          </w:p>
        </w:tc>
        <w:tc>
          <w:tcPr>
            <w:tcW w:w="1687" w:type="dxa"/>
            <w:gridSpan w:val="2"/>
            <w:shd w:val="clear" w:color="auto" w:fill="auto"/>
          </w:tcPr>
          <w:p w14:paraId="6D82A4B5" w14:textId="77777777" w:rsidR="007F4827" w:rsidRPr="00D34D54" w:rsidRDefault="007F4827" w:rsidP="007F4827">
            <w:pPr>
              <w:pStyle w:val="af5"/>
              <w:tabs>
                <w:tab w:val="left" w:pos="900"/>
                <w:tab w:val="left" w:pos="1080"/>
              </w:tabs>
              <w:ind w:left="0"/>
            </w:pPr>
            <w:r w:rsidRPr="00D34D54">
              <w:lastRenderedPageBreak/>
              <w:t>13.017 «Агр</w:t>
            </w:r>
            <w:r w:rsidRPr="00D34D54">
              <w:t>о</w:t>
            </w:r>
            <w:r w:rsidRPr="00D34D54">
              <w:t>ном»</w:t>
            </w:r>
          </w:p>
          <w:p w14:paraId="47F5B1B5" w14:textId="77777777" w:rsidR="007F4827" w:rsidRPr="00510870" w:rsidRDefault="007F4827" w:rsidP="007F4827">
            <w:pPr>
              <w:pStyle w:val="af5"/>
              <w:tabs>
                <w:tab w:val="left" w:pos="900"/>
                <w:tab w:val="left" w:pos="1080"/>
              </w:tabs>
              <w:ind w:left="0"/>
            </w:pPr>
            <w:r w:rsidRPr="00D34D54">
              <w:t>22.003 «Специ</w:t>
            </w:r>
            <w:r w:rsidRPr="00D34D54">
              <w:t>а</w:t>
            </w:r>
            <w:r w:rsidRPr="00D34D54">
              <w:t>лист по технол</w:t>
            </w:r>
            <w:r w:rsidRPr="00D34D54">
              <w:t>о</w:t>
            </w:r>
            <w:r w:rsidRPr="00D34D54">
              <w:lastRenderedPageBreak/>
              <w:t>гии продуктов питания из ра</w:t>
            </w:r>
            <w:r w:rsidRPr="00D34D54">
              <w:t>с</w:t>
            </w:r>
            <w:r w:rsidRPr="00D34D54">
              <w:t>тительного с</w:t>
            </w:r>
            <w:r w:rsidRPr="00D34D54">
              <w:t>ы</w:t>
            </w:r>
            <w:r w:rsidRPr="00D34D54">
              <w:t>рья»</w:t>
            </w:r>
          </w:p>
        </w:tc>
      </w:tr>
      <w:tr w:rsidR="007F4827" w:rsidRPr="00D03923" w14:paraId="35E9B5CC" w14:textId="77777777" w:rsidTr="00125BDE">
        <w:trPr>
          <w:trHeight w:val="20"/>
        </w:trPr>
        <w:tc>
          <w:tcPr>
            <w:tcW w:w="1384" w:type="dxa"/>
            <w:shd w:val="clear" w:color="auto" w:fill="auto"/>
          </w:tcPr>
          <w:p w14:paraId="5C283063" w14:textId="77777777" w:rsidR="007F4827" w:rsidRPr="00D03923" w:rsidRDefault="007F4827" w:rsidP="007F4827">
            <w:pPr>
              <w:pStyle w:val="af5"/>
              <w:tabs>
                <w:tab w:val="left" w:pos="900"/>
                <w:tab w:val="left" w:pos="1080"/>
              </w:tabs>
              <w:ind w:left="0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CD52B32" w14:textId="77777777" w:rsidR="007F4827" w:rsidRPr="00D03923" w:rsidRDefault="007F4827" w:rsidP="007F4827">
            <w:pPr>
              <w:pStyle w:val="af5"/>
              <w:tabs>
                <w:tab w:val="left" w:pos="900"/>
                <w:tab w:val="left" w:pos="1080"/>
              </w:tabs>
              <w:ind w:left="0"/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68E6DFD9" w14:textId="77777777" w:rsidR="007F4827" w:rsidRPr="00733A03" w:rsidRDefault="007F4827" w:rsidP="007F4827">
            <w:pPr>
              <w:pStyle w:val="af5"/>
              <w:tabs>
                <w:tab w:val="left" w:pos="900"/>
                <w:tab w:val="left" w:pos="1080"/>
              </w:tabs>
              <w:ind w:left="0"/>
              <w:rPr>
                <w:rFonts w:eastAsia="Calibri"/>
              </w:rPr>
            </w:pPr>
            <w:r w:rsidRPr="00D34D54">
              <w:rPr>
                <w:rFonts w:eastAsia="Calibri"/>
              </w:rPr>
              <w:t>ПК-5</w:t>
            </w:r>
            <w:r>
              <w:rPr>
                <w:rFonts w:eastAsia="Calibri"/>
              </w:rPr>
              <w:t xml:space="preserve">. </w:t>
            </w:r>
            <w:r w:rsidRPr="00D34D54">
              <w:rPr>
                <w:rFonts w:eastAsia="Calibri"/>
              </w:rPr>
              <w:t>Спос</w:t>
            </w:r>
            <w:r w:rsidRPr="00D34D54">
              <w:rPr>
                <w:rFonts w:eastAsia="Calibri"/>
              </w:rPr>
              <w:t>о</w:t>
            </w:r>
            <w:r w:rsidRPr="00D34D54">
              <w:rPr>
                <w:rFonts w:eastAsia="Calibri"/>
              </w:rPr>
              <w:t>бен реализ</w:t>
            </w:r>
            <w:r w:rsidRPr="00D34D54">
              <w:rPr>
                <w:rFonts w:eastAsia="Calibri"/>
              </w:rPr>
              <w:t>о</w:t>
            </w:r>
            <w:r w:rsidRPr="00D34D54">
              <w:rPr>
                <w:rFonts w:eastAsia="Calibri"/>
              </w:rPr>
              <w:t>вывать те</w:t>
            </w:r>
            <w:r w:rsidRPr="00D34D54">
              <w:rPr>
                <w:rFonts w:eastAsia="Calibri"/>
              </w:rPr>
              <w:t>х</w:t>
            </w:r>
            <w:r w:rsidRPr="00D34D54">
              <w:rPr>
                <w:rFonts w:eastAsia="Calibri"/>
              </w:rPr>
              <w:t>нологии хр</w:t>
            </w:r>
            <w:r w:rsidRPr="00D34D54">
              <w:rPr>
                <w:rFonts w:eastAsia="Calibri"/>
              </w:rPr>
              <w:t>а</w:t>
            </w:r>
            <w:r w:rsidRPr="00D34D54">
              <w:rPr>
                <w:rFonts w:eastAsia="Calibri"/>
              </w:rPr>
              <w:t>нения и пер</w:t>
            </w:r>
            <w:r w:rsidRPr="00D34D54">
              <w:rPr>
                <w:rFonts w:eastAsia="Calibri"/>
              </w:rPr>
              <w:t>е</w:t>
            </w:r>
            <w:r w:rsidRPr="00D34D54">
              <w:rPr>
                <w:rFonts w:eastAsia="Calibri"/>
              </w:rPr>
              <w:t>работки пр</w:t>
            </w:r>
            <w:r w:rsidRPr="00D34D54">
              <w:rPr>
                <w:rFonts w:eastAsia="Calibri"/>
              </w:rPr>
              <w:t>о</w:t>
            </w:r>
            <w:r w:rsidRPr="00D34D54">
              <w:rPr>
                <w:rFonts w:eastAsia="Calibri"/>
              </w:rPr>
              <w:t>дукции ж</w:t>
            </w:r>
            <w:r w:rsidRPr="00D34D54">
              <w:rPr>
                <w:rFonts w:eastAsia="Calibri"/>
              </w:rPr>
              <w:t>и</w:t>
            </w:r>
            <w:r w:rsidRPr="00D34D54">
              <w:rPr>
                <w:rFonts w:eastAsia="Calibri"/>
              </w:rPr>
              <w:t>вотноводства</w:t>
            </w:r>
          </w:p>
        </w:tc>
        <w:tc>
          <w:tcPr>
            <w:tcW w:w="2029" w:type="dxa"/>
            <w:shd w:val="clear" w:color="auto" w:fill="auto"/>
          </w:tcPr>
          <w:p w14:paraId="7C267AFE" w14:textId="77777777" w:rsidR="007F4827" w:rsidRPr="003A4B43" w:rsidRDefault="007F4827" w:rsidP="007F4827">
            <w:pPr>
              <w:tabs>
                <w:tab w:val="left" w:pos="900"/>
                <w:tab w:val="left" w:pos="1080"/>
              </w:tabs>
              <w:rPr>
                <w:rFonts w:eastAsia="Calibri"/>
              </w:rPr>
            </w:pPr>
            <w:r w:rsidRPr="003A4B43">
              <w:rPr>
                <w:rFonts w:eastAsia="Calibri"/>
              </w:rPr>
              <w:t>ПК-5.1. Обоснов</w:t>
            </w:r>
            <w:r w:rsidRPr="003A4B43">
              <w:rPr>
                <w:rFonts w:eastAsia="Calibri"/>
              </w:rPr>
              <w:t>ы</w:t>
            </w:r>
            <w:r w:rsidRPr="003A4B43">
              <w:rPr>
                <w:rFonts w:eastAsia="Calibri"/>
              </w:rPr>
              <w:t>вает наиболее рац</w:t>
            </w:r>
            <w:r w:rsidRPr="003A4B43">
              <w:rPr>
                <w:rFonts w:eastAsia="Calibri"/>
              </w:rPr>
              <w:t>и</w:t>
            </w:r>
            <w:r w:rsidRPr="003A4B43">
              <w:rPr>
                <w:rFonts w:eastAsia="Calibri"/>
              </w:rPr>
              <w:t>ональные режимы хранения продукции животноводства</w:t>
            </w:r>
          </w:p>
          <w:p w14:paraId="6B496971" w14:textId="77777777" w:rsidR="007F4827" w:rsidRPr="003A4B43" w:rsidRDefault="007F4827" w:rsidP="007F4827">
            <w:pPr>
              <w:tabs>
                <w:tab w:val="left" w:pos="900"/>
                <w:tab w:val="left" w:pos="1080"/>
              </w:tabs>
              <w:rPr>
                <w:rFonts w:eastAsia="Calibri"/>
              </w:rPr>
            </w:pPr>
            <w:r w:rsidRPr="003A4B43">
              <w:rPr>
                <w:rFonts w:eastAsia="Calibri"/>
              </w:rPr>
              <w:t>ПК-5.2. Реализует технологии перер</w:t>
            </w:r>
            <w:r w:rsidRPr="003A4B43">
              <w:rPr>
                <w:rFonts w:eastAsia="Calibri"/>
              </w:rPr>
              <w:t>а</w:t>
            </w:r>
            <w:r w:rsidRPr="003A4B43">
              <w:rPr>
                <w:rFonts w:eastAsia="Calibri"/>
              </w:rPr>
              <w:t>ботки продукции животноводства</w:t>
            </w:r>
          </w:p>
        </w:tc>
        <w:tc>
          <w:tcPr>
            <w:tcW w:w="1799" w:type="dxa"/>
            <w:shd w:val="clear" w:color="auto" w:fill="auto"/>
          </w:tcPr>
          <w:p w14:paraId="7A5F07F6" w14:textId="77777777" w:rsidR="007F4827" w:rsidRPr="00D13161" w:rsidRDefault="007F4827" w:rsidP="007F4827">
            <w:r w:rsidRPr="00D13161">
              <w:rPr>
                <w:b/>
              </w:rPr>
              <w:t>Знает</w:t>
            </w:r>
          </w:p>
          <w:p w14:paraId="2AC16892" w14:textId="77777777" w:rsidR="007F4827" w:rsidRDefault="007F4827" w:rsidP="007F4827">
            <w:r w:rsidRPr="002F7D5F">
              <w:t xml:space="preserve">- </w:t>
            </w:r>
            <w:r>
              <w:t>принципы те</w:t>
            </w:r>
            <w:r>
              <w:t>х</w:t>
            </w:r>
            <w:r>
              <w:t>нологии хранения продукции ж</w:t>
            </w:r>
            <w:r>
              <w:t>и</w:t>
            </w:r>
            <w:r>
              <w:t>вотноводства;</w:t>
            </w:r>
          </w:p>
          <w:p w14:paraId="58D57AC9" w14:textId="77777777" w:rsidR="007F4827" w:rsidRDefault="007F4827" w:rsidP="007F4827">
            <w:pPr>
              <w:rPr>
                <w:iCs/>
              </w:rPr>
            </w:pPr>
            <w:r>
              <w:t xml:space="preserve">- </w:t>
            </w:r>
            <w:r>
              <w:rPr>
                <w:iCs/>
              </w:rPr>
              <w:t>режимы хран</w:t>
            </w:r>
            <w:r>
              <w:rPr>
                <w:iCs/>
              </w:rPr>
              <w:t>е</w:t>
            </w:r>
            <w:r>
              <w:rPr>
                <w:iCs/>
              </w:rPr>
              <w:t>ния</w:t>
            </w:r>
            <w:r w:rsidRPr="007E581D">
              <w:rPr>
                <w:iCs/>
              </w:rPr>
              <w:t xml:space="preserve"> продукции животноводства</w:t>
            </w:r>
            <w:r>
              <w:rPr>
                <w:iCs/>
              </w:rPr>
              <w:t xml:space="preserve">; </w:t>
            </w:r>
          </w:p>
          <w:p w14:paraId="10D45161" w14:textId="77777777" w:rsidR="007F4827" w:rsidRDefault="007F4827" w:rsidP="007F4827">
            <w:r>
              <w:t xml:space="preserve">- </w:t>
            </w:r>
            <w:r w:rsidRPr="000C1992">
              <w:t>основных видов сооружений и оборудования для хранения живо</w:t>
            </w:r>
            <w:r w:rsidRPr="000C1992">
              <w:t>т</w:t>
            </w:r>
            <w:r w:rsidRPr="000C1992">
              <w:t>новодческой пр</w:t>
            </w:r>
            <w:r w:rsidRPr="000C1992">
              <w:t>о</w:t>
            </w:r>
            <w:r w:rsidRPr="000C1992">
              <w:t>дукции</w:t>
            </w:r>
            <w:r>
              <w:t>;</w:t>
            </w:r>
          </w:p>
          <w:p w14:paraId="3C42C058" w14:textId="77777777" w:rsidR="007F4827" w:rsidRDefault="007F4827" w:rsidP="007F4827">
            <w:r>
              <w:t xml:space="preserve">- </w:t>
            </w:r>
            <w:r w:rsidRPr="007E581D">
              <w:t>технологию производства, хранения и пер</w:t>
            </w:r>
            <w:r w:rsidRPr="007E581D">
              <w:t>е</w:t>
            </w:r>
            <w:r w:rsidRPr="007E581D">
              <w:t>работки проду</w:t>
            </w:r>
            <w:r w:rsidRPr="007E581D">
              <w:t>к</w:t>
            </w:r>
            <w:r w:rsidRPr="007E581D">
              <w:t>ции животново</w:t>
            </w:r>
            <w:r w:rsidRPr="007E581D">
              <w:t>д</w:t>
            </w:r>
            <w:r w:rsidRPr="007E581D">
              <w:t>ства</w:t>
            </w:r>
            <w:r>
              <w:t>;</w:t>
            </w:r>
          </w:p>
          <w:p w14:paraId="67D9BC18" w14:textId="77777777" w:rsidR="007F4827" w:rsidRDefault="007F4827" w:rsidP="007F4827">
            <w:r>
              <w:t>- технологии п</w:t>
            </w:r>
            <w:r>
              <w:t>е</w:t>
            </w:r>
            <w:r>
              <w:t>реработки пр</w:t>
            </w:r>
            <w:r>
              <w:t>о</w:t>
            </w:r>
            <w:r>
              <w:t>дукции животн</w:t>
            </w:r>
            <w:r>
              <w:t>о</w:t>
            </w:r>
            <w:r>
              <w:t>водства;</w:t>
            </w:r>
          </w:p>
          <w:p w14:paraId="2711D38A" w14:textId="77777777" w:rsidR="007F4827" w:rsidRPr="00D13161" w:rsidRDefault="007F4827" w:rsidP="007F4827">
            <w:r>
              <w:t>- оборудование и системы автом</w:t>
            </w:r>
            <w:r>
              <w:t>а</w:t>
            </w:r>
            <w:r>
              <w:t>тизации перер</w:t>
            </w:r>
            <w:r>
              <w:t>а</w:t>
            </w:r>
            <w:r>
              <w:t>ботки продукции животноводства;</w:t>
            </w:r>
          </w:p>
          <w:p w14:paraId="71ED2168" w14:textId="77777777" w:rsidR="007F4827" w:rsidRDefault="007F4827" w:rsidP="007F4827">
            <w:r>
              <w:lastRenderedPageBreak/>
              <w:t>- процессы и а</w:t>
            </w:r>
            <w:r>
              <w:t>п</w:t>
            </w:r>
            <w:r>
              <w:t>параты, примен</w:t>
            </w:r>
            <w:r>
              <w:t>я</w:t>
            </w:r>
            <w:r>
              <w:t>емые в технол</w:t>
            </w:r>
            <w:r>
              <w:t>о</w:t>
            </w:r>
            <w:r>
              <w:t>гиях переработки продукции ж</w:t>
            </w:r>
            <w:r>
              <w:t>и</w:t>
            </w:r>
            <w:r>
              <w:t>вотноводства;</w:t>
            </w:r>
          </w:p>
          <w:p w14:paraId="31278F8A" w14:textId="77777777" w:rsidR="007F4827" w:rsidRDefault="007F4827" w:rsidP="007F4827">
            <w:r>
              <w:t>- основ теорет</w:t>
            </w:r>
            <w:r>
              <w:t>и</w:t>
            </w:r>
            <w:r>
              <w:t>ческой и эксп</w:t>
            </w:r>
            <w:r>
              <w:t>е</w:t>
            </w:r>
            <w:r>
              <w:t>риментальной реологии пищ</w:t>
            </w:r>
            <w:r>
              <w:t>е</w:t>
            </w:r>
            <w:r>
              <w:t>вых масс живо</w:t>
            </w:r>
            <w:r>
              <w:t>т</w:t>
            </w:r>
            <w:r>
              <w:t>ного происхожд</w:t>
            </w:r>
            <w:r>
              <w:t>е</w:t>
            </w:r>
            <w:r>
              <w:t>ния с целью ко</w:t>
            </w:r>
            <w:r>
              <w:t>н</w:t>
            </w:r>
            <w:r>
              <w:t>троля технолог</w:t>
            </w:r>
            <w:r>
              <w:t>и</w:t>
            </w:r>
            <w:r>
              <w:t>ческих процессов;</w:t>
            </w:r>
          </w:p>
          <w:p w14:paraId="55BA653E" w14:textId="77777777" w:rsidR="007F4827" w:rsidRPr="002F7D5F" w:rsidRDefault="007F4827" w:rsidP="007F4827">
            <w:r>
              <w:t xml:space="preserve">- </w:t>
            </w:r>
            <w:r w:rsidRPr="000C1992">
              <w:t>принципов ре</w:t>
            </w:r>
            <w:r w:rsidRPr="000C1992">
              <w:t>а</w:t>
            </w:r>
            <w:r w:rsidRPr="000C1992">
              <w:t>лизации технол</w:t>
            </w:r>
            <w:r w:rsidRPr="000C1992">
              <w:t>о</w:t>
            </w:r>
            <w:r w:rsidRPr="000C1992">
              <w:t>гий переработки продукции ж</w:t>
            </w:r>
            <w:r w:rsidRPr="000C1992">
              <w:t>и</w:t>
            </w:r>
            <w:r w:rsidRPr="000C1992">
              <w:t>вотноводства</w:t>
            </w:r>
            <w:r>
              <w:t>.</w:t>
            </w:r>
          </w:p>
          <w:p w14:paraId="6ACAD9A2" w14:textId="77777777" w:rsidR="007F4827" w:rsidRPr="00D13161" w:rsidRDefault="007F4827" w:rsidP="007F4827">
            <w:r w:rsidRPr="00D13161">
              <w:rPr>
                <w:b/>
              </w:rPr>
              <w:t>Умеет</w:t>
            </w:r>
            <w:r w:rsidRPr="00D13161">
              <w:t xml:space="preserve">: </w:t>
            </w:r>
          </w:p>
          <w:p w14:paraId="030BFB17" w14:textId="77777777" w:rsidR="007F4827" w:rsidRDefault="007F4827" w:rsidP="007F4827">
            <w:pPr>
              <w:rPr>
                <w:iCs/>
              </w:rPr>
            </w:pPr>
            <w:r>
              <w:rPr>
                <w:iCs/>
              </w:rPr>
              <w:t>- обосновывать наиболее раци</w:t>
            </w:r>
            <w:r>
              <w:rPr>
                <w:iCs/>
              </w:rPr>
              <w:t>о</w:t>
            </w:r>
            <w:r>
              <w:rPr>
                <w:iCs/>
              </w:rPr>
              <w:t>нальные режимы хранения проду</w:t>
            </w:r>
            <w:r>
              <w:rPr>
                <w:iCs/>
              </w:rPr>
              <w:t>к</w:t>
            </w:r>
            <w:r>
              <w:rPr>
                <w:iCs/>
              </w:rPr>
              <w:t>ции животново</w:t>
            </w:r>
            <w:r>
              <w:rPr>
                <w:iCs/>
              </w:rPr>
              <w:t>д</w:t>
            </w:r>
            <w:r>
              <w:rPr>
                <w:iCs/>
              </w:rPr>
              <w:t>ства;</w:t>
            </w:r>
          </w:p>
          <w:p w14:paraId="7DAC4FBC" w14:textId="77777777" w:rsidR="007F4827" w:rsidRDefault="007F4827" w:rsidP="007F4827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0C1992">
              <w:rPr>
                <w:iCs/>
              </w:rPr>
              <w:t>обосновывать и реализовывать современные те</w:t>
            </w:r>
            <w:r w:rsidRPr="000C1992">
              <w:rPr>
                <w:iCs/>
              </w:rPr>
              <w:t>х</w:t>
            </w:r>
            <w:r w:rsidRPr="000C1992">
              <w:rPr>
                <w:iCs/>
              </w:rPr>
              <w:t>нологии хранения животноводч</w:t>
            </w:r>
            <w:r w:rsidRPr="000C1992">
              <w:rPr>
                <w:iCs/>
              </w:rPr>
              <w:t>е</w:t>
            </w:r>
            <w:r w:rsidRPr="000C1992">
              <w:rPr>
                <w:iCs/>
              </w:rPr>
              <w:t>ской продукции</w:t>
            </w:r>
            <w:r>
              <w:rPr>
                <w:iCs/>
              </w:rPr>
              <w:t>;</w:t>
            </w:r>
          </w:p>
          <w:p w14:paraId="567BC9D9" w14:textId="77777777" w:rsidR="007F4827" w:rsidRDefault="007F4827" w:rsidP="007F4827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7E581D">
              <w:rPr>
                <w:iCs/>
              </w:rPr>
              <w:t>реализовать те</w:t>
            </w:r>
            <w:r w:rsidRPr="007E581D">
              <w:rPr>
                <w:iCs/>
              </w:rPr>
              <w:t>х</w:t>
            </w:r>
            <w:r w:rsidRPr="007E581D">
              <w:rPr>
                <w:iCs/>
              </w:rPr>
              <w:t>нологии прои</w:t>
            </w:r>
            <w:r w:rsidRPr="007E581D">
              <w:rPr>
                <w:iCs/>
              </w:rPr>
              <w:t>з</w:t>
            </w:r>
            <w:r w:rsidRPr="007E581D">
              <w:rPr>
                <w:iCs/>
              </w:rPr>
              <w:t>водства, хранения и переработки продукции ж</w:t>
            </w:r>
            <w:r w:rsidRPr="007E581D">
              <w:rPr>
                <w:iCs/>
              </w:rPr>
              <w:t>и</w:t>
            </w:r>
            <w:r w:rsidRPr="007E581D">
              <w:rPr>
                <w:iCs/>
              </w:rPr>
              <w:t>вотноводства</w:t>
            </w:r>
            <w:r>
              <w:rPr>
                <w:iCs/>
              </w:rPr>
              <w:t xml:space="preserve">; </w:t>
            </w:r>
          </w:p>
          <w:p w14:paraId="65FB5F9F" w14:textId="77777777" w:rsidR="007F4827" w:rsidRDefault="007F4827" w:rsidP="007F4827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7E581D">
              <w:rPr>
                <w:iCs/>
              </w:rPr>
              <w:t>реализовать те</w:t>
            </w:r>
            <w:r w:rsidRPr="007E581D">
              <w:rPr>
                <w:iCs/>
              </w:rPr>
              <w:t>х</w:t>
            </w:r>
            <w:r w:rsidRPr="007E581D">
              <w:rPr>
                <w:iCs/>
              </w:rPr>
              <w:t>нологии перер</w:t>
            </w:r>
            <w:r w:rsidRPr="007E581D">
              <w:rPr>
                <w:iCs/>
              </w:rPr>
              <w:t>а</w:t>
            </w:r>
            <w:r w:rsidRPr="007E581D">
              <w:rPr>
                <w:iCs/>
              </w:rPr>
              <w:t>ботки продукции животноводства</w:t>
            </w:r>
            <w:r>
              <w:rPr>
                <w:iCs/>
              </w:rPr>
              <w:t xml:space="preserve">; </w:t>
            </w:r>
          </w:p>
          <w:p w14:paraId="77905623" w14:textId="77777777" w:rsidR="007F4827" w:rsidRDefault="007F4827" w:rsidP="007F4827">
            <w:pPr>
              <w:rPr>
                <w:iCs/>
              </w:rPr>
            </w:pPr>
            <w:r>
              <w:rPr>
                <w:iCs/>
              </w:rPr>
              <w:t>- обосновывать выбор оборудов</w:t>
            </w:r>
            <w:r>
              <w:rPr>
                <w:iCs/>
              </w:rPr>
              <w:t>а</w:t>
            </w:r>
            <w:r>
              <w:rPr>
                <w:iCs/>
              </w:rPr>
              <w:t>ния и систем а</w:t>
            </w:r>
            <w:r>
              <w:rPr>
                <w:iCs/>
              </w:rPr>
              <w:t>в</w:t>
            </w:r>
            <w:r>
              <w:rPr>
                <w:iCs/>
              </w:rPr>
              <w:t>томатизации п</w:t>
            </w:r>
            <w:r>
              <w:rPr>
                <w:iCs/>
              </w:rPr>
              <w:t>е</w:t>
            </w:r>
            <w:r>
              <w:rPr>
                <w:iCs/>
              </w:rPr>
              <w:t>реработки пр</w:t>
            </w:r>
            <w:r>
              <w:rPr>
                <w:iCs/>
              </w:rPr>
              <w:t>о</w:t>
            </w:r>
            <w:r>
              <w:rPr>
                <w:iCs/>
              </w:rPr>
              <w:t>дукции животн</w:t>
            </w:r>
            <w:r>
              <w:rPr>
                <w:iCs/>
              </w:rPr>
              <w:t>о</w:t>
            </w:r>
            <w:r>
              <w:rPr>
                <w:iCs/>
              </w:rPr>
              <w:t>водства;</w:t>
            </w:r>
          </w:p>
          <w:p w14:paraId="774574D2" w14:textId="77777777" w:rsidR="007F4827" w:rsidRDefault="007F4827" w:rsidP="007F4827">
            <w:r>
              <w:rPr>
                <w:iCs/>
              </w:rPr>
              <w:t>- обосновывать применение пр</w:t>
            </w:r>
            <w:r>
              <w:rPr>
                <w:iCs/>
              </w:rPr>
              <w:t>о</w:t>
            </w:r>
            <w:r>
              <w:rPr>
                <w:iCs/>
              </w:rPr>
              <w:t>цессов и аппар</w:t>
            </w:r>
            <w:r>
              <w:rPr>
                <w:iCs/>
              </w:rPr>
              <w:t>а</w:t>
            </w:r>
            <w:r>
              <w:rPr>
                <w:iCs/>
              </w:rPr>
              <w:t xml:space="preserve">тов в </w:t>
            </w:r>
            <w:r>
              <w:t>технологиях переработки пр</w:t>
            </w:r>
            <w:r>
              <w:t>о</w:t>
            </w:r>
            <w:r>
              <w:t>дукции животн</w:t>
            </w:r>
            <w:r>
              <w:t>о</w:t>
            </w:r>
            <w:r>
              <w:t>водства;</w:t>
            </w:r>
          </w:p>
          <w:p w14:paraId="3E9FA316" w14:textId="77777777" w:rsidR="007F4827" w:rsidRDefault="007F4827" w:rsidP="007F4827">
            <w:r>
              <w:t>- выполнять те</w:t>
            </w:r>
            <w:r>
              <w:t>х</w:t>
            </w:r>
            <w:r>
              <w:t>нологические расчеты по реол</w:t>
            </w:r>
            <w:r>
              <w:t>о</w:t>
            </w:r>
            <w:r>
              <w:t>гическим показ</w:t>
            </w:r>
            <w:r>
              <w:t>а</w:t>
            </w:r>
            <w:r>
              <w:t>телям для обосн</w:t>
            </w:r>
            <w:r>
              <w:t>о</w:t>
            </w:r>
            <w:r>
              <w:lastRenderedPageBreak/>
              <w:t>вания процессов переработки пр</w:t>
            </w:r>
            <w:r>
              <w:t>о</w:t>
            </w:r>
            <w:r>
              <w:t>дукции животн</w:t>
            </w:r>
            <w:r>
              <w:t>о</w:t>
            </w:r>
            <w:r>
              <w:t>водства;</w:t>
            </w:r>
          </w:p>
          <w:p w14:paraId="0D405425" w14:textId="77777777" w:rsidR="007F4827" w:rsidRPr="00D03923" w:rsidRDefault="007F4827" w:rsidP="007F4827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0C1992">
              <w:t>реализовать те</w:t>
            </w:r>
            <w:r w:rsidRPr="000C1992">
              <w:t>х</w:t>
            </w:r>
            <w:r w:rsidRPr="000C1992">
              <w:t>нологии перер</w:t>
            </w:r>
            <w:r w:rsidRPr="000C1992">
              <w:t>а</w:t>
            </w:r>
            <w:r w:rsidRPr="000C1992">
              <w:t>ботки продукции животноводства</w:t>
            </w:r>
            <w:r>
              <w:t>.</w:t>
            </w:r>
          </w:p>
        </w:tc>
        <w:tc>
          <w:tcPr>
            <w:tcW w:w="1687" w:type="dxa"/>
            <w:gridSpan w:val="2"/>
            <w:shd w:val="clear" w:color="auto" w:fill="auto"/>
          </w:tcPr>
          <w:p w14:paraId="77E8B80D" w14:textId="77777777" w:rsidR="007F4827" w:rsidRPr="00D03923" w:rsidRDefault="007F4827" w:rsidP="007F4827">
            <w:pPr>
              <w:pStyle w:val="af5"/>
              <w:tabs>
                <w:tab w:val="left" w:pos="900"/>
                <w:tab w:val="left" w:pos="1080"/>
              </w:tabs>
              <w:ind w:left="0"/>
            </w:pPr>
            <w:r>
              <w:lastRenderedPageBreak/>
              <w:t>22.002 «Специ</w:t>
            </w:r>
            <w:r>
              <w:t>а</w:t>
            </w:r>
            <w:r>
              <w:t>лист по технол</w:t>
            </w:r>
            <w:r>
              <w:t>о</w:t>
            </w:r>
            <w:r>
              <w:t>гии продуктов питания живо</w:t>
            </w:r>
            <w:r>
              <w:t>т</w:t>
            </w:r>
            <w:r>
              <w:t>ного происхо</w:t>
            </w:r>
            <w:r>
              <w:t>ж</w:t>
            </w:r>
            <w:r>
              <w:t>дения»</w:t>
            </w:r>
          </w:p>
        </w:tc>
      </w:tr>
      <w:tr w:rsidR="007F4827" w:rsidRPr="00D03923" w14:paraId="1255CFA3" w14:textId="77777777" w:rsidTr="00125BDE">
        <w:trPr>
          <w:trHeight w:val="20"/>
        </w:trPr>
        <w:tc>
          <w:tcPr>
            <w:tcW w:w="1384" w:type="dxa"/>
            <w:shd w:val="clear" w:color="auto" w:fill="auto"/>
          </w:tcPr>
          <w:p w14:paraId="61F01C50" w14:textId="77777777" w:rsidR="007F4827" w:rsidRPr="00D03923" w:rsidRDefault="007F4827" w:rsidP="007F4827">
            <w:pPr>
              <w:pStyle w:val="af5"/>
              <w:tabs>
                <w:tab w:val="left" w:pos="900"/>
                <w:tab w:val="left" w:pos="1080"/>
              </w:tabs>
              <w:ind w:left="0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37B14A9" w14:textId="77777777" w:rsidR="007F4827" w:rsidRPr="00D03923" w:rsidRDefault="007F4827" w:rsidP="007F4827">
            <w:pPr>
              <w:pStyle w:val="af5"/>
              <w:tabs>
                <w:tab w:val="left" w:pos="900"/>
                <w:tab w:val="left" w:pos="1080"/>
              </w:tabs>
              <w:ind w:left="0"/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33D46AF1" w14:textId="77777777" w:rsidR="007F4827" w:rsidRPr="00733A03" w:rsidRDefault="007F4827" w:rsidP="007F4827">
            <w:pPr>
              <w:pStyle w:val="af5"/>
              <w:tabs>
                <w:tab w:val="left" w:pos="900"/>
                <w:tab w:val="left" w:pos="1080"/>
              </w:tabs>
              <w:ind w:left="0"/>
              <w:rPr>
                <w:rFonts w:eastAsia="Calibri"/>
              </w:rPr>
            </w:pPr>
            <w:r w:rsidRPr="003A4B43">
              <w:rPr>
                <w:rFonts w:eastAsia="Calibri"/>
              </w:rPr>
              <w:t>ПК-6. Спос</w:t>
            </w:r>
            <w:r w:rsidRPr="003A4B43">
              <w:rPr>
                <w:rFonts w:eastAsia="Calibri"/>
              </w:rPr>
              <w:t>о</w:t>
            </w:r>
            <w:r w:rsidRPr="003A4B43">
              <w:rPr>
                <w:rFonts w:eastAsia="Calibri"/>
              </w:rPr>
              <w:t>бен ос</w:t>
            </w:r>
            <w:r w:rsidRPr="003A4B43">
              <w:rPr>
                <w:rFonts w:eastAsia="Calibri"/>
              </w:rPr>
              <w:t>у</w:t>
            </w:r>
            <w:r w:rsidRPr="003A4B43">
              <w:rPr>
                <w:rFonts w:eastAsia="Calibri"/>
              </w:rPr>
              <w:t>ществлять контроль к</w:t>
            </w:r>
            <w:r w:rsidRPr="003A4B43">
              <w:rPr>
                <w:rFonts w:eastAsia="Calibri"/>
              </w:rPr>
              <w:t>а</w:t>
            </w:r>
            <w:r w:rsidRPr="003A4B43">
              <w:rPr>
                <w:rFonts w:eastAsia="Calibri"/>
              </w:rPr>
              <w:t>чества и бе</w:t>
            </w:r>
            <w:r w:rsidRPr="003A4B43">
              <w:rPr>
                <w:rFonts w:eastAsia="Calibri"/>
              </w:rPr>
              <w:t>з</w:t>
            </w:r>
            <w:r w:rsidRPr="003A4B43">
              <w:rPr>
                <w:rFonts w:eastAsia="Calibri"/>
              </w:rPr>
              <w:t>опасности сельскох</w:t>
            </w:r>
            <w:r w:rsidRPr="003A4B43">
              <w:rPr>
                <w:rFonts w:eastAsia="Calibri"/>
              </w:rPr>
              <w:t>о</w:t>
            </w:r>
            <w:r w:rsidRPr="003A4B43">
              <w:rPr>
                <w:rFonts w:eastAsia="Calibri"/>
              </w:rPr>
              <w:t>зяйственного сырья и пр</w:t>
            </w:r>
            <w:r w:rsidRPr="003A4B43">
              <w:rPr>
                <w:rFonts w:eastAsia="Calibri"/>
              </w:rPr>
              <w:t>о</w:t>
            </w:r>
            <w:r w:rsidRPr="003A4B43">
              <w:rPr>
                <w:rFonts w:eastAsia="Calibri"/>
              </w:rPr>
              <w:t>дуктов его переработки</w:t>
            </w:r>
          </w:p>
        </w:tc>
        <w:tc>
          <w:tcPr>
            <w:tcW w:w="2029" w:type="dxa"/>
            <w:shd w:val="clear" w:color="auto" w:fill="auto"/>
          </w:tcPr>
          <w:p w14:paraId="77176754" w14:textId="77777777" w:rsidR="007F4827" w:rsidRPr="003A4B43" w:rsidRDefault="007F4827" w:rsidP="007F4827">
            <w:pPr>
              <w:tabs>
                <w:tab w:val="left" w:pos="900"/>
                <w:tab w:val="left" w:pos="1080"/>
              </w:tabs>
              <w:rPr>
                <w:rFonts w:eastAsia="Calibri"/>
              </w:rPr>
            </w:pPr>
            <w:r w:rsidRPr="003A4B43">
              <w:rPr>
                <w:rFonts w:eastAsia="Calibri"/>
              </w:rPr>
              <w:t>ПК 6.1 Осуществл</w:t>
            </w:r>
            <w:r w:rsidRPr="003A4B43">
              <w:rPr>
                <w:rFonts w:eastAsia="Calibri"/>
              </w:rPr>
              <w:t>я</w:t>
            </w:r>
            <w:r w:rsidRPr="003A4B43">
              <w:rPr>
                <w:rFonts w:eastAsia="Calibri"/>
              </w:rPr>
              <w:t>ет контроль качества сельскохозяйстве</w:t>
            </w:r>
            <w:r w:rsidRPr="003A4B43">
              <w:rPr>
                <w:rFonts w:eastAsia="Calibri"/>
              </w:rPr>
              <w:t>н</w:t>
            </w:r>
            <w:r w:rsidRPr="003A4B43">
              <w:rPr>
                <w:rFonts w:eastAsia="Calibri"/>
              </w:rPr>
              <w:t>ного сырья и пр</w:t>
            </w:r>
            <w:r w:rsidRPr="003A4B43">
              <w:rPr>
                <w:rFonts w:eastAsia="Calibri"/>
              </w:rPr>
              <w:t>о</w:t>
            </w:r>
            <w:r w:rsidRPr="003A4B43">
              <w:rPr>
                <w:rFonts w:eastAsia="Calibri"/>
              </w:rPr>
              <w:t>дуктов его перер</w:t>
            </w:r>
            <w:r w:rsidRPr="003A4B43">
              <w:rPr>
                <w:rFonts w:eastAsia="Calibri"/>
              </w:rPr>
              <w:t>а</w:t>
            </w:r>
            <w:r w:rsidRPr="003A4B43">
              <w:rPr>
                <w:rFonts w:eastAsia="Calibri"/>
              </w:rPr>
              <w:t>ботки</w:t>
            </w:r>
          </w:p>
        </w:tc>
        <w:tc>
          <w:tcPr>
            <w:tcW w:w="1799" w:type="dxa"/>
            <w:shd w:val="clear" w:color="auto" w:fill="auto"/>
          </w:tcPr>
          <w:p w14:paraId="57E4022B" w14:textId="77777777" w:rsidR="007F4827" w:rsidRPr="00D13161" w:rsidRDefault="007F4827" w:rsidP="007F4827">
            <w:r w:rsidRPr="00D13161">
              <w:rPr>
                <w:b/>
              </w:rPr>
              <w:t>Знает</w:t>
            </w:r>
          </w:p>
          <w:p w14:paraId="613400D0" w14:textId="77777777" w:rsidR="007F4827" w:rsidRDefault="007F4827" w:rsidP="007F4827">
            <w:r>
              <w:t xml:space="preserve">- </w:t>
            </w:r>
            <w:r w:rsidRPr="00DF62D3">
              <w:t>методов анализа показателей кач</w:t>
            </w:r>
            <w:r w:rsidRPr="00DF62D3">
              <w:t>е</w:t>
            </w:r>
            <w:r w:rsidRPr="00DF62D3">
              <w:t>ства и безопасн</w:t>
            </w:r>
            <w:r w:rsidRPr="00DF62D3">
              <w:t>о</w:t>
            </w:r>
            <w:r w:rsidRPr="00DF62D3">
              <w:t>сти сельскохозя</w:t>
            </w:r>
            <w:r w:rsidRPr="00DF62D3">
              <w:t>й</w:t>
            </w:r>
            <w:r w:rsidRPr="00DF62D3">
              <w:t>ственного сырья и продуктов их п</w:t>
            </w:r>
            <w:r w:rsidRPr="00DF62D3">
              <w:t>е</w:t>
            </w:r>
            <w:r w:rsidRPr="00DF62D3">
              <w:t>реработки, обра</w:t>
            </w:r>
            <w:r w:rsidRPr="00DF62D3">
              <w:t>з</w:t>
            </w:r>
            <w:r w:rsidRPr="00DF62D3">
              <w:t>цов почв и раст</w:t>
            </w:r>
            <w:r w:rsidRPr="00DF62D3">
              <w:t>е</w:t>
            </w:r>
            <w:r w:rsidRPr="00DF62D3">
              <w:t>ний</w:t>
            </w:r>
            <w:r>
              <w:t>;</w:t>
            </w:r>
          </w:p>
          <w:p w14:paraId="2310198F" w14:textId="77777777" w:rsidR="007F4827" w:rsidRDefault="007F4827" w:rsidP="007F4827">
            <w:r>
              <w:t xml:space="preserve">- </w:t>
            </w:r>
            <w:r w:rsidRPr="00DB42AB">
              <w:t>основы орган</w:t>
            </w:r>
            <w:r w:rsidRPr="00DB42AB">
              <w:t>и</w:t>
            </w:r>
            <w:r w:rsidRPr="00DB42AB">
              <w:t>зации технохим</w:t>
            </w:r>
            <w:r w:rsidRPr="00DB42AB">
              <w:t>и</w:t>
            </w:r>
            <w:r w:rsidRPr="00DB42AB">
              <w:t>ческого контроля на перерабатыв</w:t>
            </w:r>
            <w:r w:rsidRPr="00DB42AB">
              <w:t>а</w:t>
            </w:r>
            <w:r w:rsidRPr="00DB42AB">
              <w:t>ющих предпри</w:t>
            </w:r>
            <w:r w:rsidRPr="00DB42AB">
              <w:t>я</w:t>
            </w:r>
            <w:r w:rsidRPr="00DB42AB">
              <w:t>тиях</w:t>
            </w:r>
            <w:r>
              <w:t>;</w:t>
            </w:r>
          </w:p>
          <w:p w14:paraId="3BB14F4D" w14:textId="77777777" w:rsidR="007F4827" w:rsidRPr="00D13161" w:rsidRDefault="007F4827" w:rsidP="007F4827">
            <w:r>
              <w:t xml:space="preserve">- </w:t>
            </w:r>
            <w:r w:rsidRPr="000B5AB0">
              <w:t>основные но</w:t>
            </w:r>
            <w:r w:rsidRPr="000B5AB0">
              <w:t>р</w:t>
            </w:r>
            <w:r w:rsidRPr="000B5AB0">
              <w:t>мативные показ</w:t>
            </w:r>
            <w:r w:rsidRPr="000B5AB0">
              <w:t>а</w:t>
            </w:r>
            <w:r w:rsidRPr="000B5AB0">
              <w:t xml:space="preserve">тели и требования к качеству </w:t>
            </w:r>
            <w:r>
              <w:t>сел</w:t>
            </w:r>
            <w:r>
              <w:t>ь</w:t>
            </w:r>
            <w:r>
              <w:t>скохозяйственн</w:t>
            </w:r>
            <w:r>
              <w:t>о</w:t>
            </w:r>
            <w:r>
              <w:t xml:space="preserve">го </w:t>
            </w:r>
            <w:r w:rsidRPr="000B5AB0">
              <w:t>сырья</w:t>
            </w:r>
            <w:r>
              <w:t xml:space="preserve"> и</w:t>
            </w:r>
            <w:r w:rsidRPr="000B5AB0">
              <w:t xml:space="preserve"> гот</w:t>
            </w:r>
            <w:r w:rsidRPr="000B5AB0">
              <w:t>о</w:t>
            </w:r>
            <w:r w:rsidRPr="000B5AB0">
              <w:t>вой продукции</w:t>
            </w:r>
            <w:r>
              <w:t>;</w:t>
            </w:r>
          </w:p>
          <w:p w14:paraId="1C3C1A56" w14:textId="77777777" w:rsidR="007F4827" w:rsidRPr="00D13161" w:rsidRDefault="007F4827" w:rsidP="007F4827">
            <w:r w:rsidRPr="00D13161">
              <w:rPr>
                <w:b/>
              </w:rPr>
              <w:t>Умеет</w:t>
            </w:r>
            <w:r w:rsidRPr="00D13161">
              <w:t xml:space="preserve">: </w:t>
            </w:r>
          </w:p>
          <w:p w14:paraId="48CB1528" w14:textId="77777777" w:rsidR="007F4827" w:rsidRDefault="007F4827" w:rsidP="007F4827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DF62D3">
              <w:rPr>
                <w:iCs/>
              </w:rPr>
              <w:t>анализировать показатели кач</w:t>
            </w:r>
            <w:r w:rsidRPr="00DF62D3">
              <w:rPr>
                <w:iCs/>
              </w:rPr>
              <w:t>е</w:t>
            </w:r>
            <w:r w:rsidRPr="00DF62D3">
              <w:rPr>
                <w:iCs/>
              </w:rPr>
              <w:t>ства и безопасн</w:t>
            </w:r>
            <w:r w:rsidRPr="00DF62D3">
              <w:rPr>
                <w:iCs/>
              </w:rPr>
              <w:t>о</w:t>
            </w:r>
            <w:r w:rsidRPr="00DF62D3">
              <w:rPr>
                <w:iCs/>
              </w:rPr>
              <w:t>сти сельскохозя</w:t>
            </w:r>
            <w:r w:rsidRPr="00DF62D3">
              <w:rPr>
                <w:iCs/>
              </w:rPr>
              <w:t>й</w:t>
            </w:r>
            <w:r w:rsidRPr="00DF62D3">
              <w:rPr>
                <w:iCs/>
              </w:rPr>
              <w:t>ственного сырья и продуктов их п</w:t>
            </w:r>
            <w:r w:rsidRPr="00DF62D3">
              <w:rPr>
                <w:iCs/>
              </w:rPr>
              <w:t>е</w:t>
            </w:r>
            <w:r w:rsidRPr="00DF62D3">
              <w:rPr>
                <w:iCs/>
              </w:rPr>
              <w:t>реработки, обра</w:t>
            </w:r>
            <w:r w:rsidRPr="00DF62D3">
              <w:rPr>
                <w:iCs/>
              </w:rPr>
              <w:t>з</w:t>
            </w:r>
            <w:r w:rsidRPr="00DF62D3">
              <w:rPr>
                <w:iCs/>
              </w:rPr>
              <w:t>цов почв и раст</w:t>
            </w:r>
            <w:r w:rsidRPr="00DF62D3">
              <w:rPr>
                <w:iCs/>
              </w:rPr>
              <w:t>е</w:t>
            </w:r>
            <w:r w:rsidRPr="00DF62D3">
              <w:rPr>
                <w:iCs/>
              </w:rPr>
              <w:t>ний</w:t>
            </w:r>
            <w:r>
              <w:rPr>
                <w:iCs/>
              </w:rPr>
              <w:t>;</w:t>
            </w:r>
          </w:p>
          <w:p w14:paraId="31F7770C" w14:textId="77777777" w:rsidR="007F4827" w:rsidRDefault="007F4827" w:rsidP="007F4827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0B5AB0">
              <w:rPr>
                <w:iCs/>
              </w:rPr>
              <w:t>квалифицир</w:t>
            </w:r>
            <w:r w:rsidRPr="000B5AB0">
              <w:rPr>
                <w:iCs/>
              </w:rPr>
              <w:t>о</w:t>
            </w:r>
            <w:r w:rsidRPr="000B5AB0">
              <w:rPr>
                <w:iCs/>
              </w:rPr>
              <w:t>ванно осущест</w:t>
            </w:r>
            <w:r w:rsidRPr="000B5AB0">
              <w:rPr>
                <w:iCs/>
              </w:rPr>
              <w:t>в</w:t>
            </w:r>
            <w:r w:rsidRPr="000B5AB0">
              <w:rPr>
                <w:iCs/>
              </w:rPr>
              <w:t>лять технохим</w:t>
            </w:r>
            <w:r w:rsidRPr="000B5AB0">
              <w:rPr>
                <w:iCs/>
              </w:rPr>
              <w:t>и</w:t>
            </w:r>
            <w:r w:rsidRPr="000B5AB0">
              <w:rPr>
                <w:iCs/>
              </w:rPr>
              <w:t>ческ</w:t>
            </w:r>
            <w:r>
              <w:rPr>
                <w:iCs/>
              </w:rPr>
              <w:t xml:space="preserve">ий </w:t>
            </w:r>
            <w:r w:rsidRPr="000B5AB0">
              <w:rPr>
                <w:iCs/>
              </w:rPr>
              <w:t>контрол</w:t>
            </w:r>
            <w:r>
              <w:rPr>
                <w:iCs/>
              </w:rPr>
              <w:t>ь</w:t>
            </w:r>
            <w:r w:rsidRPr="000B5AB0">
              <w:rPr>
                <w:iCs/>
              </w:rPr>
              <w:t xml:space="preserve"> качества сельск</w:t>
            </w:r>
            <w:r w:rsidRPr="000B5AB0">
              <w:rPr>
                <w:iCs/>
              </w:rPr>
              <w:t>о</w:t>
            </w:r>
            <w:r w:rsidRPr="000B5AB0">
              <w:rPr>
                <w:iCs/>
              </w:rPr>
              <w:t>хозяйственной продукции</w:t>
            </w:r>
            <w:r>
              <w:rPr>
                <w:iCs/>
              </w:rPr>
              <w:t>;</w:t>
            </w:r>
          </w:p>
          <w:p w14:paraId="7D9EE730" w14:textId="77777777" w:rsidR="007F4827" w:rsidRPr="00D13161" w:rsidRDefault="007F4827" w:rsidP="007F4827">
            <w:pPr>
              <w:rPr>
                <w:iCs/>
              </w:rPr>
            </w:pPr>
            <w:r>
              <w:rPr>
                <w:iCs/>
              </w:rPr>
              <w:t>- применять</w:t>
            </w:r>
            <w:r w:rsidRPr="000B5AB0">
              <w:rPr>
                <w:iCs/>
              </w:rPr>
              <w:t xml:space="preserve"> де</w:t>
            </w:r>
            <w:r w:rsidRPr="000B5AB0">
              <w:rPr>
                <w:iCs/>
              </w:rPr>
              <w:t>й</w:t>
            </w:r>
            <w:r w:rsidRPr="000B5AB0">
              <w:rPr>
                <w:iCs/>
              </w:rPr>
              <w:t>ствующ</w:t>
            </w:r>
            <w:r>
              <w:rPr>
                <w:iCs/>
              </w:rPr>
              <w:t>ую</w:t>
            </w:r>
            <w:r w:rsidRPr="000B5AB0">
              <w:rPr>
                <w:iCs/>
              </w:rPr>
              <w:t xml:space="preserve"> но</w:t>
            </w:r>
            <w:r w:rsidRPr="000B5AB0">
              <w:rPr>
                <w:iCs/>
              </w:rPr>
              <w:t>р</w:t>
            </w:r>
            <w:r w:rsidRPr="000B5AB0">
              <w:rPr>
                <w:iCs/>
              </w:rPr>
              <w:t>мативно-техническ</w:t>
            </w:r>
            <w:r>
              <w:rPr>
                <w:iCs/>
              </w:rPr>
              <w:t>ую д</w:t>
            </w:r>
            <w:r>
              <w:rPr>
                <w:iCs/>
              </w:rPr>
              <w:t>о</w:t>
            </w:r>
            <w:r>
              <w:rPr>
                <w:iCs/>
              </w:rPr>
              <w:t>кументацию</w:t>
            </w:r>
            <w:r w:rsidRPr="000B5AB0">
              <w:rPr>
                <w:iCs/>
              </w:rPr>
              <w:t xml:space="preserve"> для определения к</w:t>
            </w:r>
            <w:r w:rsidRPr="000B5AB0">
              <w:rPr>
                <w:iCs/>
              </w:rPr>
              <w:t>а</w:t>
            </w:r>
            <w:r w:rsidRPr="000B5AB0">
              <w:rPr>
                <w:iCs/>
              </w:rPr>
              <w:t>чества и контр</w:t>
            </w:r>
            <w:r w:rsidRPr="000B5AB0">
              <w:rPr>
                <w:iCs/>
              </w:rPr>
              <w:t>о</w:t>
            </w:r>
            <w:r w:rsidRPr="000B5AB0">
              <w:rPr>
                <w:iCs/>
              </w:rPr>
              <w:t>лируемых пар</w:t>
            </w:r>
            <w:r w:rsidRPr="000B5AB0">
              <w:rPr>
                <w:iCs/>
              </w:rPr>
              <w:t>а</w:t>
            </w:r>
            <w:r w:rsidRPr="000B5AB0">
              <w:rPr>
                <w:iCs/>
              </w:rPr>
              <w:t>метров сельскох</w:t>
            </w:r>
            <w:r w:rsidRPr="000B5AB0">
              <w:rPr>
                <w:iCs/>
              </w:rPr>
              <w:t>о</w:t>
            </w:r>
            <w:r w:rsidRPr="000B5AB0">
              <w:rPr>
                <w:iCs/>
              </w:rPr>
              <w:t>зяйственного с</w:t>
            </w:r>
            <w:r w:rsidRPr="000B5AB0">
              <w:rPr>
                <w:iCs/>
              </w:rPr>
              <w:t>ы</w:t>
            </w:r>
            <w:r w:rsidRPr="000B5AB0">
              <w:rPr>
                <w:iCs/>
              </w:rPr>
              <w:t>рья и продуктов его переработки</w:t>
            </w:r>
            <w:r>
              <w:rPr>
                <w:iCs/>
              </w:rPr>
              <w:t>;</w:t>
            </w:r>
          </w:p>
        </w:tc>
        <w:tc>
          <w:tcPr>
            <w:tcW w:w="1687" w:type="dxa"/>
            <w:gridSpan w:val="2"/>
            <w:shd w:val="clear" w:color="auto" w:fill="auto"/>
          </w:tcPr>
          <w:p w14:paraId="541828DA" w14:textId="77777777" w:rsidR="007F4827" w:rsidRPr="00D34D54" w:rsidRDefault="007F4827" w:rsidP="007F4827">
            <w:pPr>
              <w:pStyle w:val="af5"/>
              <w:tabs>
                <w:tab w:val="left" w:pos="900"/>
                <w:tab w:val="left" w:pos="1080"/>
              </w:tabs>
              <w:ind w:left="0"/>
            </w:pPr>
            <w:r w:rsidRPr="00D34D54">
              <w:t>13.017 «Агр</w:t>
            </w:r>
            <w:r w:rsidRPr="00D34D54">
              <w:t>о</w:t>
            </w:r>
            <w:r w:rsidRPr="00D34D54">
              <w:t>ном»</w:t>
            </w:r>
          </w:p>
          <w:p w14:paraId="3DE41C52" w14:textId="77777777" w:rsidR="007F4827" w:rsidRPr="00D34D54" w:rsidRDefault="007F4827" w:rsidP="007F4827">
            <w:pPr>
              <w:pStyle w:val="af5"/>
              <w:tabs>
                <w:tab w:val="left" w:pos="900"/>
                <w:tab w:val="left" w:pos="1080"/>
              </w:tabs>
              <w:ind w:left="0"/>
            </w:pPr>
            <w:r w:rsidRPr="00D34D54">
              <w:t>22.002 «Специ</w:t>
            </w:r>
            <w:r w:rsidRPr="00D34D54">
              <w:t>а</w:t>
            </w:r>
            <w:r w:rsidRPr="00D34D54">
              <w:t>лист по технол</w:t>
            </w:r>
            <w:r w:rsidRPr="00D34D54">
              <w:t>о</w:t>
            </w:r>
            <w:r w:rsidRPr="00D34D54">
              <w:t>гии продуктов питания живо</w:t>
            </w:r>
            <w:r w:rsidRPr="00D34D54">
              <w:t>т</w:t>
            </w:r>
            <w:r w:rsidRPr="00D34D54">
              <w:t>ного происхо</w:t>
            </w:r>
            <w:r w:rsidRPr="00D34D54">
              <w:t>ж</w:t>
            </w:r>
            <w:r w:rsidRPr="00D34D54">
              <w:t>дения»</w:t>
            </w:r>
          </w:p>
          <w:p w14:paraId="731F498E" w14:textId="77777777" w:rsidR="007F4827" w:rsidRPr="00510870" w:rsidRDefault="007F4827" w:rsidP="007F4827">
            <w:pPr>
              <w:pStyle w:val="af5"/>
              <w:tabs>
                <w:tab w:val="left" w:pos="900"/>
                <w:tab w:val="left" w:pos="1080"/>
              </w:tabs>
              <w:ind w:left="0"/>
            </w:pPr>
            <w:r w:rsidRPr="00D34D54">
              <w:t>22.003 «Специ</w:t>
            </w:r>
            <w:r w:rsidRPr="00D34D54">
              <w:t>а</w:t>
            </w:r>
            <w:r w:rsidRPr="00D34D54">
              <w:t>лист по технол</w:t>
            </w:r>
            <w:r w:rsidRPr="00D34D54">
              <w:t>о</w:t>
            </w:r>
            <w:r w:rsidRPr="00D34D54">
              <w:t>гии продуктов питания из ра</w:t>
            </w:r>
            <w:r w:rsidRPr="00D34D54">
              <w:t>с</w:t>
            </w:r>
            <w:r w:rsidRPr="00D34D54">
              <w:t>тительного с</w:t>
            </w:r>
            <w:r w:rsidRPr="00D34D54">
              <w:t>ы</w:t>
            </w:r>
            <w:r w:rsidRPr="00D34D54">
              <w:t>рья»</w:t>
            </w:r>
          </w:p>
        </w:tc>
      </w:tr>
      <w:tr w:rsidR="007F4827" w:rsidRPr="00D03923" w14:paraId="2E901131" w14:textId="77777777" w:rsidTr="00125BDE">
        <w:trPr>
          <w:trHeight w:val="20"/>
        </w:trPr>
        <w:tc>
          <w:tcPr>
            <w:tcW w:w="9592" w:type="dxa"/>
            <w:gridSpan w:val="7"/>
            <w:shd w:val="clear" w:color="auto" w:fill="auto"/>
            <w:vAlign w:val="center"/>
          </w:tcPr>
          <w:p w14:paraId="010B6E38" w14:textId="77777777" w:rsidR="007F4827" w:rsidRPr="00D03923" w:rsidRDefault="007F4827" w:rsidP="007F4827">
            <w:pPr>
              <w:pStyle w:val="af5"/>
              <w:tabs>
                <w:tab w:val="left" w:pos="900"/>
                <w:tab w:val="left" w:pos="1080"/>
              </w:tabs>
              <w:ind w:left="0"/>
              <w:jc w:val="center"/>
            </w:pPr>
            <w:r w:rsidRPr="00D03923">
              <w:t>Тип задач профессиональной деятельности: научно-исследовательский</w:t>
            </w:r>
          </w:p>
        </w:tc>
      </w:tr>
      <w:tr w:rsidR="007F4827" w:rsidRPr="00D03923" w14:paraId="671FE433" w14:textId="77777777" w:rsidTr="00125BDE">
        <w:trPr>
          <w:trHeight w:val="20"/>
        </w:trPr>
        <w:tc>
          <w:tcPr>
            <w:tcW w:w="1384" w:type="dxa"/>
            <w:shd w:val="clear" w:color="auto" w:fill="auto"/>
          </w:tcPr>
          <w:p w14:paraId="67F05D24" w14:textId="77777777" w:rsidR="007F4827" w:rsidRPr="00510870" w:rsidRDefault="007F4827" w:rsidP="007F4827">
            <w:r w:rsidRPr="00510870">
              <w:t>Сбор инфо</w:t>
            </w:r>
            <w:r w:rsidRPr="00510870">
              <w:t>р</w:t>
            </w:r>
            <w:r w:rsidRPr="00510870">
              <w:lastRenderedPageBreak/>
              <w:t>мации и ан</w:t>
            </w:r>
            <w:r w:rsidRPr="00510870">
              <w:t>а</w:t>
            </w:r>
            <w:r w:rsidRPr="00510870">
              <w:t>лиз состо</w:t>
            </w:r>
            <w:r w:rsidRPr="00510870">
              <w:t>я</w:t>
            </w:r>
            <w:r w:rsidRPr="00510870">
              <w:t>ния научно-технической базы, техн</w:t>
            </w:r>
            <w:r w:rsidRPr="00510870">
              <w:t>о</w:t>
            </w:r>
            <w:r w:rsidRPr="00510870">
              <w:t>логий</w:t>
            </w:r>
          </w:p>
          <w:p w14:paraId="0B321957" w14:textId="77777777" w:rsidR="007F4827" w:rsidRPr="00510870" w:rsidRDefault="007F4827" w:rsidP="007F4827">
            <w:r w:rsidRPr="00510870">
              <w:t>произво</w:t>
            </w:r>
            <w:r w:rsidRPr="00510870">
              <w:t>д</w:t>
            </w:r>
            <w:r w:rsidRPr="00510870">
              <w:t>ства, хран</w:t>
            </w:r>
            <w:r w:rsidRPr="00510870">
              <w:t>е</w:t>
            </w:r>
            <w:r w:rsidRPr="00510870">
              <w:t>ния и пер</w:t>
            </w:r>
            <w:r w:rsidRPr="00510870">
              <w:t>е</w:t>
            </w:r>
            <w:r w:rsidRPr="00510870">
              <w:t>работки сельскох</w:t>
            </w:r>
            <w:r w:rsidRPr="00510870">
              <w:t>о</w:t>
            </w:r>
            <w:r w:rsidRPr="00510870">
              <w:t>зяйственной продукции.</w:t>
            </w:r>
          </w:p>
          <w:p w14:paraId="1C02E5F1" w14:textId="77777777" w:rsidR="007F4827" w:rsidRPr="00510870" w:rsidRDefault="007F4827" w:rsidP="007F4827">
            <w:r w:rsidRPr="00510870">
              <w:t>Проведение научных и</w:t>
            </w:r>
            <w:r w:rsidRPr="00510870">
              <w:t>с</w:t>
            </w:r>
            <w:r w:rsidRPr="00510870">
              <w:t>следований в области пр</w:t>
            </w:r>
            <w:r w:rsidRPr="00510870">
              <w:t>о</w:t>
            </w:r>
            <w:r w:rsidRPr="00510870">
              <w:t>изводства и переработки</w:t>
            </w:r>
          </w:p>
          <w:p w14:paraId="363BFF08" w14:textId="77777777" w:rsidR="007F4827" w:rsidRPr="00510870" w:rsidRDefault="007F4827" w:rsidP="007F4827">
            <w:r w:rsidRPr="00510870">
              <w:t>сельскох</w:t>
            </w:r>
            <w:r w:rsidRPr="00510870">
              <w:t>о</w:t>
            </w:r>
            <w:r w:rsidRPr="00510870">
              <w:t>зяйственной продукции, анализа п</w:t>
            </w:r>
            <w:r w:rsidRPr="00510870">
              <w:t>о</w:t>
            </w:r>
            <w:r w:rsidRPr="00510870">
              <w:t>лученных данных и обобщения их по</w:t>
            </w:r>
          </w:p>
          <w:p w14:paraId="36B39D64" w14:textId="77777777" w:rsidR="007F4827" w:rsidRPr="00510870" w:rsidRDefault="007F4827" w:rsidP="007F4827">
            <w:r w:rsidRPr="00510870">
              <w:t>общеприн</w:t>
            </w:r>
            <w:r w:rsidRPr="00510870">
              <w:t>я</w:t>
            </w:r>
            <w:r w:rsidRPr="00510870">
              <w:t>тым метод</w:t>
            </w:r>
            <w:r w:rsidRPr="00510870">
              <w:t>и</w:t>
            </w:r>
            <w:r w:rsidRPr="00510870">
              <w:t>кам.</w:t>
            </w:r>
          </w:p>
          <w:p w14:paraId="23A9C3BF" w14:textId="77777777" w:rsidR="007F4827" w:rsidRPr="00510870" w:rsidRDefault="007F4827" w:rsidP="007F4827">
            <w:r w:rsidRPr="00510870">
              <w:t>Статистич</w:t>
            </w:r>
            <w:r w:rsidRPr="00510870">
              <w:t>е</w:t>
            </w:r>
            <w:r w:rsidRPr="00510870">
              <w:t>ская обр</w:t>
            </w:r>
            <w:r w:rsidRPr="00510870">
              <w:t>а</w:t>
            </w:r>
            <w:r w:rsidRPr="00510870">
              <w:t>ботка р</w:t>
            </w:r>
            <w:r w:rsidRPr="00510870">
              <w:t>е</w:t>
            </w:r>
            <w:r w:rsidRPr="00510870">
              <w:t>зультатов экспериме</w:t>
            </w:r>
            <w:r w:rsidRPr="00510870">
              <w:t>н</w:t>
            </w:r>
            <w:r w:rsidRPr="00510870">
              <w:t>тов, форм</w:t>
            </w:r>
            <w:r w:rsidRPr="00510870">
              <w:t>у</w:t>
            </w:r>
            <w:r w:rsidRPr="00510870">
              <w:t>лирование</w:t>
            </w:r>
          </w:p>
          <w:p w14:paraId="42C735A0" w14:textId="77777777" w:rsidR="007F4827" w:rsidRPr="00510870" w:rsidRDefault="007F4827" w:rsidP="007F4827">
            <w:pPr>
              <w:rPr>
                <w:color w:val="000000"/>
              </w:rPr>
            </w:pPr>
            <w:r w:rsidRPr="00510870">
              <w:t>выводов и предложений</w:t>
            </w:r>
          </w:p>
        </w:tc>
        <w:tc>
          <w:tcPr>
            <w:tcW w:w="1276" w:type="dxa"/>
            <w:shd w:val="clear" w:color="auto" w:fill="auto"/>
          </w:tcPr>
          <w:p w14:paraId="6F6120A6" w14:textId="77777777" w:rsidR="007F4827" w:rsidRPr="00510870" w:rsidRDefault="007F4827" w:rsidP="007F4827">
            <w:r w:rsidRPr="00510870">
              <w:lastRenderedPageBreak/>
              <w:t>Сельскох</w:t>
            </w:r>
            <w:r w:rsidRPr="00510870">
              <w:t>о</w:t>
            </w:r>
            <w:r w:rsidRPr="00510870">
              <w:lastRenderedPageBreak/>
              <w:t>зяйстве</w:t>
            </w:r>
            <w:r w:rsidRPr="00510870">
              <w:t>н</w:t>
            </w:r>
            <w:r w:rsidRPr="00510870">
              <w:t>ные культ</w:t>
            </w:r>
            <w:r w:rsidRPr="00510870">
              <w:t>у</w:t>
            </w:r>
            <w:r w:rsidRPr="00510870">
              <w:t>ры и ж</w:t>
            </w:r>
            <w:r w:rsidRPr="00510870">
              <w:t>и</w:t>
            </w:r>
            <w:r w:rsidRPr="00510870">
              <w:t>вотные.</w:t>
            </w:r>
          </w:p>
          <w:p w14:paraId="7C2E8539" w14:textId="77777777" w:rsidR="007F4827" w:rsidRPr="00510870" w:rsidRDefault="007F4827" w:rsidP="007F4827"/>
          <w:p w14:paraId="1FB9E4E7" w14:textId="77777777" w:rsidR="007F4827" w:rsidRPr="00510870" w:rsidRDefault="007F4827" w:rsidP="007F4827">
            <w:r w:rsidRPr="00510870">
              <w:t>Технологии произво</w:t>
            </w:r>
            <w:r w:rsidRPr="00510870">
              <w:t>д</w:t>
            </w:r>
            <w:r w:rsidRPr="00510870">
              <w:t>ства, хран</w:t>
            </w:r>
            <w:r w:rsidRPr="00510870">
              <w:t>е</w:t>
            </w:r>
            <w:r w:rsidRPr="00510870">
              <w:t>ния и пер</w:t>
            </w:r>
            <w:r w:rsidRPr="00510870">
              <w:t>е</w:t>
            </w:r>
            <w:r w:rsidRPr="00510870">
              <w:t>работки сельскох</w:t>
            </w:r>
            <w:r w:rsidRPr="00510870">
              <w:t>о</w:t>
            </w:r>
            <w:r w:rsidRPr="00510870">
              <w:t>зяйственной</w:t>
            </w:r>
          </w:p>
          <w:p w14:paraId="398F3BDF" w14:textId="77777777" w:rsidR="007F4827" w:rsidRPr="00510870" w:rsidRDefault="007F4827" w:rsidP="007F4827">
            <w:r w:rsidRPr="00510870">
              <w:t>Продукции.</w:t>
            </w:r>
          </w:p>
          <w:p w14:paraId="46F8BE91" w14:textId="77777777" w:rsidR="007F4827" w:rsidRPr="00510870" w:rsidRDefault="007F4827" w:rsidP="007F4827"/>
          <w:p w14:paraId="4FB3915F" w14:textId="77777777" w:rsidR="007F4827" w:rsidRPr="00510870" w:rsidRDefault="007F4827" w:rsidP="007F4827">
            <w:r w:rsidRPr="00510870">
              <w:t>Оборудов</w:t>
            </w:r>
            <w:r w:rsidRPr="00510870">
              <w:t>а</w:t>
            </w:r>
            <w:r w:rsidRPr="00510870">
              <w:t>ние перер</w:t>
            </w:r>
            <w:r w:rsidRPr="00510870">
              <w:t>а</w:t>
            </w:r>
            <w:r w:rsidRPr="00510870">
              <w:t>батыва</w:t>
            </w:r>
            <w:r w:rsidRPr="00510870">
              <w:t>ю</w:t>
            </w:r>
            <w:r w:rsidRPr="00510870">
              <w:t>щих прои</w:t>
            </w:r>
            <w:r w:rsidRPr="00510870">
              <w:t>з</w:t>
            </w:r>
            <w:r w:rsidRPr="00510870">
              <w:t>водств;</w:t>
            </w:r>
          </w:p>
          <w:p w14:paraId="36DCDB67" w14:textId="77777777" w:rsidR="007F4827" w:rsidRPr="00510870" w:rsidRDefault="007F4827" w:rsidP="007F4827"/>
          <w:p w14:paraId="51D9DBDA" w14:textId="77777777" w:rsidR="007F4827" w:rsidRPr="00510870" w:rsidRDefault="007F4827" w:rsidP="007F4827">
            <w:r w:rsidRPr="00510870">
              <w:t>сооружения и оборуд</w:t>
            </w:r>
            <w:r w:rsidRPr="00510870">
              <w:t>о</w:t>
            </w:r>
            <w:r w:rsidRPr="00510870">
              <w:t>вание для хранения сельскох</w:t>
            </w:r>
            <w:r w:rsidRPr="00510870">
              <w:t>о</w:t>
            </w:r>
            <w:r w:rsidRPr="00510870">
              <w:t>зяйственной продукции.</w:t>
            </w:r>
          </w:p>
        </w:tc>
        <w:tc>
          <w:tcPr>
            <w:tcW w:w="1417" w:type="dxa"/>
            <w:shd w:val="clear" w:color="auto" w:fill="auto"/>
          </w:tcPr>
          <w:p w14:paraId="2DD42771" w14:textId="77777777" w:rsidR="007F4827" w:rsidRPr="00D03923" w:rsidRDefault="007F4827" w:rsidP="007F4827">
            <w:pPr>
              <w:pStyle w:val="af5"/>
              <w:tabs>
                <w:tab w:val="left" w:pos="900"/>
                <w:tab w:val="left" w:pos="1080"/>
              </w:tabs>
              <w:ind w:left="0"/>
              <w:rPr>
                <w:rFonts w:eastAsia="Calibri"/>
              </w:rPr>
            </w:pPr>
            <w:r>
              <w:rPr>
                <w:iCs/>
              </w:rPr>
              <w:lastRenderedPageBreak/>
              <w:t xml:space="preserve">ПК-7 </w:t>
            </w:r>
            <w:r w:rsidRPr="00E93871">
              <w:rPr>
                <w:iCs/>
              </w:rPr>
              <w:t>Спос</w:t>
            </w:r>
            <w:r w:rsidRPr="00E93871">
              <w:rPr>
                <w:iCs/>
              </w:rPr>
              <w:t>о</w:t>
            </w:r>
            <w:r w:rsidRPr="00E93871">
              <w:rPr>
                <w:iCs/>
              </w:rPr>
              <w:lastRenderedPageBreak/>
              <w:t>бен прим</w:t>
            </w:r>
            <w:r w:rsidRPr="00E93871">
              <w:rPr>
                <w:iCs/>
              </w:rPr>
              <w:t>е</w:t>
            </w:r>
            <w:r w:rsidRPr="00E93871">
              <w:rPr>
                <w:iCs/>
              </w:rPr>
              <w:t>нять совр</w:t>
            </w:r>
            <w:r w:rsidRPr="00E93871">
              <w:rPr>
                <w:iCs/>
              </w:rPr>
              <w:t>е</w:t>
            </w:r>
            <w:r w:rsidRPr="00E93871">
              <w:rPr>
                <w:iCs/>
              </w:rPr>
              <w:t>менные м</w:t>
            </w:r>
            <w:r w:rsidRPr="00E93871">
              <w:rPr>
                <w:iCs/>
              </w:rPr>
              <w:t>е</w:t>
            </w:r>
            <w:r w:rsidRPr="00E93871">
              <w:rPr>
                <w:iCs/>
              </w:rPr>
              <w:t>тоды нау</w:t>
            </w:r>
            <w:r w:rsidRPr="00E93871">
              <w:rPr>
                <w:iCs/>
              </w:rPr>
              <w:t>ч</w:t>
            </w:r>
            <w:r w:rsidRPr="00E93871">
              <w:rPr>
                <w:iCs/>
              </w:rPr>
              <w:t>ных исслед</w:t>
            </w:r>
            <w:r w:rsidRPr="00E93871">
              <w:rPr>
                <w:iCs/>
              </w:rPr>
              <w:t>о</w:t>
            </w:r>
            <w:r w:rsidRPr="00E93871">
              <w:rPr>
                <w:iCs/>
              </w:rPr>
              <w:t>ваний в обл</w:t>
            </w:r>
            <w:r w:rsidRPr="00E93871">
              <w:rPr>
                <w:iCs/>
              </w:rPr>
              <w:t>а</w:t>
            </w:r>
            <w:r w:rsidRPr="00E93871">
              <w:rPr>
                <w:iCs/>
              </w:rPr>
              <w:t>сти профе</w:t>
            </w:r>
            <w:r w:rsidRPr="00E93871">
              <w:rPr>
                <w:iCs/>
              </w:rPr>
              <w:t>с</w:t>
            </w:r>
            <w:r w:rsidRPr="00E93871">
              <w:rPr>
                <w:iCs/>
              </w:rPr>
              <w:t>сиональной деятельности</w:t>
            </w:r>
          </w:p>
        </w:tc>
        <w:tc>
          <w:tcPr>
            <w:tcW w:w="2029" w:type="dxa"/>
            <w:shd w:val="clear" w:color="auto" w:fill="auto"/>
          </w:tcPr>
          <w:p w14:paraId="3EF9ED72" w14:textId="77777777" w:rsidR="007F4827" w:rsidRPr="003A4B43" w:rsidRDefault="007F4827" w:rsidP="007F4827">
            <w:pPr>
              <w:tabs>
                <w:tab w:val="left" w:pos="900"/>
                <w:tab w:val="left" w:pos="1080"/>
              </w:tabs>
              <w:rPr>
                <w:rFonts w:eastAsia="Calibri"/>
              </w:rPr>
            </w:pPr>
            <w:r w:rsidRPr="003A4B43">
              <w:rPr>
                <w:rFonts w:eastAsia="Calibri"/>
              </w:rPr>
              <w:lastRenderedPageBreak/>
              <w:t xml:space="preserve">ПК 7.1 Применяет </w:t>
            </w:r>
            <w:r w:rsidRPr="003A4B43">
              <w:rPr>
                <w:rFonts w:eastAsia="Calibri"/>
              </w:rPr>
              <w:lastRenderedPageBreak/>
              <w:t>знания методологии теоретических и прикладных нау</w:t>
            </w:r>
            <w:r w:rsidRPr="003A4B43">
              <w:rPr>
                <w:rFonts w:eastAsia="Calibri"/>
              </w:rPr>
              <w:t>ч</w:t>
            </w:r>
            <w:r w:rsidRPr="003A4B43">
              <w:rPr>
                <w:rFonts w:eastAsia="Calibri"/>
              </w:rPr>
              <w:t>ных исследований в области произво</w:t>
            </w:r>
            <w:r w:rsidRPr="003A4B43">
              <w:rPr>
                <w:rFonts w:eastAsia="Calibri"/>
              </w:rPr>
              <w:t>д</w:t>
            </w:r>
            <w:r w:rsidRPr="003A4B43">
              <w:rPr>
                <w:rFonts w:eastAsia="Calibri"/>
              </w:rPr>
              <w:t>ства, переработки и хранения сельскох</w:t>
            </w:r>
            <w:r w:rsidRPr="003A4B43">
              <w:rPr>
                <w:rFonts w:eastAsia="Calibri"/>
              </w:rPr>
              <w:t>о</w:t>
            </w:r>
            <w:r w:rsidRPr="003A4B43">
              <w:rPr>
                <w:rFonts w:eastAsia="Calibri"/>
              </w:rPr>
              <w:t>зяйственной пр</w:t>
            </w:r>
            <w:r w:rsidRPr="003A4B43">
              <w:rPr>
                <w:rFonts w:eastAsia="Calibri"/>
              </w:rPr>
              <w:t>о</w:t>
            </w:r>
            <w:r w:rsidRPr="003A4B43">
              <w:rPr>
                <w:rFonts w:eastAsia="Calibri"/>
              </w:rPr>
              <w:t>дукции</w:t>
            </w:r>
          </w:p>
          <w:p w14:paraId="15170EA0" w14:textId="77777777" w:rsidR="007F4827" w:rsidRPr="00D03923" w:rsidRDefault="007F4827" w:rsidP="007F4827">
            <w:pPr>
              <w:tabs>
                <w:tab w:val="left" w:pos="900"/>
                <w:tab w:val="left" w:pos="1080"/>
              </w:tabs>
              <w:rPr>
                <w:rFonts w:eastAsia="Calibri"/>
              </w:rPr>
            </w:pPr>
            <w:r w:rsidRPr="003A4B43">
              <w:rPr>
                <w:rFonts w:eastAsia="Calibri"/>
              </w:rPr>
              <w:t>ПК 7.2 Проводить эксперименты по заданным методикам с обработкой и ан</w:t>
            </w:r>
            <w:r w:rsidRPr="003A4B43">
              <w:rPr>
                <w:rFonts w:eastAsia="Calibri"/>
              </w:rPr>
              <w:t>а</w:t>
            </w:r>
            <w:r w:rsidRPr="003A4B43">
              <w:rPr>
                <w:rFonts w:eastAsia="Calibri"/>
              </w:rPr>
              <w:t>лизом результатов, составлять описания проводимых иссл</w:t>
            </w:r>
            <w:r w:rsidRPr="003A4B43">
              <w:rPr>
                <w:rFonts w:eastAsia="Calibri"/>
              </w:rPr>
              <w:t>е</w:t>
            </w:r>
            <w:r w:rsidRPr="003A4B43">
              <w:rPr>
                <w:rFonts w:eastAsia="Calibri"/>
              </w:rPr>
              <w:t>дований и подгота</w:t>
            </w:r>
            <w:r w:rsidRPr="003A4B43">
              <w:rPr>
                <w:rFonts w:eastAsia="Calibri"/>
              </w:rPr>
              <w:t>в</w:t>
            </w:r>
            <w:r w:rsidRPr="003A4B43">
              <w:rPr>
                <w:rFonts w:eastAsia="Calibri"/>
              </w:rPr>
              <w:t>ливать данные для составления нау</w:t>
            </w:r>
            <w:r w:rsidRPr="003A4B43">
              <w:rPr>
                <w:rFonts w:eastAsia="Calibri"/>
              </w:rPr>
              <w:t>ч</w:t>
            </w:r>
            <w:r w:rsidRPr="003A4B43">
              <w:rPr>
                <w:rFonts w:eastAsia="Calibri"/>
              </w:rPr>
              <w:t>ных обзоров и пу</w:t>
            </w:r>
            <w:r w:rsidRPr="003A4B43">
              <w:rPr>
                <w:rFonts w:eastAsia="Calibri"/>
              </w:rPr>
              <w:t>б</w:t>
            </w:r>
            <w:r w:rsidRPr="003A4B43">
              <w:rPr>
                <w:rFonts w:eastAsia="Calibri"/>
              </w:rPr>
              <w:t>ликаций</w:t>
            </w:r>
          </w:p>
        </w:tc>
        <w:tc>
          <w:tcPr>
            <w:tcW w:w="1799" w:type="dxa"/>
            <w:shd w:val="clear" w:color="auto" w:fill="auto"/>
          </w:tcPr>
          <w:p w14:paraId="3098CC4B" w14:textId="77777777" w:rsidR="007F4827" w:rsidRPr="00D13161" w:rsidRDefault="007F4827" w:rsidP="007F4827">
            <w:r w:rsidRPr="00D13161">
              <w:rPr>
                <w:b/>
              </w:rPr>
              <w:lastRenderedPageBreak/>
              <w:t>Знает</w:t>
            </w:r>
            <w:r w:rsidRPr="00D13161">
              <w:t xml:space="preserve">: </w:t>
            </w:r>
          </w:p>
          <w:p w14:paraId="70E22D9D" w14:textId="77777777" w:rsidR="007F4827" w:rsidRDefault="007F4827" w:rsidP="007F4827">
            <w:r>
              <w:lastRenderedPageBreak/>
              <w:t xml:space="preserve">- </w:t>
            </w:r>
            <w:r w:rsidRPr="007E581D">
              <w:t>Методов пр</w:t>
            </w:r>
            <w:r w:rsidRPr="007E581D">
              <w:t>и</w:t>
            </w:r>
            <w:r w:rsidRPr="007E581D">
              <w:t>кладных исслед</w:t>
            </w:r>
            <w:r w:rsidRPr="007E581D">
              <w:t>о</w:t>
            </w:r>
            <w:r w:rsidRPr="007E581D">
              <w:t>ваний в области производства, переработки и хранения сел</w:t>
            </w:r>
            <w:r w:rsidRPr="007E581D">
              <w:t>ь</w:t>
            </w:r>
            <w:r w:rsidRPr="007E581D">
              <w:t>скохозяйственной продукции</w:t>
            </w:r>
            <w:r>
              <w:t>;</w:t>
            </w:r>
          </w:p>
          <w:p w14:paraId="2FFCCE1B" w14:textId="77777777" w:rsidR="007F4827" w:rsidRDefault="007F4827" w:rsidP="007F4827">
            <w:r>
              <w:t xml:space="preserve">- </w:t>
            </w:r>
            <w:r w:rsidRPr="007E581D">
              <w:t>методик пров</w:t>
            </w:r>
            <w:r w:rsidRPr="007E581D">
              <w:t>е</w:t>
            </w:r>
            <w:r w:rsidRPr="007E581D">
              <w:t>дения экспер</w:t>
            </w:r>
            <w:r w:rsidRPr="007E581D">
              <w:t>и</w:t>
            </w:r>
            <w:r w:rsidRPr="007E581D">
              <w:t>ментов</w:t>
            </w:r>
            <w:r>
              <w:t>;</w:t>
            </w:r>
          </w:p>
          <w:p w14:paraId="107BB535" w14:textId="77777777" w:rsidR="007F4827" w:rsidRPr="00D13161" w:rsidRDefault="007F4827" w:rsidP="007F4827">
            <w:r>
              <w:t xml:space="preserve">- </w:t>
            </w:r>
            <w:r w:rsidRPr="007E581D">
              <w:t>методик обр</w:t>
            </w:r>
            <w:r w:rsidRPr="007E581D">
              <w:t>а</w:t>
            </w:r>
            <w:r w:rsidRPr="007E581D">
              <w:t>ботки экспер</w:t>
            </w:r>
            <w:r w:rsidRPr="007E581D">
              <w:t>и</w:t>
            </w:r>
            <w:r w:rsidRPr="007E581D">
              <w:t>ментальных да</w:t>
            </w:r>
            <w:r w:rsidRPr="007E581D">
              <w:t>н</w:t>
            </w:r>
            <w:r w:rsidRPr="007E581D">
              <w:t>ных</w:t>
            </w:r>
            <w:r>
              <w:t>.</w:t>
            </w:r>
          </w:p>
          <w:p w14:paraId="74E36C18" w14:textId="77777777" w:rsidR="007F4827" w:rsidRPr="00D13161" w:rsidRDefault="007F4827" w:rsidP="007F4827">
            <w:r w:rsidRPr="00D13161">
              <w:rPr>
                <w:b/>
              </w:rPr>
              <w:t>Умеет</w:t>
            </w:r>
            <w:r w:rsidRPr="00D13161">
              <w:t xml:space="preserve">: </w:t>
            </w:r>
          </w:p>
          <w:p w14:paraId="53B6DD9D" w14:textId="77777777" w:rsidR="007F4827" w:rsidRDefault="007F4827" w:rsidP="007F4827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7E581D">
              <w:rPr>
                <w:iCs/>
              </w:rPr>
              <w:t>Применять зн</w:t>
            </w:r>
            <w:r w:rsidRPr="007E581D">
              <w:rPr>
                <w:iCs/>
              </w:rPr>
              <w:t>а</w:t>
            </w:r>
            <w:r w:rsidRPr="007E581D">
              <w:rPr>
                <w:iCs/>
              </w:rPr>
              <w:t>ния методологии теоретических и прикладных научных исслед</w:t>
            </w:r>
            <w:r w:rsidRPr="007E581D">
              <w:rPr>
                <w:iCs/>
              </w:rPr>
              <w:t>о</w:t>
            </w:r>
            <w:r w:rsidRPr="007E581D">
              <w:rPr>
                <w:iCs/>
              </w:rPr>
              <w:t>ваний в области производства, переработки и хранения сел</w:t>
            </w:r>
            <w:r w:rsidRPr="007E581D">
              <w:rPr>
                <w:iCs/>
              </w:rPr>
              <w:t>ь</w:t>
            </w:r>
            <w:r w:rsidRPr="007E581D">
              <w:rPr>
                <w:iCs/>
              </w:rPr>
              <w:t>скохозяйственной продукции</w:t>
            </w:r>
            <w:r>
              <w:rPr>
                <w:iCs/>
              </w:rPr>
              <w:t>;</w:t>
            </w:r>
          </w:p>
          <w:p w14:paraId="2960A47B" w14:textId="77777777" w:rsidR="007F4827" w:rsidRDefault="007F4827" w:rsidP="007F4827">
            <w:pPr>
              <w:rPr>
                <w:iCs/>
              </w:rPr>
            </w:pPr>
            <w:r>
              <w:rPr>
                <w:iCs/>
              </w:rPr>
              <w:t>- Проводить эк</w:t>
            </w:r>
            <w:r>
              <w:rPr>
                <w:iCs/>
              </w:rPr>
              <w:t>с</w:t>
            </w:r>
            <w:r>
              <w:rPr>
                <w:iCs/>
              </w:rPr>
              <w:t>пери</w:t>
            </w:r>
            <w:r w:rsidRPr="007E581D">
              <w:rPr>
                <w:iCs/>
              </w:rPr>
              <w:t xml:space="preserve">менты </w:t>
            </w:r>
            <w:r>
              <w:rPr>
                <w:iCs/>
              </w:rPr>
              <w:t>по заданным мет</w:t>
            </w:r>
            <w:r>
              <w:rPr>
                <w:iCs/>
              </w:rPr>
              <w:t>о</w:t>
            </w:r>
            <w:r>
              <w:rPr>
                <w:iCs/>
              </w:rPr>
              <w:t>дикам с обрабо</w:t>
            </w:r>
            <w:r>
              <w:rPr>
                <w:iCs/>
              </w:rPr>
              <w:t>т</w:t>
            </w:r>
            <w:r w:rsidRPr="007E581D">
              <w:rPr>
                <w:iCs/>
              </w:rPr>
              <w:t>кой и анализом результатов</w:t>
            </w:r>
            <w:r>
              <w:rPr>
                <w:iCs/>
              </w:rPr>
              <w:t>;</w:t>
            </w:r>
          </w:p>
          <w:p w14:paraId="7B92D15B" w14:textId="77777777" w:rsidR="007F4827" w:rsidRDefault="007F4827" w:rsidP="007F4827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7E581D">
              <w:rPr>
                <w:iCs/>
              </w:rPr>
              <w:t>составл</w:t>
            </w:r>
            <w:r>
              <w:rPr>
                <w:iCs/>
              </w:rPr>
              <w:t>ять оп</w:t>
            </w:r>
            <w:r>
              <w:rPr>
                <w:iCs/>
              </w:rPr>
              <w:t>и</w:t>
            </w:r>
            <w:r>
              <w:rPr>
                <w:iCs/>
              </w:rPr>
              <w:t>сания провод</w:t>
            </w:r>
            <w:r>
              <w:rPr>
                <w:iCs/>
              </w:rPr>
              <w:t>и</w:t>
            </w:r>
            <w:r>
              <w:rPr>
                <w:iCs/>
              </w:rPr>
              <w:t>мых исследо</w:t>
            </w:r>
            <w:r w:rsidRPr="007E581D">
              <w:rPr>
                <w:iCs/>
              </w:rPr>
              <w:t>в</w:t>
            </w:r>
            <w:r w:rsidRPr="007E581D">
              <w:rPr>
                <w:iCs/>
              </w:rPr>
              <w:t>а</w:t>
            </w:r>
            <w:r w:rsidRPr="007E581D">
              <w:rPr>
                <w:iCs/>
              </w:rPr>
              <w:t>ний</w:t>
            </w:r>
            <w:r>
              <w:rPr>
                <w:iCs/>
              </w:rPr>
              <w:t>;</w:t>
            </w:r>
          </w:p>
          <w:p w14:paraId="4A76859F" w14:textId="77777777" w:rsidR="007F4827" w:rsidRPr="00D03923" w:rsidRDefault="007F4827" w:rsidP="007F4827">
            <w:pPr>
              <w:autoSpaceDE w:val="0"/>
              <w:autoSpaceDN w:val="0"/>
              <w:adjustRightInd w:val="0"/>
              <w:jc w:val="both"/>
            </w:pPr>
            <w:r>
              <w:rPr>
                <w:iCs/>
              </w:rPr>
              <w:t xml:space="preserve">- </w:t>
            </w:r>
            <w:r w:rsidRPr="007E581D">
              <w:rPr>
                <w:iCs/>
              </w:rPr>
              <w:t>подготавливать данные для с</w:t>
            </w:r>
            <w:r w:rsidRPr="007E581D">
              <w:rPr>
                <w:iCs/>
              </w:rPr>
              <w:t>о</w:t>
            </w:r>
            <w:r w:rsidRPr="007E581D">
              <w:rPr>
                <w:iCs/>
              </w:rPr>
              <w:t>ставления нау</w:t>
            </w:r>
            <w:r w:rsidRPr="007E581D">
              <w:rPr>
                <w:iCs/>
              </w:rPr>
              <w:t>ч</w:t>
            </w:r>
            <w:r w:rsidRPr="007E581D">
              <w:rPr>
                <w:iCs/>
              </w:rPr>
              <w:t>ных обзоров и публикаций</w:t>
            </w:r>
            <w:r>
              <w:rPr>
                <w:iCs/>
              </w:rPr>
              <w:t>.</w:t>
            </w:r>
          </w:p>
        </w:tc>
        <w:tc>
          <w:tcPr>
            <w:tcW w:w="1687" w:type="dxa"/>
            <w:gridSpan w:val="2"/>
            <w:shd w:val="clear" w:color="auto" w:fill="auto"/>
          </w:tcPr>
          <w:p w14:paraId="3FF0FE74" w14:textId="77777777" w:rsidR="007F4827" w:rsidRPr="00D34D54" w:rsidRDefault="007F4827" w:rsidP="007F4827">
            <w:pPr>
              <w:pStyle w:val="af5"/>
              <w:tabs>
                <w:tab w:val="left" w:pos="900"/>
                <w:tab w:val="left" w:pos="1080"/>
              </w:tabs>
              <w:ind w:left="0"/>
            </w:pPr>
            <w:r w:rsidRPr="00D34D54">
              <w:lastRenderedPageBreak/>
              <w:t>13.017 «Агр</w:t>
            </w:r>
            <w:r w:rsidRPr="00D34D54">
              <w:t>о</w:t>
            </w:r>
            <w:r w:rsidRPr="00D34D54">
              <w:lastRenderedPageBreak/>
              <w:t>ном»</w:t>
            </w:r>
          </w:p>
          <w:p w14:paraId="1B5E6BE1" w14:textId="77777777" w:rsidR="007F4827" w:rsidRPr="00D34D54" w:rsidRDefault="007F4827" w:rsidP="007F4827">
            <w:pPr>
              <w:pStyle w:val="af5"/>
              <w:tabs>
                <w:tab w:val="left" w:pos="900"/>
                <w:tab w:val="left" w:pos="1080"/>
              </w:tabs>
              <w:ind w:left="0"/>
            </w:pPr>
            <w:r w:rsidRPr="00D34D54">
              <w:t>22.002 «Специ</w:t>
            </w:r>
            <w:r w:rsidRPr="00D34D54">
              <w:t>а</w:t>
            </w:r>
            <w:r w:rsidRPr="00D34D54">
              <w:t>лист по технол</w:t>
            </w:r>
            <w:r w:rsidRPr="00D34D54">
              <w:t>о</w:t>
            </w:r>
            <w:r w:rsidRPr="00D34D54">
              <w:t>гии продуктов питания живо</w:t>
            </w:r>
            <w:r w:rsidRPr="00D34D54">
              <w:t>т</w:t>
            </w:r>
            <w:r w:rsidRPr="00D34D54">
              <w:t>ного происхо</w:t>
            </w:r>
            <w:r w:rsidRPr="00D34D54">
              <w:t>ж</w:t>
            </w:r>
            <w:r w:rsidRPr="00D34D54">
              <w:t>дения»</w:t>
            </w:r>
          </w:p>
          <w:p w14:paraId="105D5203" w14:textId="77777777" w:rsidR="007F4827" w:rsidRPr="00510870" w:rsidRDefault="007F4827" w:rsidP="007F4827">
            <w:pPr>
              <w:pStyle w:val="af5"/>
              <w:tabs>
                <w:tab w:val="left" w:pos="900"/>
                <w:tab w:val="left" w:pos="1080"/>
              </w:tabs>
              <w:ind w:left="0"/>
            </w:pPr>
            <w:r w:rsidRPr="00D34D54">
              <w:t>22.003 «Специ</w:t>
            </w:r>
            <w:r w:rsidRPr="00D34D54">
              <w:t>а</w:t>
            </w:r>
            <w:r w:rsidRPr="00D34D54">
              <w:t>лист по технол</w:t>
            </w:r>
            <w:r w:rsidRPr="00D34D54">
              <w:t>о</w:t>
            </w:r>
            <w:r w:rsidRPr="00D34D54">
              <w:t>гии продуктов питания из ра</w:t>
            </w:r>
            <w:r w:rsidRPr="00D34D54">
              <w:t>с</w:t>
            </w:r>
            <w:r w:rsidRPr="00D34D54">
              <w:t>тительного с</w:t>
            </w:r>
            <w:r w:rsidRPr="00D34D54">
              <w:t>ы</w:t>
            </w:r>
            <w:r w:rsidRPr="00D34D54">
              <w:t>рья»</w:t>
            </w:r>
          </w:p>
        </w:tc>
      </w:tr>
    </w:tbl>
    <w:p w14:paraId="4D8271B0" w14:textId="77777777" w:rsidR="001C7713" w:rsidRDefault="001C7713">
      <w:pPr>
        <w:rPr>
          <w:sz w:val="28"/>
          <w:szCs w:val="28"/>
        </w:rPr>
      </w:pPr>
    </w:p>
    <w:p w14:paraId="20503BC4" w14:textId="77777777" w:rsidR="00D36F02" w:rsidRPr="00FA15D8" w:rsidRDefault="00D36F02">
      <w:pPr>
        <w:rPr>
          <w:b/>
          <w:sz w:val="28"/>
          <w:szCs w:val="28"/>
        </w:rPr>
      </w:pPr>
      <w:r w:rsidRPr="00FA15D8">
        <w:rPr>
          <w:sz w:val="28"/>
          <w:szCs w:val="28"/>
        </w:rPr>
        <w:br w:type="page"/>
      </w:r>
    </w:p>
    <w:p w14:paraId="411184FA" w14:textId="77777777" w:rsidR="00186249" w:rsidRPr="002B2CBA" w:rsidRDefault="000D0D31" w:rsidP="003C088D">
      <w:pPr>
        <w:pStyle w:val="01"/>
        <w:numPr>
          <w:ilvl w:val="0"/>
          <w:numId w:val="22"/>
        </w:numPr>
        <w:jc w:val="left"/>
        <w:rPr>
          <w:sz w:val="28"/>
          <w:szCs w:val="28"/>
        </w:rPr>
      </w:pPr>
      <w:bookmarkStart w:id="6" w:name="_Toc87113720"/>
      <w:r w:rsidRPr="002B2CBA">
        <w:rPr>
          <w:sz w:val="28"/>
          <w:szCs w:val="28"/>
        </w:rPr>
        <w:lastRenderedPageBreak/>
        <w:t>П</w:t>
      </w:r>
      <w:r w:rsidR="00646373" w:rsidRPr="002B2CBA">
        <w:rPr>
          <w:sz w:val="28"/>
          <w:szCs w:val="28"/>
        </w:rPr>
        <w:t>РОГРАММА ГОСУДАРСТВЕННОГО ЭКЗАМЕНА</w:t>
      </w:r>
      <w:bookmarkEnd w:id="6"/>
    </w:p>
    <w:p w14:paraId="58273C31" w14:textId="77777777" w:rsidR="00F1265D" w:rsidRPr="002B2CBA" w:rsidRDefault="00F30CE1" w:rsidP="003B4E3A">
      <w:pPr>
        <w:ind w:firstLine="709"/>
        <w:jc w:val="both"/>
        <w:rPr>
          <w:sz w:val="28"/>
          <w:szCs w:val="28"/>
        </w:rPr>
      </w:pPr>
      <w:r w:rsidRPr="00F30CE1">
        <w:rPr>
          <w:sz w:val="28"/>
          <w:szCs w:val="28"/>
        </w:rPr>
        <w:t xml:space="preserve">Государственный экзамен проводится по дисциплинам </w:t>
      </w:r>
      <w:r>
        <w:rPr>
          <w:sz w:val="28"/>
          <w:szCs w:val="28"/>
        </w:rPr>
        <w:t>основной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сиональной </w:t>
      </w:r>
      <w:r w:rsidRPr="00F30CE1">
        <w:rPr>
          <w:sz w:val="28"/>
          <w:szCs w:val="28"/>
        </w:rPr>
        <w:t xml:space="preserve">образовательной программы, </w:t>
      </w:r>
      <w:r>
        <w:rPr>
          <w:sz w:val="28"/>
          <w:szCs w:val="28"/>
        </w:rPr>
        <w:t>формирующие</w:t>
      </w:r>
      <w:r w:rsidRPr="00F30CE1">
        <w:rPr>
          <w:sz w:val="28"/>
          <w:szCs w:val="28"/>
        </w:rPr>
        <w:t xml:space="preserve"> компетенции, результ</w:t>
      </w:r>
      <w:r w:rsidRPr="00F30CE1">
        <w:rPr>
          <w:sz w:val="28"/>
          <w:szCs w:val="28"/>
        </w:rPr>
        <w:t>а</w:t>
      </w:r>
      <w:r w:rsidRPr="00F30CE1">
        <w:rPr>
          <w:sz w:val="28"/>
          <w:szCs w:val="28"/>
        </w:rPr>
        <w:t>ты освоения которых имеют определяющее значение для профессиональной д</w:t>
      </w:r>
      <w:r w:rsidRPr="00F30CE1">
        <w:rPr>
          <w:sz w:val="28"/>
          <w:szCs w:val="28"/>
        </w:rPr>
        <w:t>е</w:t>
      </w:r>
      <w:r w:rsidRPr="00F30CE1">
        <w:rPr>
          <w:sz w:val="28"/>
          <w:szCs w:val="28"/>
        </w:rPr>
        <w:t>ятельности выпускников:</w:t>
      </w:r>
      <w:r w:rsidR="00F65116">
        <w:rPr>
          <w:sz w:val="28"/>
          <w:szCs w:val="28"/>
        </w:rPr>
        <w:t xml:space="preserve"> «</w:t>
      </w:r>
      <w:r w:rsidR="00F65116" w:rsidRPr="00F65116">
        <w:rPr>
          <w:sz w:val="28"/>
          <w:szCs w:val="28"/>
        </w:rPr>
        <w:t>Технология хранения и переработки продукции ра</w:t>
      </w:r>
      <w:r w:rsidR="00F65116" w:rsidRPr="00F65116">
        <w:rPr>
          <w:sz w:val="28"/>
          <w:szCs w:val="28"/>
        </w:rPr>
        <w:t>с</w:t>
      </w:r>
      <w:r w:rsidR="00F65116" w:rsidRPr="00F65116">
        <w:rPr>
          <w:sz w:val="28"/>
          <w:szCs w:val="28"/>
        </w:rPr>
        <w:t>тениеводства</w:t>
      </w:r>
      <w:r w:rsidR="00F65116">
        <w:rPr>
          <w:sz w:val="28"/>
          <w:szCs w:val="28"/>
        </w:rPr>
        <w:t>», «</w:t>
      </w:r>
      <w:r w:rsidR="00F65116" w:rsidRPr="00F65116">
        <w:rPr>
          <w:sz w:val="28"/>
          <w:szCs w:val="28"/>
        </w:rPr>
        <w:t>Производство продукции растениеводства</w:t>
      </w:r>
      <w:r w:rsidR="00F65116">
        <w:rPr>
          <w:sz w:val="28"/>
          <w:szCs w:val="28"/>
        </w:rPr>
        <w:t>», «</w:t>
      </w:r>
      <w:r w:rsidR="00F65116" w:rsidRPr="00F65116">
        <w:rPr>
          <w:sz w:val="28"/>
          <w:szCs w:val="28"/>
        </w:rPr>
        <w:t>Технология хр</w:t>
      </w:r>
      <w:r w:rsidR="00F65116" w:rsidRPr="00F65116">
        <w:rPr>
          <w:sz w:val="28"/>
          <w:szCs w:val="28"/>
        </w:rPr>
        <w:t>а</w:t>
      </w:r>
      <w:r w:rsidR="00F65116" w:rsidRPr="00F65116">
        <w:rPr>
          <w:sz w:val="28"/>
          <w:szCs w:val="28"/>
        </w:rPr>
        <w:t>нения и переработки продукции животноводства</w:t>
      </w:r>
      <w:r w:rsidR="00F65116">
        <w:rPr>
          <w:sz w:val="28"/>
          <w:szCs w:val="28"/>
        </w:rPr>
        <w:t>», «</w:t>
      </w:r>
      <w:r w:rsidR="00F65116" w:rsidRPr="00F65116">
        <w:rPr>
          <w:sz w:val="28"/>
          <w:szCs w:val="28"/>
        </w:rPr>
        <w:t>Производство продукции животноводства</w:t>
      </w:r>
      <w:r w:rsidR="00F65116">
        <w:rPr>
          <w:sz w:val="28"/>
          <w:szCs w:val="28"/>
        </w:rPr>
        <w:t>», «</w:t>
      </w:r>
      <w:r w:rsidR="00F65116" w:rsidRPr="00F65116">
        <w:rPr>
          <w:sz w:val="28"/>
          <w:szCs w:val="28"/>
        </w:rPr>
        <w:t>Технология производства, переработки и хранения плодов и овощей</w:t>
      </w:r>
      <w:r w:rsidR="00F65116">
        <w:rPr>
          <w:sz w:val="28"/>
          <w:szCs w:val="28"/>
        </w:rPr>
        <w:t>», «</w:t>
      </w:r>
      <w:r w:rsidR="00F65116" w:rsidRPr="00F65116">
        <w:rPr>
          <w:sz w:val="28"/>
          <w:szCs w:val="28"/>
        </w:rPr>
        <w:t>Основы научных исследований</w:t>
      </w:r>
      <w:r w:rsidR="00017B7F">
        <w:rPr>
          <w:sz w:val="28"/>
          <w:szCs w:val="28"/>
        </w:rPr>
        <w:t xml:space="preserve"> в агрономии</w:t>
      </w:r>
      <w:r w:rsidR="00F65116">
        <w:rPr>
          <w:sz w:val="28"/>
          <w:szCs w:val="28"/>
        </w:rPr>
        <w:t>»</w:t>
      </w:r>
      <w:r w:rsidR="002B2CBA">
        <w:rPr>
          <w:sz w:val="28"/>
          <w:szCs w:val="28"/>
        </w:rPr>
        <w:t xml:space="preserve">, </w:t>
      </w:r>
      <w:r w:rsidR="002B2CBA" w:rsidRPr="002B2CBA">
        <w:rPr>
          <w:sz w:val="28"/>
          <w:szCs w:val="28"/>
        </w:rPr>
        <w:t>«</w:t>
      </w:r>
      <w:r w:rsidR="002B2CBA" w:rsidRPr="002B2CBA">
        <w:rPr>
          <w:color w:val="000000"/>
          <w:sz w:val="28"/>
          <w:szCs w:val="28"/>
        </w:rPr>
        <w:t>Технология разрабо</w:t>
      </w:r>
      <w:r w:rsidR="002B2CBA" w:rsidRPr="002B2CBA">
        <w:rPr>
          <w:color w:val="000000"/>
          <w:sz w:val="28"/>
          <w:szCs w:val="28"/>
        </w:rPr>
        <w:t>т</w:t>
      </w:r>
      <w:r w:rsidR="002B2CBA" w:rsidRPr="002B2CBA">
        <w:rPr>
          <w:color w:val="000000"/>
          <w:sz w:val="28"/>
          <w:szCs w:val="28"/>
        </w:rPr>
        <w:t>ки стандартов и нормативной документации».</w:t>
      </w:r>
    </w:p>
    <w:p w14:paraId="743D07AD" w14:textId="77777777" w:rsidR="002117C0" w:rsidRPr="00FA15D8" w:rsidRDefault="005E4AE2" w:rsidP="003B5FCB">
      <w:pPr>
        <w:pStyle w:val="02"/>
        <w:rPr>
          <w:sz w:val="28"/>
          <w:szCs w:val="28"/>
        </w:rPr>
      </w:pPr>
      <w:r w:rsidRPr="00FA15D8">
        <w:rPr>
          <w:sz w:val="28"/>
          <w:szCs w:val="28"/>
        </w:rPr>
        <w:t xml:space="preserve">4.1 </w:t>
      </w:r>
      <w:r w:rsidR="002117C0" w:rsidRPr="00FA15D8">
        <w:rPr>
          <w:sz w:val="28"/>
          <w:szCs w:val="28"/>
        </w:rPr>
        <w:t xml:space="preserve">Экзаменационные материалы </w:t>
      </w:r>
      <w:r w:rsidR="004953A9" w:rsidRPr="00FA15D8">
        <w:rPr>
          <w:sz w:val="28"/>
          <w:szCs w:val="28"/>
        </w:rPr>
        <w:t>Государственного экзамена</w:t>
      </w:r>
    </w:p>
    <w:p w14:paraId="645C7CEB" w14:textId="77777777" w:rsidR="00926668" w:rsidRPr="00FA15D8" w:rsidRDefault="00926668" w:rsidP="003B4E3A">
      <w:pPr>
        <w:ind w:firstLine="709"/>
        <w:jc w:val="both"/>
        <w:rPr>
          <w:sz w:val="28"/>
          <w:szCs w:val="28"/>
        </w:rPr>
      </w:pPr>
      <w:r w:rsidRPr="00FA15D8">
        <w:rPr>
          <w:sz w:val="28"/>
          <w:szCs w:val="28"/>
        </w:rPr>
        <w:t xml:space="preserve">Разрабатываемые </w:t>
      </w:r>
      <w:r w:rsidR="00B5712B" w:rsidRPr="00FA15D8">
        <w:rPr>
          <w:sz w:val="28"/>
          <w:szCs w:val="28"/>
        </w:rPr>
        <w:t>экзаменационные материалы</w:t>
      </w:r>
      <w:r w:rsidRPr="00FA15D8">
        <w:rPr>
          <w:sz w:val="28"/>
          <w:szCs w:val="28"/>
        </w:rPr>
        <w:t xml:space="preserve"> отража</w:t>
      </w:r>
      <w:r w:rsidR="00B5712B" w:rsidRPr="00FA15D8">
        <w:rPr>
          <w:sz w:val="28"/>
          <w:szCs w:val="28"/>
        </w:rPr>
        <w:t xml:space="preserve">ют </w:t>
      </w:r>
      <w:r w:rsidRPr="00FA15D8">
        <w:rPr>
          <w:sz w:val="28"/>
          <w:szCs w:val="28"/>
        </w:rPr>
        <w:t>содержание пр</w:t>
      </w:r>
      <w:r w:rsidRPr="00FA15D8">
        <w:rPr>
          <w:sz w:val="28"/>
          <w:szCs w:val="28"/>
        </w:rPr>
        <w:t>о</w:t>
      </w:r>
      <w:r w:rsidRPr="00FA15D8">
        <w:rPr>
          <w:sz w:val="28"/>
          <w:szCs w:val="28"/>
        </w:rPr>
        <w:t>веряемых теоретических знаний и практических умений и навыков, формиру</w:t>
      </w:r>
      <w:r w:rsidRPr="00FA15D8">
        <w:rPr>
          <w:sz w:val="28"/>
          <w:szCs w:val="28"/>
        </w:rPr>
        <w:t>е</w:t>
      </w:r>
      <w:r w:rsidRPr="00FA15D8">
        <w:rPr>
          <w:sz w:val="28"/>
          <w:szCs w:val="28"/>
        </w:rPr>
        <w:t>мых компетенций в соответствии с ФГОС ВО по направлению</w:t>
      </w:r>
      <w:r w:rsidR="00B5712B" w:rsidRPr="00FA15D8">
        <w:rPr>
          <w:sz w:val="28"/>
          <w:szCs w:val="28"/>
        </w:rPr>
        <w:t xml:space="preserve"> 35.03.07 </w:t>
      </w:r>
      <w:r w:rsidR="00B5712B" w:rsidRPr="00FA15D8">
        <w:rPr>
          <w:i/>
          <w:sz w:val="28"/>
          <w:szCs w:val="28"/>
        </w:rPr>
        <w:t>Технол</w:t>
      </w:r>
      <w:r w:rsidR="00B5712B" w:rsidRPr="00FA15D8">
        <w:rPr>
          <w:i/>
          <w:sz w:val="28"/>
          <w:szCs w:val="28"/>
        </w:rPr>
        <w:t>о</w:t>
      </w:r>
      <w:r w:rsidR="00B5712B" w:rsidRPr="00FA15D8">
        <w:rPr>
          <w:i/>
          <w:sz w:val="28"/>
          <w:szCs w:val="28"/>
        </w:rPr>
        <w:t>гия производства и переработки сельскохозяйственной продукции</w:t>
      </w:r>
      <w:r w:rsidRPr="00FA15D8">
        <w:rPr>
          <w:sz w:val="28"/>
          <w:szCs w:val="28"/>
        </w:rPr>
        <w:t>, рабочими программами дисциплин, выносимых на ГЭ, охватыва</w:t>
      </w:r>
      <w:r w:rsidR="00B5712B" w:rsidRPr="00FA15D8">
        <w:rPr>
          <w:sz w:val="28"/>
          <w:szCs w:val="28"/>
        </w:rPr>
        <w:t>ют</w:t>
      </w:r>
      <w:r w:rsidRPr="00FA15D8">
        <w:rPr>
          <w:sz w:val="28"/>
          <w:szCs w:val="28"/>
        </w:rPr>
        <w:t xml:space="preserve"> их наиболее актуал</w:t>
      </w:r>
      <w:r w:rsidRPr="00FA15D8">
        <w:rPr>
          <w:sz w:val="28"/>
          <w:szCs w:val="28"/>
        </w:rPr>
        <w:t>ь</w:t>
      </w:r>
      <w:r w:rsidRPr="00FA15D8">
        <w:rPr>
          <w:sz w:val="28"/>
          <w:szCs w:val="28"/>
        </w:rPr>
        <w:t>ные разделы и темы.</w:t>
      </w:r>
    </w:p>
    <w:p w14:paraId="4B3133FD" w14:textId="77777777" w:rsidR="00527668" w:rsidRDefault="00D713C8" w:rsidP="003C088D">
      <w:pPr>
        <w:pStyle w:val="03"/>
        <w:numPr>
          <w:ilvl w:val="2"/>
          <w:numId w:val="8"/>
        </w:numPr>
        <w:rPr>
          <w:sz w:val="28"/>
          <w:szCs w:val="28"/>
        </w:rPr>
      </w:pPr>
      <w:r w:rsidRPr="00FA15D8">
        <w:rPr>
          <w:sz w:val="28"/>
          <w:szCs w:val="28"/>
        </w:rPr>
        <w:t>Перечень вопросов, выносимых на государственный экзамен</w:t>
      </w:r>
      <w:r w:rsidR="00866232" w:rsidRPr="00FA15D8">
        <w:rPr>
          <w:sz w:val="28"/>
          <w:szCs w:val="28"/>
        </w:rPr>
        <w:t xml:space="preserve"> </w:t>
      </w:r>
    </w:p>
    <w:p w14:paraId="39A44AFA" w14:textId="77777777" w:rsidR="00AF0C3B" w:rsidRPr="001B69A9" w:rsidRDefault="00AF0C3B" w:rsidP="00AF0C3B">
      <w:pPr>
        <w:ind w:firstLine="709"/>
        <w:jc w:val="both"/>
        <w:rPr>
          <w:sz w:val="28"/>
          <w:szCs w:val="28"/>
        </w:rPr>
      </w:pPr>
      <w:r w:rsidRPr="00AF0C3B">
        <w:rPr>
          <w:sz w:val="28"/>
          <w:szCs w:val="28"/>
        </w:rPr>
        <w:t>Примерный перечень вопросов, выносимых на государственный экзамен для проверки степени сформированности компетенций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4961"/>
        <w:gridCol w:w="1276"/>
        <w:gridCol w:w="1418"/>
      </w:tblGrid>
      <w:tr w:rsidR="00943739" w:rsidRPr="00345D76" w14:paraId="253769B5" w14:textId="77777777" w:rsidTr="00943739">
        <w:tc>
          <w:tcPr>
            <w:tcW w:w="817" w:type="dxa"/>
            <w:shd w:val="clear" w:color="auto" w:fill="auto"/>
            <w:vAlign w:val="center"/>
          </w:tcPr>
          <w:p w14:paraId="6EDD1908" w14:textId="77777777" w:rsidR="00943739" w:rsidRPr="00345D76" w:rsidRDefault="00943739" w:rsidP="00943739">
            <w:pPr>
              <w:jc w:val="center"/>
              <w:rPr>
                <w:color w:val="000000"/>
              </w:rPr>
            </w:pPr>
            <w:bookmarkStart w:id="7" w:name="_Hlk108780907"/>
            <w:r w:rsidRPr="00345D76">
              <w:rPr>
                <w:color w:val="000000"/>
              </w:rPr>
              <w:t>№</w:t>
            </w:r>
          </w:p>
          <w:p w14:paraId="33163B4C" w14:textId="77777777" w:rsidR="00943739" w:rsidRPr="00345D76" w:rsidRDefault="00943739" w:rsidP="00943739">
            <w:pPr>
              <w:jc w:val="center"/>
              <w:rPr>
                <w:color w:val="000000"/>
              </w:rPr>
            </w:pPr>
            <w:r w:rsidRPr="00345D76">
              <w:rPr>
                <w:color w:val="000000"/>
              </w:rPr>
              <w:t>п/п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EDA1F5" w14:textId="77777777" w:rsidR="00943739" w:rsidRPr="00345D76" w:rsidRDefault="00943739" w:rsidP="00943739">
            <w:pPr>
              <w:jc w:val="center"/>
              <w:rPr>
                <w:color w:val="000000"/>
              </w:rPr>
            </w:pPr>
            <w:r w:rsidRPr="00345D76">
              <w:rPr>
                <w:color w:val="000000"/>
              </w:rPr>
              <w:t>Дисциплина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56B1B8F" w14:textId="77777777" w:rsidR="00943739" w:rsidRPr="00345D76" w:rsidRDefault="00943739" w:rsidP="00943739">
            <w:pPr>
              <w:jc w:val="center"/>
              <w:rPr>
                <w:color w:val="000000"/>
              </w:rPr>
            </w:pPr>
            <w:r w:rsidRPr="00345D76">
              <w:rPr>
                <w:color w:val="000000"/>
              </w:rPr>
              <w:t>Вопросы к ГЭ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0CF1A0" w14:textId="77777777" w:rsidR="00943739" w:rsidRPr="00345D76" w:rsidRDefault="00943739" w:rsidP="00943739">
            <w:pPr>
              <w:jc w:val="center"/>
              <w:rPr>
                <w:color w:val="000000"/>
              </w:rPr>
            </w:pPr>
            <w:r w:rsidRPr="00345D76">
              <w:rPr>
                <w:color w:val="000000"/>
              </w:rPr>
              <w:t>Формиру</w:t>
            </w:r>
            <w:r w:rsidRPr="00345D76">
              <w:rPr>
                <w:color w:val="000000"/>
              </w:rPr>
              <w:t>е</w:t>
            </w:r>
            <w:r w:rsidRPr="00345D76">
              <w:rPr>
                <w:color w:val="000000"/>
              </w:rPr>
              <w:t>мые комп</w:t>
            </w:r>
            <w:r w:rsidRPr="00345D76">
              <w:rPr>
                <w:color w:val="000000"/>
              </w:rPr>
              <w:t>е</w:t>
            </w:r>
            <w:r w:rsidRPr="00345D76">
              <w:rPr>
                <w:color w:val="000000"/>
              </w:rPr>
              <w:t>тенции</w:t>
            </w:r>
          </w:p>
        </w:tc>
        <w:tc>
          <w:tcPr>
            <w:tcW w:w="1418" w:type="dxa"/>
            <w:vAlign w:val="center"/>
          </w:tcPr>
          <w:p w14:paraId="109E5534" w14:textId="77777777" w:rsidR="00943739" w:rsidRPr="00345D76" w:rsidRDefault="00943739" w:rsidP="00943739">
            <w:pPr>
              <w:jc w:val="center"/>
              <w:rPr>
                <w:color w:val="000000"/>
              </w:rPr>
            </w:pPr>
            <w:r w:rsidRPr="00345D76">
              <w:rPr>
                <w:color w:val="000000"/>
              </w:rPr>
              <w:t>Код индик</w:t>
            </w:r>
            <w:r w:rsidRPr="00345D76">
              <w:rPr>
                <w:color w:val="000000"/>
              </w:rPr>
              <w:t>а</w:t>
            </w:r>
            <w:r w:rsidRPr="00345D76">
              <w:rPr>
                <w:color w:val="000000"/>
              </w:rPr>
              <w:t>тора</w:t>
            </w:r>
          </w:p>
        </w:tc>
      </w:tr>
      <w:tr w:rsidR="00CA01BA" w:rsidRPr="00345D76" w14:paraId="59660BB8" w14:textId="77777777" w:rsidTr="00BC1894">
        <w:tc>
          <w:tcPr>
            <w:tcW w:w="817" w:type="dxa"/>
            <w:shd w:val="clear" w:color="auto" w:fill="auto"/>
          </w:tcPr>
          <w:p w14:paraId="59DF18F9" w14:textId="77777777" w:rsidR="00CA01BA" w:rsidRPr="00345D76" w:rsidRDefault="002B2CBA" w:rsidP="00943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ECDE897" w14:textId="77777777" w:rsidR="00CA01BA" w:rsidRPr="00345D76" w:rsidRDefault="00CA01BA" w:rsidP="00943739">
            <w:pPr>
              <w:jc w:val="center"/>
              <w:rPr>
                <w:color w:val="000000"/>
              </w:rPr>
            </w:pPr>
            <w:r w:rsidRPr="002B2CBA">
              <w:rPr>
                <w:color w:val="000000"/>
              </w:rPr>
              <w:t>Технология ра</w:t>
            </w:r>
            <w:r w:rsidRPr="002B2CBA">
              <w:rPr>
                <w:color w:val="000000"/>
              </w:rPr>
              <w:t>з</w:t>
            </w:r>
            <w:r w:rsidRPr="002B2CBA">
              <w:rPr>
                <w:color w:val="000000"/>
              </w:rPr>
              <w:t>работки станда</w:t>
            </w:r>
            <w:r w:rsidRPr="002B2CBA">
              <w:rPr>
                <w:color w:val="000000"/>
              </w:rPr>
              <w:t>р</w:t>
            </w:r>
            <w:r w:rsidRPr="002B2CBA">
              <w:rPr>
                <w:color w:val="000000"/>
              </w:rPr>
              <w:t>тов и нормати</w:t>
            </w:r>
            <w:r w:rsidRPr="002B2CBA">
              <w:rPr>
                <w:color w:val="000000"/>
              </w:rPr>
              <w:t>в</w:t>
            </w:r>
            <w:r w:rsidRPr="002B2CBA">
              <w:rPr>
                <w:color w:val="000000"/>
              </w:rPr>
              <w:t>ной документ</w:t>
            </w:r>
            <w:r w:rsidRPr="002B2CBA">
              <w:rPr>
                <w:color w:val="000000"/>
              </w:rPr>
              <w:t>а</w:t>
            </w:r>
            <w:r w:rsidRPr="002B2CBA">
              <w:rPr>
                <w:color w:val="000000"/>
              </w:rPr>
              <w:t>ции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C60C46C" w14:textId="77777777" w:rsidR="005549C2" w:rsidRPr="00345D76" w:rsidRDefault="005549C2" w:rsidP="003C088D">
            <w:pPr>
              <w:pStyle w:val="af5"/>
              <w:numPr>
                <w:ilvl w:val="0"/>
                <w:numId w:val="14"/>
              </w:numPr>
              <w:tabs>
                <w:tab w:val="left" w:pos="455"/>
                <w:tab w:val="left" w:pos="993"/>
                <w:tab w:val="left" w:pos="1134"/>
              </w:tabs>
              <w:spacing w:line="20" w:lineRule="atLeast"/>
              <w:ind w:left="0" w:firstLine="33"/>
              <w:jc w:val="both"/>
              <w:rPr>
                <w:color w:val="000000"/>
              </w:rPr>
            </w:pPr>
            <w:r w:rsidRPr="00345D76">
              <w:rPr>
                <w:color w:val="000000"/>
              </w:rPr>
              <w:t>Принципы технического регулирования. Фун</w:t>
            </w:r>
            <w:r w:rsidRPr="00345D76">
              <w:rPr>
                <w:color w:val="000000"/>
              </w:rPr>
              <w:t>к</w:t>
            </w:r>
            <w:r w:rsidRPr="00345D76">
              <w:rPr>
                <w:color w:val="000000"/>
              </w:rPr>
              <w:t>ции Национального органа РФ по стандартизации и технических комитетов по стандартизации. Документы в области стандартизации.</w:t>
            </w:r>
          </w:p>
          <w:p w14:paraId="475C155C" w14:textId="77777777" w:rsidR="005549C2" w:rsidRPr="00345D76" w:rsidRDefault="005549C2" w:rsidP="003C088D">
            <w:pPr>
              <w:pStyle w:val="af5"/>
              <w:numPr>
                <w:ilvl w:val="0"/>
                <w:numId w:val="14"/>
              </w:numPr>
              <w:tabs>
                <w:tab w:val="left" w:pos="455"/>
                <w:tab w:val="left" w:pos="993"/>
                <w:tab w:val="left" w:pos="1134"/>
              </w:tabs>
              <w:spacing w:line="20" w:lineRule="atLeast"/>
              <w:ind w:left="0" w:firstLine="33"/>
              <w:jc w:val="both"/>
              <w:rPr>
                <w:color w:val="000000"/>
              </w:rPr>
            </w:pPr>
            <w:r w:rsidRPr="00345D76">
              <w:rPr>
                <w:color w:val="000000"/>
              </w:rPr>
              <w:t>Основные этапы разработки стандартов. Стру</w:t>
            </w:r>
            <w:r w:rsidRPr="00345D76">
              <w:rPr>
                <w:color w:val="000000"/>
              </w:rPr>
              <w:t>к</w:t>
            </w:r>
            <w:r w:rsidRPr="00345D76">
              <w:rPr>
                <w:color w:val="000000"/>
              </w:rPr>
              <w:t>тура стандартов. Сфера распространения стандартов.</w:t>
            </w:r>
          </w:p>
          <w:p w14:paraId="32AC581E" w14:textId="77777777" w:rsidR="005549C2" w:rsidRPr="00345D76" w:rsidRDefault="005549C2" w:rsidP="003C088D">
            <w:pPr>
              <w:pStyle w:val="af5"/>
              <w:numPr>
                <w:ilvl w:val="0"/>
                <w:numId w:val="14"/>
              </w:numPr>
              <w:tabs>
                <w:tab w:val="left" w:pos="455"/>
                <w:tab w:val="left" w:pos="993"/>
                <w:tab w:val="left" w:pos="1134"/>
              </w:tabs>
              <w:spacing w:line="20" w:lineRule="atLeast"/>
              <w:ind w:left="0" w:firstLine="33"/>
              <w:jc w:val="both"/>
              <w:rPr>
                <w:color w:val="000000"/>
              </w:rPr>
            </w:pPr>
            <w:r w:rsidRPr="00345D76">
              <w:rPr>
                <w:color w:val="000000"/>
              </w:rPr>
              <w:t>Технический регламент: определение, назнач</w:t>
            </w:r>
            <w:r w:rsidRPr="00345D76">
              <w:rPr>
                <w:color w:val="000000"/>
              </w:rPr>
              <w:t>е</w:t>
            </w:r>
            <w:r w:rsidRPr="00345D76">
              <w:rPr>
                <w:color w:val="000000"/>
              </w:rPr>
              <w:t>ние, принятие, структура. Цели принятия технических регламентов. Содержание и применение технических регламентов. Порядок разработки, принятия, измен</w:t>
            </w:r>
            <w:r w:rsidRPr="00345D76">
              <w:rPr>
                <w:color w:val="000000"/>
              </w:rPr>
              <w:t>е</w:t>
            </w:r>
            <w:r w:rsidRPr="00345D76">
              <w:rPr>
                <w:color w:val="000000"/>
              </w:rPr>
              <w:t xml:space="preserve">ния и отмены технического регламента. </w:t>
            </w:r>
          </w:p>
          <w:p w14:paraId="18BD4DBE" w14:textId="77777777" w:rsidR="001B7836" w:rsidRPr="00345D76" w:rsidRDefault="005549C2" w:rsidP="003C088D">
            <w:pPr>
              <w:pStyle w:val="af5"/>
              <w:numPr>
                <w:ilvl w:val="0"/>
                <w:numId w:val="14"/>
              </w:numPr>
              <w:tabs>
                <w:tab w:val="left" w:pos="455"/>
                <w:tab w:val="left" w:pos="993"/>
                <w:tab w:val="left" w:pos="1134"/>
              </w:tabs>
              <w:spacing w:line="20" w:lineRule="atLeast"/>
              <w:ind w:left="0" w:firstLine="33"/>
              <w:jc w:val="both"/>
              <w:rPr>
                <w:color w:val="000000"/>
              </w:rPr>
            </w:pPr>
            <w:r w:rsidRPr="00345D76">
              <w:rPr>
                <w:color w:val="000000"/>
              </w:rPr>
              <w:t>Национальные стандарты, порядок разработки и утверждения. Виды и категории национальных ста</w:t>
            </w:r>
            <w:r w:rsidRPr="00345D76">
              <w:rPr>
                <w:color w:val="000000"/>
              </w:rPr>
              <w:t>н</w:t>
            </w:r>
            <w:r w:rsidRPr="00345D76">
              <w:rPr>
                <w:color w:val="000000"/>
              </w:rPr>
              <w:t>дартов. Стадии разработки национальных стандартов.</w:t>
            </w:r>
            <w:r w:rsidR="001B7836" w:rsidRPr="00345D76">
              <w:rPr>
                <w:color w:val="000000"/>
              </w:rPr>
              <w:t xml:space="preserve"> </w:t>
            </w:r>
            <w:r w:rsidRPr="00345D76">
              <w:rPr>
                <w:color w:val="000000"/>
              </w:rPr>
              <w:t xml:space="preserve">Отмена национальных стандартов. </w:t>
            </w:r>
            <w:r w:rsidR="001B7836" w:rsidRPr="00345D76">
              <w:rPr>
                <w:color w:val="000000"/>
              </w:rPr>
              <w:t>Структура и соде</w:t>
            </w:r>
            <w:r w:rsidR="001B7836" w:rsidRPr="00345D76">
              <w:rPr>
                <w:color w:val="000000"/>
              </w:rPr>
              <w:t>р</w:t>
            </w:r>
            <w:r w:rsidR="001B7836" w:rsidRPr="00345D76">
              <w:rPr>
                <w:color w:val="000000"/>
              </w:rPr>
              <w:t xml:space="preserve">жание национального стандарта на продукцию. </w:t>
            </w:r>
          </w:p>
          <w:p w14:paraId="315C3982" w14:textId="77777777" w:rsidR="005549C2" w:rsidRPr="00345D76" w:rsidRDefault="005549C2" w:rsidP="003C088D">
            <w:pPr>
              <w:pStyle w:val="af5"/>
              <w:numPr>
                <w:ilvl w:val="0"/>
                <w:numId w:val="14"/>
              </w:numPr>
              <w:tabs>
                <w:tab w:val="left" w:pos="455"/>
                <w:tab w:val="left" w:pos="993"/>
                <w:tab w:val="left" w:pos="1134"/>
              </w:tabs>
              <w:spacing w:line="20" w:lineRule="atLeast"/>
              <w:ind w:left="0" w:firstLine="33"/>
              <w:jc w:val="both"/>
              <w:rPr>
                <w:color w:val="000000"/>
              </w:rPr>
            </w:pPr>
            <w:r w:rsidRPr="00345D76">
              <w:rPr>
                <w:color w:val="000000"/>
              </w:rPr>
              <w:t xml:space="preserve">Экспертиза национальных стандартов. Когда проводится, виды экспертиз. Принципы организации и проведения экспертизы. Требования к экспертам по стандартизации. Метрологическая экспертиза. </w:t>
            </w:r>
          </w:p>
          <w:p w14:paraId="3A16EEA4" w14:textId="77777777" w:rsidR="00CA01BA" w:rsidRPr="00345D76" w:rsidRDefault="005549C2" w:rsidP="003C088D">
            <w:pPr>
              <w:pStyle w:val="af5"/>
              <w:numPr>
                <w:ilvl w:val="0"/>
                <w:numId w:val="14"/>
              </w:numPr>
              <w:tabs>
                <w:tab w:val="left" w:pos="455"/>
                <w:tab w:val="left" w:pos="993"/>
                <w:tab w:val="left" w:pos="1134"/>
              </w:tabs>
              <w:spacing w:line="20" w:lineRule="atLeast"/>
              <w:ind w:left="0" w:firstLine="33"/>
              <w:jc w:val="both"/>
              <w:rPr>
                <w:color w:val="000000"/>
              </w:rPr>
            </w:pPr>
            <w:r w:rsidRPr="00345D76">
              <w:rPr>
                <w:color w:val="000000"/>
              </w:rPr>
              <w:t xml:space="preserve">Стандарты организаций </w:t>
            </w:r>
            <w:r w:rsidR="007F4827" w:rsidRPr="00345D76">
              <w:rPr>
                <w:color w:val="000000"/>
              </w:rPr>
              <w:t>- правила</w:t>
            </w:r>
            <w:r w:rsidRPr="00345D76">
              <w:rPr>
                <w:color w:val="000000"/>
              </w:rPr>
              <w:t xml:space="preserve"> разработки и утверждения. Объекты стандартов организации. С</w:t>
            </w:r>
            <w:r w:rsidRPr="00345D76">
              <w:rPr>
                <w:color w:val="000000"/>
              </w:rPr>
              <w:t>и</w:t>
            </w:r>
            <w:r w:rsidRPr="00345D76">
              <w:rPr>
                <w:color w:val="000000"/>
              </w:rPr>
              <w:t xml:space="preserve">стема стандартов организации.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CDEF2F" w14:textId="77777777" w:rsidR="00CA01BA" w:rsidRPr="00345D76" w:rsidRDefault="00CA01BA" w:rsidP="00BC1894">
            <w:pPr>
              <w:jc w:val="center"/>
              <w:rPr>
                <w:color w:val="000000"/>
              </w:rPr>
            </w:pPr>
            <w:r w:rsidRPr="00345D76">
              <w:rPr>
                <w:color w:val="000000"/>
              </w:rPr>
              <w:t>ОПК-2</w:t>
            </w:r>
          </w:p>
        </w:tc>
        <w:tc>
          <w:tcPr>
            <w:tcW w:w="1418" w:type="dxa"/>
            <w:vAlign w:val="center"/>
          </w:tcPr>
          <w:p w14:paraId="235D9D3E" w14:textId="77777777" w:rsidR="00CA01BA" w:rsidRPr="00345D76" w:rsidRDefault="00CA01BA" w:rsidP="00BC1894">
            <w:pPr>
              <w:jc w:val="center"/>
              <w:rPr>
                <w:color w:val="000000"/>
              </w:rPr>
            </w:pPr>
            <w:r w:rsidRPr="00345D76">
              <w:rPr>
                <w:color w:val="000000"/>
              </w:rPr>
              <w:t>ОПК-2.1; ОПК-2.2</w:t>
            </w:r>
          </w:p>
        </w:tc>
      </w:tr>
      <w:tr w:rsidR="00CA01BA" w:rsidRPr="00345D76" w14:paraId="55D59956" w14:textId="77777777" w:rsidTr="00BC1894">
        <w:tc>
          <w:tcPr>
            <w:tcW w:w="817" w:type="dxa"/>
            <w:shd w:val="clear" w:color="auto" w:fill="auto"/>
          </w:tcPr>
          <w:p w14:paraId="3ADC7486" w14:textId="77777777" w:rsidR="00CA01BA" w:rsidRPr="00345D76" w:rsidRDefault="002B2CBA" w:rsidP="00943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66F1AFD" w14:textId="77777777" w:rsidR="00CA01BA" w:rsidRPr="00345D76" w:rsidRDefault="00CA01BA" w:rsidP="00943739">
            <w:pPr>
              <w:jc w:val="center"/>
              <w:rPr>
                <w:color w:val="000000"/>
              </w:rPr>
            </w:pPr>
            <w:r w:rsidRPr="00345D76">
              <w:rPr>
                <w:color w:val="000000"/>
              </w:rPr>
              <w:t>Производство продукции ж</w:t>
            </w:r>
            <w:r w:rsidRPr="00345D76">
              <w:rPr>
                <w:color w:val="000000"/>
              </w:rPr>
              <w:t>и</w:t>
            </w:r>
            <w:r w:rsidRPr="00345D76">
              <w:rPr>
                <w:color w:val="000000"/>
              </w:rPr>
              <w:t>вотноводства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F6B1B5F" w14:textId="77777777" w:rsidR="00CA01BA" w:rsidRPr="00345D76" w:rsidRDefault="00CA01BA" w:rsidP="003C088D">
            <w:pPr>
              <w:pStyle w:val="af5"/>
              <w:numPr>
                <w:ilvl w:val="0"/>
                <w:numId w:val="14"/>
              </w:numPr>
              <w:tabs>
                <w:tab w:val="left" w:pos="459"/>
                <w:tab w:val="left" w:pos="993"/>
                <w:tab w:val="left" w:pos="1134"/>
              </w:tabs>
              <w:spacing w:line="20" w:lineRule="atLeast"/>
              <w:ind w:left="0" w:firstLine="33"/>
              <w:jc w:val="both"/>
              <w:rPr>
                <w:color w:val="000000"/>
              </w:rPr>
            </w:pPr>
            <w:r w:rsidRPr="00345D76">
              <w:rPr>
                <w:color w:val="000000"/>
              </w:rPr>
              <w:t>Технология интенсивного выращивания моло</w:t>
            </w:r>
            <w:r w:rsidRPr="00345D76">
              <w:rPr>
                <w:color w:val="000000"/>
              </w:rPr>
              <w:t>д</w:t>
            </w:r>
            <w:r w:rsidRPr="00345D76">
              <w:rPr>
                <w:color w:val="000000"/>
              </w:rPr>
              <w:t>няка на мясо. Выращивание, доращивание и откорм. Нагул мясного скота. Использование естественных и культурных пастбищ</w:t>
            </w:r>
          </w:p>
          <w:p w14:paraId="2B0605F2" w14:textId="77777777" w:rsidR="00CA01BA" w:rsidRPr="00345D76" w:rsidRDefault="00CA01BA" w:rsidP="003C088D">
            <w:pPr>
              <w:pStyle w:val="af5"/>
              <w:numPr>
                <w:ilvl w:val="0"/>
                <w:numId w:val="14"/>
              </w:numPr>
              <w:tabs>
                <w:tab w:val="left" w:pos="459"/>
                <w:tab w:val="left" w:pos="993"/>
                <w:tab w:val="left" w:pos="1134"/>
              </w:tabs>
              <w:spacing w:line="20" w:lineRule="atLeast"/>
              <w:ind w:left="0" w:firstLine="33"/>
              <w:jc w:val="both"/>
              <w:rPr>
                <w:color w:val="000000"/>
              </w:rPr>
            </w:pPr>
            <w:r w:rsidRPr="00345D76">
              <w:rPr>
                <w:color w:val="000000"/>
              </w:rPr>
              <w:t xml:space="preserve">Технология производства овчин и их первичная </w:t>
            </w:r>
            <w:r w:rsidRPr="00345D76">
              <w:rPr>
                <w:color w:val="000000"/>
              </w:rPr>
              <w:lastRenderedPageBreak/>
              <w:t>обработка. Кожевенные, меховые и шубные овчины. Их характеристика. Организация стрижки овец. Пор</w:t>
            </w:r>
            <w:r w:rsidRPr="00345D76">
              <w:rPr>
                <w:color w:val="000000"/>
              </w:rPr>
              <w:t>о</w:t>
            </w:r>
            <w:r w:rsidRPr="00345D76">
              <w:rPr>
                <w:color w:val="000000"/>
              </w:rPr>
              <w:t>ки шерсти и меры борьбы с ними</w:t>
            </w:r>
          </w:p>
          <w:p w14:paraId="211EE71D" w14:textId="77777777" w:rsidR="00CA01BA" w:rsidRPr="00345D76" w:rsidRDefault="00CA01BA" w:rsidP="003C088D">
            <w:pPr>
              <w:pStyle w:val="af5"/>
              <w:numPr>
                <w:ilvl w:val="0"/>
                <w:numId w:val="14"/>
              </w:numPr>
              <w:tabs>
                <w:tab w:val="left" w:pos="459"/>
                <w:tab w:val="left" w:pos="993"/>
                <w:tab w:val="left" w:pos="1134"/>
              </w:tabs>
              <w:spacing w:line="20" w:lineRule="atLeast"/>
              <w:ind w:left="0" w:firstLine="33"/>
              <w:jc w:val="both"/>
              <w:rPr>
                <w:color w:val="000000"/>
              </w:rPr>
            </w:pPr>
            <w:r w:rsidRPr="00345D76">
              <w:rPr>
                <w:color w:val="000000"/>
              </w:rPr>
              <w:t>Технология производства яиц. Сбор, сортировка, упаковка яиц. Производство яйцепродуктов (меланж, яичный порошок).</w:t>
            </w:r>
          </w:p>
          <w:p w14:paraId="399500FA" w14:textId="77777777" w:rsidR="00CA01BA" w:rsidRPr="00345D76" w:rsidRDefault="00CA01BA" w:rsidP="003C088D">
            <w:pPr>
              <w:pStyle w:val="af5"/>
              <w:numPr>
                <w:ilvl w:val="0"/>
                <w:numId w:val="14"/>
              </w:numPr>
              <w:tabs>
                <w:tab w:val="left" w:pos="459"/>
                <w:tab w:val="left" w:pos="993"/>
                <w:tab w:val="left" w:pos="1134"/>
              </w:tabs>
              <w:spacing w:line="20" w:lineRule="atLeast"/>
              <w:ind w:left="0" w:firstLine="33"/>
              <w:jc w:val="both"/>
              <w:rPr>
                <w:color w:val="000000"/>
              </w:rPr>
            </w:pPr>
            <w:r w:rsidRPr="00345D76">
              <w:rPr>
                <w:color w:val="000000"/>
              </w:rPr>
              <w:t>Особенности содержания, ухода за пчелами и получение продукции пчеловодства. Характеристика биологических особенностей пчел и основных видов продукции (мёда, воска и др.)</w:t>
            </w:r>
          </w:p>
          <w:p w14:paraId="24534E90" w14:textId="77777777" w:rsidR="00CA01BA" w:rsidRPr="00471D5D" w:rsidRDefault="00CA01BA" w:rsidP="003C088D">
            <w:pPr>
              <w:pStyle w:val="af5"/>
              <w:numPr>
                <w:ilvl w:val="0"/>
                <w:numId w:val="14"/>
              </w:numPr>
              <w:tabs>
                <w:tab w:val="left" w:pos="459"/>
                <w:tab w:val="left" w:pos="993"/>
                <w:tab w:val="left" w:pos="1134"/>
              </w:tabs>
              <w:spacing w:line="20" w:lineRule="atLeast"/>
              <w:ind w:left="0" w:firstLine="33"/>
              <w:jc w:val="both"/>
              <w:rPr>
                <w:color w:val="000000"/>
              </w:rPr>
            </w:pPr>
            <w:r w:rsidRPr="00345D76">
              <w:rPr>
                <w:color w:val="000000"/>
              </w:rPr>
              <w:t>Особенности содержания, кормления и выращ</w:t>
            </w:r>
            <w:r w:rsidRPr="00345D76">
              <w:rPr>
                <w:color w:val="000000"/>
              </w:rPr>
              <w:t>и</w:t>
            </w:r>
            <w:r w:rsidRPr="00345D76">
              <w:rPr>
                <w:color w:val="000000"/>
              </w:rPr>
              <w:t>вания, пушных зверей. Характеристика биологических особенностей пушных зверей: лисицы, соболя, нутрии, кролика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F9B8B0" w14:textId="77777777" w:rsidR="00CA01BA" w:rsidRPr="00345D76" w:rsidRDefault="00CA01BA" w:rsidP="00BC1894">
            <w:pPr>
              <w:jc w:val="center"/>
              <w:rPr>
                <w:color w:val="000000"/>
              </w:rPr>
            </w:pPr>
            <w:r w:rsidRPr="00345D76">
              <w:rPr>
                <w:color w:val="000000"/>
              </w:rPr>
              <w:lastRenderedPageBreak/>
              <w:t>ПК</w:t>
            </w:r>
            <w:r w:rsidR="00471D5D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14:paraId="492F11A0" w14:textId="77777777" w:rsidR="00471D5D" w:rsidRPr="00471D5D" w:rsidRDefault="00471D5D" w:rsidP="00471D5D">
            <w:pPr>
              <w:jc w:val="center"/>
              <w:rPr>
                <w:color w:val="000000"/>
              </w:rPr>
            </w:pPr>
            <w:r w:rsidRPr="00471D5D">
              <w:rPr>
                <w:color w:val="000000"/>
              </w:rPr>
              <w:t>ПК-2.1</w:t>
            </w:r>
          </w:p>
          <w:p w14:paraId="2DC4113A" w14:textId="77777777" w:rsidR="00CA01BA" w:rsidRPr="00345D76" w:rsidRDefault="00CA01BA" w:rsidP="00BC1894">
            <w:pPr>
              <w:jc w:val="center"/>
              <w:rPr>
                <w:color w:val="000000"/>
              </w:rPr>
            </w:pPr>
          </w:p>
        </w:tc>
      </w:tr>
      <w:tr w:rsidR="00CA01BA" w:rsidRPr="00345D76" w14:paraId="0EF96C12" w14:textId="77777777" w:rsidTr="00BC1894">
        <w:tc>
          <w:tcPr>
            <w:tcW w:w="817" w:type="dxa"/>
            <w:shd w:val="clear" w:color="auto" w:fill="auto"/>
          </w:tcPr>
          <w:p w14:paraId="7E686C14" w14:textId="77777777" w:rsidR="00CA01BA" w:rsidRPr="00345D76" w:rsidRDefault="002B2CBA" w:rsidP="00943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</w:tcPr>
          <w:p w14:paraId="0707346E" w14:textId="77777777" w:rsidR="00CA01BA" w:rsidRPr="00345D76" w:rsidRDefault="00CA01BA" w:rsidP="00943739">
            <w:pPr>
              <w:jc w:val="center"/>
              <w:rPr>
                <w:color w:val="000000"/>
              </w:rPr>
            </w:pPr>
            <w:r w:rsidRPr="00345D76">
              <w:rPr>
                <w:color w:val="000000"/>
              </w:rPr>
              <w:t>Производство продукции ра</w:t>
            </w:r>
            <w:r w:rsidRPr="00345D76">
              <w:rPr>
                <w:color w:val="000000"/>
              </w:rPr>
              <w:t>с</w:t>
            </w:r>
            <w:r w:rsidRPr="00345D76">
              <w:rPr>
                <w:color w:val="000000"/>
              </w:rPr>
              <w:t>тениеводства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A73087F" w14:textId="77777777" w:rsidR="00CA01BA" w:rsidRPr="00345D76" w:rsidRDefault="00CA01BA" w:rsidP="003C088D">
            <w:pPr>
              <w:pStyle w:val="af5"/>
              <w:numPr>
                <w:ilvl w:val="0"/>
                <w:numId w:val="14"/>
              </w:numPr>
              <w:tabs>
                <w:tab w:val="left" w:pos="459"/>
                <w:tab w:val="left" w:pos="993"/>
                <w:tab w:val="left" w:pos="1134"/>
              </w:tabs>
              <w:spacing w:line="20" w:lineRule="atLeast"/>
              <w:ind w:left="0" w:firstLine="33"/>
              <w:jc w:val="both"/>
              <w:rPr>
                <w:color w:val="000000"/>
              </w:rPr>
            </w:pPr>
            <w:r w:rsidRPr="00345D76">
              <w:rPr>
                <w:color w:val="000000"/>
              </w:rPr>
              <w:t>Технология производства крупы. Общие принц</w:t>
            </w:r>
            <w:r w:rsidRPr="00345D76">
              <w:rPr>
                <w:color w:val="000000"/>
              </w:rPr>
              <w:t>и</w:t>
            </w:r>
            <w:r w:rsidRPr="00345D76">
              <w:rPr>
                <w:color w:val="000000"/>
              </w:rPr>
              <w:t>пы подготовки зерна к переработке. Технологические процессы отделения ядра от оболочек; основное об</w:t>
            </w:r>
            <w:r w:rsidRPr="00345D76">
              <w:rPr>
                <w:color w:val="000000"/>
              </w:rPr>
              <w:t>о</w:t>
            </w:r>
            <w:r w:rsidRPr="00345D76">
              <w:rPr>
                <w:color w:val="000000"/>
              </w:rPr>
              <w:t>рудование крупяного производства. Особенности те</w:t>
            </w:r>
            <w:r w:rsidRPr="00345D76">
              <w:rPr>
                <w:color w:val="000000"/>
              </w:rPr>
              <w:t>х</w:t>
            </w:r>
            <w:r w:rsidRPr="00345D76">
              <w:rPr>
                <w:color w:val="000000"/>
              </w:rPr>
              <w:t>нологии производства отдельных видов круп</w:t>
            </w:r>
          </w:p>
          <w:p w14:paraId="6A19D43D" w14:textId="77777777" w:rsidR="00CA01BA" w:rsidRPr="00345D76" w:rsidRDefault="00CA01BA" w:rsidP="003C088D">
            <w:pPr>
              <w:pStyle w:val="af5"/>
              <w:numPr>
                <w:ilvl w:val="0"/>
                <w:numId w:val="14"/>
              </w:numPr>
              <w:tabs>
                <w:tab w:val="left" w:pos="459"/>
                <w:tab w:val="left" w:pos="993"/>
                <w:tab w:val="left" w:pos="1134"/>
              </w:tabs>
              <w:spacing w:line="20" w:lineRule="atLeast"/>
              <w:ind w:left="0" w:firstLine="33"/>
              <w:jc w:val="both"/>
              <w:rPr>
                <w:color w:val="000000"/>
              </w:rPr>
            </w:pPr>
            <w:r w:rsidRPr="00345D76">
              <w:rPr>
                <w:color w:val="000000"/>
              </w:rPr>
              <w:t>Производство растительных масел. Виды ма</w:t>
            </w:r>
            <w:r w:rsidRPr="00345D76">
              <w:rPr>
                <w:color w:val="000000"/>
              </w:rPr>
              <w:t>с</w:t>
            </w:r>
            <w:r w:rsidRPr="00345D76">
              <w:rPr>
                <w:color w:val="000000"/>
              </w:rPr>
              <w:t>личного сырья. Технологическая характеристика о</w:t>
            </w:r>
            <w:r w:rsidRPr="00345D76">
              <w:rPr>
                <w:color w:val="000000"/>
              </w:rPr>
              <w:t>с</w:t>
            </w:r>
            <w:r w:rsidRPr="00345D76">
              <w:rPr>
                <w:color w:val="000000"/>
              </w:rPr>
              <w:t>новных процессов производства масел. Методы очис</w:t>
            </w:r>
            <w:r w:rsidRPr="00345D76">
              <w:rPr>
                <w:color w:val="000000"/>
              </w:rPr>
              <w:t>т</w:t>
            </w:r>
            <w:r w:rsidRPr="00345D76">
              <w:rPr>
                <w:color w:val="000000"/>
              </w:rPr>
              <w:t>ки. Характеристика масел, получаемых на разных ст</w:t>
            </w:r>
            <w:r w:rsidRPr="00345D76">
              <w:rPr>
                <w:color w:val="000000"/>
              </w:rPr>
              <w:t>а</w:t>
            </w:r>
            <w:r w:rsidRPr="00345D76">
              <w:rPr>
                <w:color w:val="000000"/>
              </w:rPr>
              <w:t>диях рафинации. Требования к качеству растительных масел. Условия хранения масел. Характеристика отх</w:t>
            </w:r>
            <w:r w:rsidRPr="00345D76">
              <w:rPr>
                <w:color w:val="000000"/>
              </w:rPr>
              <w:t>о</w:t>
            </w:r>
            <w:r w:rsidRPr="00345D76">
              <w:rPr>
                <w:color w:val="000000"/>
              </w:rPr>
              <w:t>дов производства и рафинации масел</w:t>
            </w:r>
          </w:p>
          <w:p w14:paraId="7BF01BC5" w14:textId="77777777" w:rsidR="00CA01BA" w:rsidRPr="00345D76" w:rsidRDefault="00CA01BA" w:rsidP="003C088D">
            <w:pPr>
              <w:pStyle w:val="af5"/>
              <w:numPr>
                <w:ilvl w:val="0"/>
                <w:numId w:val="14"/>
              </w:numPr>
              <w:ind w:left="0" w:firstLine="33"/>
              <w:jc w:val="both"/>
              <w:rPr>
                <w:color w:val="000000"/>
              </w:rPr>
            </w:pPr>
            <w:r w:rsidRPr="00345D76">
              <w:rPr>
                <w:color w:val="000000"/>
              </w:rPr>
              <w:t>Озимые зерновые культуры. Значение, районы возделывания, урожайность. Биологическая характ</w:t>
            </w:r>
            <w:r w:rsidRPr="00345D76">
              <w:rPr>
                <w:color w:val="000000"/>
              </w:rPr>
              <w:t>е</w:t>
            </w:r>
            <w:r w:rsidRPr="00345D76">
              <w:rPr>
                <w:color w:val="000000"/>
              </w:rPr>
              <w:t>ристика. Технологии возделывания</w:t>
            </w:r>
          </w:p>
          <w:p w14:paraId="45665F2F" w14:textId="77777777" w:rsidR="00CA01BA" w:rsidRPr="00345D76" w:rsidRDefault="00CA01BA" w:rsidP="003C088D">
            <w:pPr>
              <w:pStyle w:val="af5"/>
              <w:numPr>
                <w:ilvl w:val="0"/>
                <w:numId w:val="14"/>
              </w:numPr>
              <w:ind w:left="0" w:firstLine="33"/>
              <w:jc w:val="both"/>
              <w:rPr>
                <w:color w:val="000000"/>
              </w:rPr>
            </w:pPr>
            <w:r w:rsidRPr="00345D76">
              <w:rPr>
                <w:color w:val="000000"/>
              </w:rPr>
              <w:t>Яровые зерновые культуры. Значение, районы возделывания, урожайность. Биологическая характ</w:t>
            </w:r>
            <w:r w:rsidRPr="00345D76">
              <w:rPr>
                <w:color w:val="000000"/>
              </w:rPr>
              <w:t>е</w:t>
            </w:r>
            <w:r w:rsidRPr="00345D76">
              <w:rPr>
                <w:color w:val="000000"/>
              </w:rPr>
              <w:t>ристика. Технологии возделывания</w:t>
            </w:r>
          </w:p>
          <w:p w14:paraId="035E696A" w14:textId="77777777" w:rsidR="00CA01BA" w:rsidRPr="00345D76" w:rsidRDefault="00CA01BA" w:rsidP="003C088D">
            <w:pPr>
              <w:pStyle w:val="af5"/>
              <w:numPr>
                <w:ilvl w:val="0"/>
                <w:numId w:val="14"/>
              </w:numPr>
              <w:ind w:left="0" w:firstLine="33"/>
              <w:jc w:val="both"/>
              <w:rPr>
                <w:color w:val="000000"/>
              </w:rPr>
            </w:pPr>
            <w:r w:rsidRPr="00345D76">
              <w:rPr>
                <w:color w:val="000000"/>
              </w:rPr>
              <w:t>Крупяные культуры. Значение, районы возд</w:t>
            </w:r>
            <w:r w:rsidRPr="00345D76">
              <w:rPr>
                <w:color w:val="000000"/>
              </w:rPr>
              <w:t>е</w:t>
            </w:r>
            <w:r w:rsidRPr="00345D76">
              <w:rPr>
                <w:color w:val="000000"/>
              </w:rPr>
              <w:t>лывания, урожайность. Биологическая характеристика. Технологии возделывания</w:t>
            </w:r>
          </w:p>
          <w:p w14:paraId="57FECB18" w14:textId="77777777" w:rsidR="00CA01BA" w:rsidRPr="00345D76" w:rsidRDefault="00CA01BA" w:rsidP="003C088D">
            <w:pPr>
              <w:pStyle w:val="af5"/>
              <w:numPr>
                <w:ilvl w:val="0"/>
                <w:numId w:val="14"/>
              </w:numPr>
              <w:tabs>
                <w:tab w:val="left" w:pos="459"/>
                <w:tab w:val="left" w:pos="993"/>
                <w:tab w:val="left" w:pos="1134"/>
              </w:tabs>
              <w:spacing w:line="20" w:lineRule="atLeast"/>
              <w:ind w:left="0" w:firstLine="33"/>
              <w:jc w:val="both"/>
              <w:rPr>
                <w:color w:val="000000"/>
              </w:rPr>
            </w:pPr>
            <w:r w:rsidRPr="00345D76">
              <w:rPr>
                <w:color w:val="000000"/>
              </w:rPr>
              <w:t>Зернобобовые культуры. Значение, районы во</w:t>
            </w:r>
            <w:r w:rsidRPr="00345D76">
              <w:rPr>
                <w:color w:val="000000"/>
              </w:rPr>
              <w:t>з</w:t>
            </w:r>
            <w:r w:rsidRPr="00345D76">
              <w:rPr>
                <w:color w:val="000000"/>
              </w:rPr>
              <w:t>делывания, урожайность. Биологическая характер</w:t>
            </w:r>
            <w:r w:rsidRPr="00345D76">
              <w:rPr>
                <w:color w:val="000000"/>
              </w:rPr>
              <w:t>и</w:t>
            </w:r>
            <w:r w:rsidRPr="00345D76">
              <w:rPr>
                <w:color w:val="000000"/>
              </w:rPr>
              <w:t>стика. Технологии возделывания</w:t>
            </w:r>
          </w:p>
          <w:p w14:paraId="64C22B69" w14:textId="77777777" w:rsidR="00CA01BA" w:rsidRPr="00345D76" w:rsidRDefault="00CA01BA" w:rsidP="003C088D">
            <w:pPr>
              <w:pStyle w:val="af5"/>
              <w:numPr>
                <w:ilvl w:val="0"/>
                <w:numId w:val="14"/>
              </w:numPr>
              <w:tabs>
                <w:tab w:val="left" w:pos="459"/>
                <w:tab w:val="left" w:pos="993"/>
                <w:tab w:val="left" w:pos="1134"/>
              </w:tabs>
              <w:spacing w:line="20" w:lineRule="atLeast"/>
              <w:ind w:left="0" w:firstLine="33"/>
              <w:jc w:val="both"/>
              <w:rPr>
                <w:color w:val="000000"/>
              </w:rPr>
            </w:pPr>
            <w:r w:rsidRPr="00345D76">
              <w:rPr>
                <w:color w:val="000000"/>
              </w:rPr>
              <w:t>Клубнеплоды и корнеплоды. Значение, районы возделывания, урожайность. Биологическая характ</w:t>
            </w:r>
            <w:r w:rsidRPr="00345D76">
              <w:rPr>
                <w:color w:val="000000"/>
              </w:rPr>
              <w:t>е</w:t>
            </w:r>
            <w:r w:rsidRPr="00345D76">
              <w:rPr>
                <w:color w:val="000000"/>
              </w:rPr>
              <w:t>ристика. Технологии возделывания</w:t>
            </w:r>
          </w:p>
          <w:p w14:paraId="0808573B" w14:textId="77777777" w:rsidR="00CA01BA" w:rsidRPr="00345D76" w:rsidRDefault="00CA01BA" w:rsidP="003C088D">
            <w:pPr>
              <w:pStyle w:val="af5"/>
              <w:numPr>
                <w:ilvl w:val="0"/>
                <w:numId w:val="14"/>
              </w:numPr>
              <w:tabs>
                <w:tab w:val="left" w:pos="459"/>
                <w:tab w:val="left" w:pos="993"/>
                <w:tab w:val="left" w:pos="1134"/>
              </w:tabs>
              <w:spacing w:line="20" w:lineRule="atLeast"/>
              <w:ind w:left="0" w:firstLine="33"/>
              <w:jc w:val="both"/>
              <w:rPr>
                <w:color w:val="000000"/>
              </w:rPr>
            </w:pPr>
            <w:r w:rsidRPr="00345D76">
              <w:rPr>
                <w:color w:val="000000"/>
              </w:rPr>
              <w:t>Лубоволокнистые прядильные культуры. Знач</w:t>
            </w:r>
            <w:r w:rsidRPr="00345D76">
              <w:rPr>
                <w:color w:val="000000"/>
              </w:rPr>
              <w:t>е</w:t>
            </w:r>
            <w:r w:rsidRPr="00345D76">
              <w:rPr>
                <w:color w:val="000000"/>
              </w:rPr>
              <w:t>ние, районы возделывания. урожайность. Биологич</w:t>
            </w:r>
            <w:r w:rsidRPr="00345D76">
              <w:rPr>
                <w:color w:val="000000"/>
              </w:rPr>
              <w:t>е</w:t>
            </w:r>
            <w:r w:rsidRPr="00345D76">
              <w:rPr>
                <w:color w:val="000000"/>
              </w:rPr>
              <w:t>ская характеристика. Технологии возделывания</w:t>
            </w:r>
          </w:p>
          <w:p w14:paraId="43071E1E" w14:textId="77777777" w:rsidR="00CA01BA" w:rsidRPr="00345D76" w:rsidRDefault="00CA01BA" w:rsidP="003C088D">
            <w:pPr>
              <w:pStyle w:val="af5"/>
              <w:numPr>
                <w:ilvl w:val="0"/>
                <w:numId w:val="14"/>
              </w:numPr>
              <w:tabs>
                <w:tab w:val="left" w:pos="459"/>
                <w:tab w:val="left" w:pos="993"/>
                <w:tab w:val="left" w:pos="1134"/>
              </w:tabs>
              <w:spacing w:line="20" w:lineRule="atLeast"/>
              <w:ind w:left="0" w:firstLine="33"/>
              <w:jc w:val="both"/>
              <w:rPr>
                <w:color w:val="000000"/>
              </w:rPr>
            </w:pPr>
            <w:r w:rsidRPr="00345D76">
              <w:rPr>
                <w:color w:val="000000"/>
              </w:rPr>
              <w:t>Масличные некапустные культуры. Значение, районы возделывания. урожайность. Биологическая характеристика. Технологии возделывания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1B3AC5" w14:textId="77777777" w:rsidR="00CA01BA" w:rsidRPr="00345D76" w:rsidRDefault="00CA01BA" w:rsidP="00BC1894">
            <w:pPr>
              <w:jc w:val="center"/>
              <w:rPr>
                <w:color w:val="000000"/>
              </w:rPr>
            </w:pPr>
            <w:r w:rsidRPr="00345D76">
              <w:rPr>
                <w:color w:val="000000"/>
              </w:rPr>
              <w:t>ПК-</w:t>
            </w:r>
            <w:r w:rsidR="00471D5D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14:paraId="46AA5130" w14:textId="77777777" w:rsidR="00CA01BA" w:rsidRPr="00345D76" w:rsidRDefault="00471D5D" w:rsidP="00BC1894">
            <w:pPr>
              <w:jc w:val="center"/>
              <w:rPr>
                <w:color w:val="000000"/>
              </w:rPr>
            </w:pPr>
            <w:r w:rsidRPr="00471D5D">
              <w:rPr>
                <w:color w:val="000000"/>
              </w:rPr>
              <w:t>ПК-1.1</w:t>
            </w:r>
          </w:p>
        </w:tc>
      </w:tr>
      <w:tr w:rsidR="00CA01BA" w:rsidRPr="00345D76" w14:paraId="6A522513" w14:textId="77777777" w:rsidTr="00BC1894">
        <w:tc>
          <w:tcPr>
            <w:tcW w:w="817" w:type="dxa"/>
            <w:shd w:val="clear" w:color="auto" w:fill="auto"/>
          </w:tcPr>
          <w:p w14:paraId="11B3998D" w14:textId="77777777" w:rsidR="00CA01BA" w:rsidRPr="00345D76" w:rsidRDefault="002B2CBA" w:rsidP="00943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321673BD" w14:textId="77777777" w:rsidR="00CA01BA" w:rsidRPr="00345D76" w:rsidRDefault="00CA01BA" w:rsidP="00943739">
            <w:pPr>
              <w:jc w:val="center"/>
              <w:rPr>
                <w:color w:val="000000"/>
              </w:rPr>
            </w:pPr>
            <w:r w:rsidRPr="00345D76">
              <w:rPr>
                <w:color w:val="000000"/>
              </w:rPr>
              <w:t>Технология хр</w:t>
            </w:r>
            <w:r w:rsidRPr="00345D76">
              <w:rPr>
                <w:color w:val="000000"/>
              </w:rPr>
              <w:t>а</w:t>
            </w:r>
            <w:r w:rsidRPr="00345D76">
              <w:rPr>
                <w:color w:val="000000"/>
              </w:rPr>
              <w:t>нения и перер</w:t>
            </w:r>
            <w:r w:rsidRPr="00345D76">
              <w:rPr>
                <w:color w:val="000000"/>
              </w:rPr>
              <w:t>а</w:t>
            </w:r>
            <w:r w:rsidRPr="00345D76">
              <w:rPr>
                <w:color w:val="000000"/>
              </w:rPr>
              <w:t>ботки продукции растениеводства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62F85F" w14:textId="77777777" w:rsidR="00CA01BA" w:rsidRPr="00345D76" w:rsidRDefault="00CA01BA" w:rsidP="003C088D">
            <w:pPr>
              <w:pStyle w:val="af5"/>
              <w:numPr>
                <w:ilvl w:val="0"/>
                <w:numId w:val="14"/>
              </w:numPr>
              <w:tabs>
                <w:tab w:val="left" w:pos="459"/>
                <w:tab w:val="left" w:pos="993"/>
                <w:tab w:val="left" w:pos="1134"/>
              </w:tabs>
              <w:spacing w:line="20" w:lineRule="atLeast"/>
              <w:ind w:left="0" w:firstLine="33"/>
              <w:jc w:val="both"/>
              <w:rPr>
                <w:color w:val="000000"/>
              </w:rPr>
            </w:pPr>
            <w:r w:rsidRPr="00345D76">
              <w:rPr>
                <w:color w:val="000000"/>
              </w:rPr>
              <w:t>Характеристика принципов хранения (консерв</w:t>
            </w:r>
            <w:r w:rsidRPr="00345D76">
              <w:rPr>
                <w:color w:val="000000"/>
              </w:rPr>
              <w:t>и</w:t>
            </w:r>
            <w:r w:rsidRPr="00345D76">
              <w:rPr>
                <w:color w:val="000000"/>
              </w:rPr>
              <w:t>рования) сельскохозяйственной продукции. Перспе</w:t>
            </w:r>
            <w:r w:rsidRPr="00345D76">
              <w:rPr>
                <w:color w:val="000000"/>
              </w:rPr>
              <w:t>к</w:t>
            </w:r>
            <w:r w:rsidRPr="00345D76">
              <w:rPr>
                <w:color w:val="000000"/>
              </w:rPr>
              <w:t>тивные направления в области развития принципов и техники хранения</w:t>
            </w:r>
          </w:p>
          <w:p w14:paraId="49DF1EC4" w14:textId="77777777" w:rsidR="00CA01BA" w:rsidRPr="00345D76" w:rsidRDefault="00CA01BA" w:rsidP="003C088D">
            <w:pPr>
              <w:pStyle w:val="af5"/>
              <w:numPr>
                <w:ilvl w:val="0"/>
                <w:numId w:val="14"/>
              </w:numPr>
              <w:tabs>
                <w:tab w:val="left" w:pos="459"/>
                <w:tab w:val="left" w:pos="993"/>
                <w:tab w:val="left" w:pos="1134"/>
              </w:tabs>
              <w:spacing w:line="20" w:lineRule="atLeast"/>
              <w:ind w:left="0" w:firstLine="33"/>
              <w:jc w:val="both"/>
              <w:rPr>
                <w:color w:val="000000"/>
              </w:rPr>
            </w:pPr>
            <w:r w:rsidRPr="00345D76">
              <w:rPr>
                <w:color w:val="000000"/>
              </w:rPr>
              <w:t>Зерновая масса как объект хранения. Общая х</w:t>
            </w:r>
            <w:r w:rsidRPr="00345D76">
              <w:rPr>
                <w:color w:val="000000"/>
              </w:rPr>
              <w:t>а</w:t>
            </w:r>
            <w:r w:rsidRPr="00345D76">
              <w:rPr>
                <w:color w:val="000000"/>
              </w:rPr>
              <w:t>рактеристика зерновой массы и ее свойств (физич</w:t>
            </w:r>
            <w:r w:rsidRPr="00345D76">
              <w:rPr>
                <w:color w:val="000000"/>
              </w:rPr>
              <w:t>е</w:t>
            </w:r>
            <w:r w:rsidRPr="00345D76">
              <w:rPr>
                <w:color w:val="000000"/>
              </w:rPr>
              <w:t>ских, сорбционных, теплофизических, физиологич</w:t>
            </w:r>
            <w:r w:rsidRPr="00345D76">
              <w:rPr>
                <w:color w:val="000000"/>
              </w:rPr>
              <w:t>е</w:t>
            </w:r>
            <w:r w:rsidRPr="00345D76">
              <w:rPr>
                <w:color w:val="000000"/>
              </w:rPr>
              <w:t>ских). Микрофлора зерновой массы. Вредители хле</w:t>
            </w:r>
            <w:r w:rsidRPr="00345D76">
              <w:rPr>
                <w:color w:val="000000"/>
              </w:rPr>
              <w:t>б</w:t>
            </w:r>
            <w:r w:rsidRPr="00345D76">
              <w:rPr>
                <w:color w:val="000000"/>
              </w:rPr>
              <w:t>ных запасов. Самосогревание зерновых масс. Требов</w:t>
            </w:r>
            <w:r w:rsidRPr="00345D76">
              <w:rPr>
                <w:color w:val="000000"/>
              </w:rPr>
              <w:t>а</w:t>
            </w:r>
            <w:r w:rsidRPr="00345D76">
              <w:rPr>
                <w:color w:val="000000"/>
              </w:rPr>
              <w:t>ния к качеству зерновой массы</w:t>
            </w:r>
          </w:p>
          <w:p w14:paraId="0FAC1F45" w14:textId="77777777" w:rsidR="00CA01BA" w:rsidRPr="00345D76" w:rsidRDefault="00CA01BA" w:rsidP="003C088D">
            <w:pPr>
              <w:pStyle w:val="af5"/>
              <w:numPr>
                <w:ilvl w:val="0"/>
                <w:numId w:val="14"/>
              </w:numPr>
              <w:tabs>
                <w:tab w:val="left" w:pos="459"/>
                <w:tab w:val="left" w:pos="993"/>
                <w:tab w:val="left" w:pos="1134"/>
              </w:tabs>
              <w:spacing w:line="20" w:lineRule="atLeast"/>
              <w:ind w:left="0" w:firstLine="33"/>
              <w:jc w:val="both"/>
              <w:rPr>
                <w:color w:val="000000"/>
              </w:rPr>
            </w:pPr>
            <w:r w:rsidRPr="00345D76">
              <w:rPr>
                <w:color w:val="000000"/>
              </w:rPr>
              <w:t>Характеристика плодоовощной продукции как объекта хранения. Физиологические, биохимические, микробиологические процессы, протекающие в плодах и овощах при хранении. Факторы, влияющие на кач</w:t>
            </w:r>
            <w:r w:rsidRPr="00345D76">
              <w:rPr>
                <w:color w:val="000000"/>
              </w:rPr>
              <w:t>е</w:t>
            </w:r>
            <w:r w:rsidRPr="00345D76">
              <w:rPr>
                <w:color w:val="000000"/>
              </w:rPr>
              <w:t xml:space="preserve">ство и лежкость. Режимы и способы хранения. Нормы </w:t>
            </w:r>
            <w:r w:rsidRPr="00345D76">
              <w:rPr>
                <w:color w:val="000000"/>
              </w:rPr>
              <w:lastRenderedPageBreak/>
              <w:t>естественной убыли</w:t>
            </w:r>
          </w:p>
          <w:p w14:paraId="59385A47" w14:textId="77777777" w:rsidR="00CA01BA" w:rsidRPr="00345D76" w:rsidRDefault="00CA01BA" w:rsidP="003C088D">
            <w:pPr>
              <w:pStyle w:val="af5"/>
              <w:numPr>
                <w:ilvl w:val="0"/>
                <w:numId w:val="14"/>
              </w:numPr>
              <w:tabs>
                <w:tab w:val="left" w:pos="459"/>
                <w:tab w:val="left" w:pos="993"/>
                <w:tab w:val="left" w:pos="1134"/>
              </w:tabs>
              <w:spacing w:line="20" w:lineRule="atLeast"/>
              <w:ind w:left="0" w:firstLine="33"/>
              <w:jc w:val="both"/>
              <w:rPr>
                <w:color w:val="000000"/>
              </w:rPr>
            </w:pPr>
            <w:r w:rsidRPr="00345D76">
              <w:rPr>
                <w:color w:val="000000"/>
              </w:rPr>
              <w:t>Технология переработки зерна в муку. Характ</w:t>
            </w:r>
            <w:r w:rsidRPr="00345D76">
              <w:rPr>
                <w:color w:val="000000"/>
              </w:rPr>
              <w:t>е</w:t>
            </w:r>
            <w:r w:rsidRPr="00345D76">
              <w:rPr>
                <w:color w:val="000000"/>
              </w:rPr>
              <w:t>ристика зерна как объекта переработки. Виды выраб</w:t>
            </w:r>
            <w:r w:rsidRPr="00345D76">
              <w:rPr>
                <w:color w:val="000000"/>
              </w:rPr>
              <w:t>а</w:t>
            </w:r>
            <w:r w:rsidRPr="00345D76">
              <w:rPr>
                <w:color w:val="000000"/>
              </w:rPr>
              <w:t>тываемой муки. Технологические схемы подготовки зерна к помолу. Формирование помольных партий зерна. Процессы измельчения зерна. Виды помолов. Формирование сортов муки</w:t>
            </w:r>
          </w:p>
          <w:p w14:paraId="61EC492E" w14:textId="77777777" w:rsidR="00354BFC" w:rsidRPr="00345D76" w:rsidRDefault="00CA01BA" w:rsidP="003C088D">
            <w:pPr>
              <w:pStyle w:val="af5"/>
              <w:numPr>
                <w:ilvl w:val="0"/>
                <w:numId w:val="14"/>
              </w:numPr>
              <w:tabs>
                <w:tab w:val="left" w:pos="459"/>
                <w:tab w:val="left" w:pos="993"/>
                <w:tab w:val="left" w:pos="1134"/>
              </w:tabs>
              <w:spacing w:line="20" w:lineRule="atLeast"/>
              <w:ind w:left="0" w:firstLine="33"/>
              <w:jc w:val="both"/>
              <w:rPr>
                <w:color w:val="000000"/>
              </w:rPr>
            </w:pPr>
            <w:r w:rsidRPr="00345D76">
              <w:rPr>
                <w:color w:val="000000"/>
              </w:rPr>
              <w:t>Переработка сои. Виды Переработка сои. Виды соевых продуктов и их использование в пищевой пр</w:t>
            </w:r>
            <w:r w:rsidRPr="00345D76">
              <w:rPr>
                <w:color w:val="000000"/>
              </w:rPr>
              <w:t>о</w:t>
            </w:r>
            <w:r w:rsidRPr="00345D76">
              <w:rPr>
                <w:color w:val="000000"/>
              </w:rPr>
              <w:t>мышленности. Технология получения из зерен сои молока, творога, сыра, безалкогольных белковых напитков</w:t>
            </w:r>
          </w:p>
          <w:p w14:paraId="40C05F6C" w14:textId="77777777" w:rsidR="00CA01BA" w:rsidRPr="00345D76" w:rsidRDefault="00CA01BA" w:rsidP="003C088D">
            <w:pPr>
              <w:pStyle w:val="af5"/>
              <w:numPr>
                <w:ilvl w:val="0"/>
                <w:numId w:val="14"/>
              </w:numPr>
              <w:tabs>
                <w:tab w:val="left" w:pos="459"/>
                <w:tab w:val="left" w:pos="993"/>
                <w:tab w:val="left" w:pos="1134"/>
              </w:tabs>
              <w:spacing w:line="20" w:lineRule="atLeast"/>
              <w:ind w:left="0" w:firstLine="33"/>
              <w:jc w:val="both"/>
              <w:rPr>
                <w:color w:val="000000"/>
              </w:rPr>
            </w:pPr>
            <w:r w:rsidRPr="00345D76">
              <w:rPr>
                <w:color w:val="000000"/>
              </w:rPr>
              <w:t>Виды соевых продуктов и их использование в пищевой промышленности. Технологическая схема выделения из сои белкового изолята и приготовление текстурированных продуктов - аналогов мяса.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1999C9" w14:textId="77777777" w:rsidR="00CA01BA" w:rsidRPr="00345D76" w:rsidRDefault="00CA01BA" w:rsidP="00BC1894">
            <w:pPr>
              <w:jc w:val="center"/>
              <w:rPr>
                <w:color w:val="000000"/>
              </w:rPr>
            </w:pPr>
            <w:r w:rsidRPr="00345D76">
              <w:rPr>
                <w:color w:val="000000"/>
              </w:rPr>
              <w:lastRenderedPageBreak/>
              <w:t>ПК-</w:t>
            </w:r>
            <w:r w:rsidR="00471D5D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14:paraId="042D8EE9" w14:textId="77777777" w:rsidR="002B2CBA" w:rsidRDefault="00471D5D" w:rsidP="00BC1894">
            <w:pPr>
              <w:jc w:val="center"/>
              <w:rPr>
                <w:color w:val="000000"/>
              </w:rPr>
            </w:pPr>
            <w:r w:rsidRPr="00471D5D">
              <w:rPr>
                <w:color w:val="000000"/>
              </w:rPr>
              <w:t xml:space="preserve">ПК-3.1; </w:t>
            </w:r>
          </w:p>
          <w:p w14:paraId="62D040C8" w14:textId="77777777" w:rsidR="00CA01BA" w:rsidRPr="00345D76" w:rsidRDefault="00471D5D" w:rsidP="00BC1894">
            <w:pPr>
              <w:jc w:val="center"/>
              <w:rPr>
                <w:color w:val="000000"/>
              </w:rPr>
            </w:pPr>
            <w:r w:rsidRPr="00471D5D">
              <w:rPr>
                <w:color w:val="000000"/>
              </w:rPr>
              <w:t>ПК-3.2</w:t>
            </w:r>
          </w:p>
        </w:tc>
      </w:tr>
      <w:tr w:rsidR="009227C5" w:rsidRPr="00345D76" w14:paraId="7B0DE214" w14:textId="77777777" w:rsidTr="009227C5">
        <w:tc>
          <w:tcPr>
            <w:tcW w:w="817" w:type="dxa"/>
            <w:shd w:val="clear" w:color="auto" w:fill="auto"/>
          </w:tcPr>
          <w:p w14:paraId="6C6543BC" w14:textId="77777777" w:rsidR="009227C5" w:rsidRPr="00345D76" w:rsidRDefault="002B2CBA" w:rsidP="00943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1701" w:type="dxa"/>
            <w:shd w:val="clear" w:color="auto" w:fill="auto"/>
          </w:tcPr>
          <w:p w14:paraId="03E46A7A" w14:textId="77777777" w:rsidR="009227C5" w:rsidRPr="00345D76" w:rsidRDefault="009227C5" w:rsidP="00943739">
            <w:pPr>
              <w:jc w:val="center"/>
              <w:rPr>
                <w:color w:val="000000"/>
              </w:rPr>
            </w:pPr>
            <w:r w:rsidRPr="00345D76">
              <w:rPr>
                <w:color w:val="000000"/>
              </w:rPr>
              <w:t>Технология хр</w:t>
            </w:r>
            <w:r w:rsidRPr="00345D76">
              <w:rPr>
                <w:color w:val="000000"/>
              </w:rPr>
              <w:t>а</w:t>
            </w:r>
            <w:r w:rsidRPr="00345D76">
              <w:rPr>
                <w:color w:val="000000"/>
              </w:rPr>
              <w:t>нения и перер</w:t>
            </w:r>
            <w:r w:rsidRPr="00345D76">
              <w:rPr>
                <w:color w:val="000000"/>
              </w:rPr>
              <w:t>а</w:t>
            </w:r>
            <w:r w:rsidRPr="00345D76">
              <w:rPr>
                <w:color w:val="000000"/>
              </w:rPr>
              <w:t>ботки продукции животноводства</w:t>
            </w:r>
          </w:p>
        </w:tc>
        <w:tc>
          <w:tcPr>
            <w:tcW w:w="4961" w:type="dxa"/>
            <w:shd w:val="clear" w:color="auto" w:fill="auto"/>
          </w:tcPr>
          <w:p w14:paraId="6CD58270" w14:textId="77777777" w:rsidR="00471D5D" w:rsidRPr="00471D5D" w:rsidRDefault="00471D5D" w:rsidP="003C088D">
            <w:pPr>
              <w:pStyle w:val="af5"/>
              <w:numPr>
                <w:ilvl w:val="0"/>
                <w:numId w:val="14"/>
              </w:numPr>
              <w:tabs>
                <w:tab w:val="left" w:pos="459"/>
                <w:tab w:val="left" w:pos="993"/>
                <w:tab w:val="left" w:pos="1134"/>
              </w:tabs>
              <w:spacing w:line="20" w:lineRule="atLeast"/>
              <w:ind w:left="0" w:firstLine="33"/>
              <w:jc w:val="both"/>
              <w:rPr>
                <w:color w:val="000000"/>
              </w:rPr>
            </w:pPr>
            <w:r w:rsidRPr="00471D5D">
              <w:rPr>
                <w:color w:val="000000"/>
              </w:rPr>
              <w:t>Технология питьевого молока и сливок. Класс</w:t>
            </w:r>
            <w:r w:rsidRPr="00471D5D">
              <w:rPr>
                <w:color w:val="000000"/>
              </w:rPr>
              <w:t>и</w:t>
            </w:r>
            <w:r w:rsidRPr="00471D5D">
              <w:rPr>
                <w:color w:val="000000"/>
              </w:rPr>
              <w:t>фикация готовой продукции. Требования к качеству сырья и готовой продукции</w:t>
            </w:r>
          </w:p>
          <w:p w14:paraId="55FA04C3" w14:textId="77777777" w:rsidR="00471D5D" w:rsidRPr="00471D5D" w:rsidRDefault="00471D5D" w:rsidP="003C088D">
            <w:pPr>
              <w:pStyle w:val="af5"/>
              <w:numPr>
                <w:ilvl w:val="0"/>
                <w:numId w:val="14"/>
              </w:numPr>
              <w:tabs>
                <w:tab w:val="left" w:pos="459"/>
                <w:tab w:val="left" w:pos="993"/>
                <w:tab w:val="left" w:pos="1134"/>
              </w:tabs>
              <w:spacing w:line="20" w:lineRule="atLeast"/>
              <w:ind w:left="0" w:firstLine="33"/>
              <w:jc w:val="both"/>
              <w:rPr>
                <w:color w:val="000000"/>
              </w:rPr>
            </w:pPr>
            <w:r w:rsidRPr="00471D5D">
              <w:rPr>
                <w:color w:val="000000"/>
              </w:rPr>
              <w:t>Технология производства сливочного масла. Классификация масла. Требования, предъявляемые к качеству молока и сливок, используемых в маслод</w:t>
            </w:r>
            <w:r w:rsidRPr="00471D5D">
              <w:rPr>
                <w:color w:val="000000"/>
              </w:rPr>
              <w:t>е</w:t>
            </w:r>
            <w:r w:rsidRPr="00471D5D">
              <w:rPr>
                <w:color w:val="000000"/>
              </w:rPr>
              <w:t>лии. Производство масла разными методами (сбивания и преобразования сливок). Оценка качества масла. П</w:t>
            </w:r>
            <w:r w:rsidRPr="00471D5D">
              <w:rPr>
                <w:color w:val="000000"/>
              </w:rPr>
              <w:t>о</w:t>
            </w:r>
            <w:r w:rsidRPr="00471D5D">
              <w:rPr>
                <w:color w:val="000000"/>
              </w:rPr>
              <w:t>роки, их характеристика</w:t>
            </w:r>
          </w:p>
          <w:p w14:paraId="73959344" w14:textId="77777777" w:rsidR="00471D5D" w:rsidRPr="00471D5D" w:rsidRDefault="00471D5D" w:rsidP="003C088D">
            <w:pPr>
              <w:pStyle w:val="af5"/>
              <w:numPr>
                <w:ilvl w:val="0"/>
                <w:numId w:val="14"/>
              </w:numPr>
              <w:tabs>
                <w:tab w:val="left" w:pos="459"/>
                <w:tab w:val="left" w:pos="993"/>
                <w:tab w:val="left" w:pos="1134"/>
              </w:tabs>
              <w:spacing w:line="20" w:lineRule="atLeast"/>
              <w:ind w:left="0" w:firstLine="33"/>
              <w:jc w:val="both"/>
              <w:rPr>
                <w:color w:val="000000"/>
              </w:rPr>
            </w:pPr>
            <w:r w:rsidRPr="00471D5D">
              <w:rPr>
                <w:color w:val="000000"/>
              </w:rPr>
              <w:t>Технология производства сыра. Классификация и характеристика сыров. Требования, предъявляемые к качеству молока в сыроделии. Общая технологическая схема производства сыра. Факторы и условия процесса созревания. Уход за сыром во время созревания и по</w:t>
            </w:r>
            <w:r w:rsidRPr="00471D5D">
              <w:rPr>
                <w:color w:val="000000"/>
              </w:rPr>
              <w:t>д</w:t>
            </w:r>
            <w:r w:rsidRPr="00471D5D">
              <w:rPr>
                <w:color w:val="000000"/>
              </w:rPr>
              <w:t>готовка к реализации. Оценка качества сыров. Пороки сыров и способы их устранения</w:t>
            </w:r>
          </w:p>
          <w:p w14:paraId="4C3F7D28" w14:textId="77777777" w:rsidR="00471D5D" w:rsidRPr="00471D5D" w:rsidRDefault="00471D5D" w:rsidP="003C088D">
            <w:pPr>
              <w:pStyle w:val="af5"/>
              <w:numPr>
                <w:ilvl w:val="0"/>
                <w:numId w:val="14"/>
              </w:numPr>
              <w:tabs>
                <w:tab w:val="left" w:pos="459"/>
                <w:tab w:val="left" w:pos="993"/>
                <w:tab w:val="left" w:pos="1134"/>
              </w:tabs>
              <w:spacing w:line="20" w:lineRule="atLeast"/>
              <w:ind w:left="0" w:firstLine="33"/>
              <w:jc w:val="both"/>
              <w:rPr>
                <w:color w:val="000000"/>
              </w:rPr>
            </w:pPr>
            <w:r w:rsidRPr="00471D5D">
              <w:rPr>
                <w:color w:val="000000"/>
              </w:rPr>
              <w:t>Методы консервирования мяса, их обоснование и значение. Консервирование мяса низкой и высокой температурой. Факторы, влияющие на изменения в мясе. Консервирование посолом</w:t>
            </w:r>
          </w:p>
          <w:p w14:paraId="3AB13F46" w14:textId="77777777" w:rsidR="00471D5D" w:rsidRPr="00471D5D" w:rsidRDefault="00471D5D" w:rsidP="003C088D">
            <w:pPr>
              <w:pStyle w:val="af5"/>
              <w:numPr>
                <w:ilvl w:val="0"/>
                <w:numId w:val="14"/>
              </w:numPr>
              <w:tabs>
                <w:tab w:val="left" w:pos="459"/>
                <w:tab w:val="left" w:pos="993"/>
                <w:tab w:val="left" w:pos="1134"/>
              </w:tabs>
              <w:spacing w:line="20" w:lineRule="atLeast"/>
              <w:ind w:left="0" w:firstLine="33"/>
              <w:jc w:val="both"/>
              <w:rPr>
                <w:color w:val="000000"/>
              </w:rPr>
            </w:pPr>
            <w:r w:rsidRPr="00471D5D">
              <w:rPr>
                <w:color w:val="000000"/>
              </w:rPr>
              <w:t>Охлаждение мяса. Способы, условия и их оценка. Мероприятия по увеличению сроков хранения охл</w:t>
            </w:r>
            <w:r w:rsidRPr="00471D5D">
              <w:rPr>
                <w:color w:val="000000"/>
              </w:rPr>
              <w:t>а</w:t>
            </w:r>
            <w:r w:rsidRPr="00471D5D">
              <w:rPr>
                <w:color w:val="000000"/>
              </w:rPr>
              <w:t>жденного мяса. Изменения в мясе при охлаждении. Нормы естественной убыли. Мероприятия по умен</w:t>
            </w:r>
            <w:r w:rsidRPr="00471D5D">
              <w:rPr>
                <w:color w:val="000000"/>
              </w:rPr>
              <w:t>ь</w:t>
            </w:r>
            <w:r w:rsidRPr="00471D5D">
              <w:rPr>
                <w:color w:val="000000"/>
              </w:rPr>
              <w:t>шению потерь</w:t>
            </w:r>
          </w:p>
          <w:p w14:paraId="3CD52ECE" w14:textId="77777777" w:rsidR="00471D5D" w:rsidRPr="00471D5D" w:rsidRDefault="00471D5D" w:rsidP="003C088D">
            <w:pPr>
              <w:pStyle w:val="af5"/>
              <w:numPr>
                <w:ilvl w:val="0"/>
                <w:numId w:val="14"/>
              </w:numPr>
              <w:tabs>
                <w:tab w:val="left" w:pos="459"/>
                <w:tab w:val="left" w:pos="993"/>
                <w:tab w:val="left" w:pos="1134"/>
              </w:tabs>
              <w:spacing w:line="20" w:lineRule="atLeast"/>
              <w:ind w:left="0" w:firstLine="33"/>
              <w:jc w:val="both"/>
              <w:rPr>
                <w:color w:val="000000"/>
              </w:rPr>
            </w:pPr>
            <w:r w:rsidRPr="00471D5D">
              <w:rPr>
                <w:color w:val="000000"/>
              </w:rPr>
              <w:t>Замораживание мяса. Способы и их оценка. И</w:t>
            </w:r>
            <w:r w:rsidRPr="00471D5D">
              <w:rPr>
                <w:color w:val="000000"/>
              </w:rPr>
              <w:t>з</w:t>
            </w:r>
            <w:r w:rsidRPr="00471D5D">
              <w:rPr>
                <w:color w:val="000000"/>
              </w:rPr>
              <w:t>менения в мясе при охлаждении и замораживании. Нормы естественной убыли. Мероприятия по умен</w:t>
            </w:r>
            <w:r w:rsidRPr="00471D5D">
              <w:rPr>
                <w:color w:val="000000"/>
              </w:rPr>
              <w:t>ь</w:t>
            </w:r>
            <w:r w:rsidRPr="00471D5D">
              <w:rPr>
                <w:color w:val="000000"/>
              </w:rPr>
              <w:t>шению потерь</w:t>
            </w:r>
          </w:p>
          <w:p w14:paraId="59716E86" w14:textId="77777777" w:rsidR="00471D5D" w:rsidRPr="00471D5D" w:rsidRDefault="00471D5D" w:rsidP="003C088D">
            <w:pPr>
              <w:pStyle w:val="af5"/>
              <w:numPr>
                <w:ilvl w:val="0"/>
                <w:numId w:val="14"/>
              </w:numPr>
              <w:tabs>
                <w:tab w:val="left" w:pos="459"/>
                <w:tab w:val="left" w:pos="993"/>
                <w:tab w:val="left" w:pos="1134"/>
              </w:tabs>
              <w:spacing w:line="20" w:lineRule="atLeast"/>
              <w:ind w:left="0" w:firstLine="33"/>
              <w:jc w:val="both"/>
              <w:rPr>
                <w:color w:val="000000"/>
              </w:rPr>
            </w:pPr>
            <w:r w:rsidRPr="00471D5D">
              <w:rPr>
                <w:color w:val="000000"/>
              </w:rPr>
              <w:t>Технология кисломолочных продуктов. Класс</w:t>
            </w:r>
            <w:r w:rsidRPr="00471D5D">
              <w:rPr>
                <w:color w:val="000000"/>
              </w:rPr>
              <w:t>и</w:t>
            </w:r>
            <w:r w:rsidRPr="00471D5D">
              <w:rPr>
                <w:color w:val="000000"/>
              </w:rPr>
              <w:t>фикация кисломолочных продуктов. Требования к с</w:t>
            </w:r>
            <w:r w:rsidRPr="00471D5D">
              <w:rPr>
                <w:color w:val="000000"/>
              </w:rPr>
              <w:t>ы</w:t>
            </w:r>
            <w:r w:rsidRPr="00471D5D">
              <w:rPr>
                <w:color w:val="000000"/>
              </w:rPr>
              <w:t>рью и готовой продукции</w:t>
            </w:r>
          </w:p>
          <w:p w14:paraId="6FA9F4C7" w14:textId="77777777" w:rsidR="009227C5" w:rsidRPr="00345D76" w:rsidRDefault="009227C5" w:rsidP="003C088D">
            <w:pPr>
              <w:pStyle w:val="af5"/>
              <w:numPr>
                <w:ilvl w:val="0"/>
                <w:numId w:val="14"/>
              </w:numPr>
              <w:tabs>
                <w:tab w:val="left" w:pos="459"/>
                <w:tab w:val="left" w:pos="993"/>
                <w:tab w:val="left" w:pos="1134"/>
              </w:tabs>
              <w:spacing w:line="20" w:lineRule="atLeast"/>
              <w:ind w:left="0" w:firstLine="33"/>
              <w:jc w:val="both"/>
              <w:rPr>
                <w:color w:val="000000"/>
              </w:rPr>
            </w:pPr>
            <w:r w:rsidRPr="00345D76">
              <w:rPr>
                <w:color w:val="000000"/>
              </w:rPr>
              <w:t>Технология сметаны: ассортимент, характерист</w:t>
            </w:r>
            <w:r w:rsidRPr="00345D76">
              <w:rPr>
                <w:color w:val="000000"/>
              </w:rPr>
              <w:t>и</w:t>
            </w:r>
            <w:r w:rsidRPr="00345D76">
              <w:rPr>
                <w:color w:val="000000"/>
              </w:rPr>
              <w:t>ка, особенности технологии отдельных видов. Пороки сметаны.</w:t>
            </w:r>
          </w:p>
          <w:p w14:paraId="662057EC" w14:textId="77777777" w:rsidR="009227C5" w:rsidRPr="00345D76" w:rsidRDefault="009227C5" w:rsidP="003C088D">
            <w:pPr>
              <w:pStyle w:val="af5"/>
              <w:numPr>
                <w:ilvl w:val="0"/>
                <w:numId w:val="14"/>
              </w:numPr>
              <w:tabs>
                <w:tab w:val="left" w:pos="459"/>
                <w:tab w:val="left" w:pos="993"/>
                <w:tab w:val="left" w:pos="1134"/>
              </w:tabs>
              <w:spacing w:line="20" w:lineRule="atLeast"/>
              <w:ind w:left="0" w:firstLine="33"/>
              <w:jc w:val="both"/>
              <w:rPr>
                <w:color w:val="000000"/>
              </w:rPr>
            </w:pPr>
            <w:r w:rsidRPr="00345D76">
              <w:rPr>
                <w:color w:val="000000"/>
              </w:rPr>
              <w:t>Технология производства творога. Способы в</w:t>
            </w:r>
            <w:r w:rsidRPr="00345D76">
              <w:rPr>
                <w:color w:val="000000"/>
              </w:rPr>
              <w:t>ы</w:t>
            </w:r>
            <w:r w:rsidRPr="00345D76">
              <w:rPr>
                <w:color w:val="000000"/>
              </w:rPr>
              <w:t>работки творога. Пороки творога.</w:t>
            </w:r>
          </w:p>
          <w:p w14:paraId="01D9ECA7" w14:textId="77777777" w:rsidR="009227C5" w:rsidRPr="00345D76" w:rsidRDefault="009227C5" w:rsidP="003C088D">
            <w:pPr>
              <w:pStyle w:val="af5"/>
              <w:numPr>
                <w:ilvl w:val="0"/>
                <w:numId w:val="14"/>
              </w:numPr>
              <w:tabs>
                <w:tab w:val="left" w:pos="459"/>
                <w:tab w:val="left" w:pos="993"/>
                <w:tab w:val="left" w:pos="1134"/>
              </w:tabs>
              <w:spacing w:line="20" w:lineRule="atLeast"/>
              <w:ind w:left="0" w:firstLine="33"/>
              <w:jc w:val="both"/>
              <w:rPr>
                <w:color w:val="000000"/>
              </w:rPr>
            </w:pPr>
            <w:r w:rsidRPr="00345D76">
              <w:rPr>
                <w:color w:val="000000"/>
              </w:rPr>
              <w:t>Принципы и способы консервирования молока. Виды молочных консервов.</w:t>
            </w:r>
            <w:r w:rsidR="00354BFC" w:rsidRPr="00345D76">
              <w:rPr>
                <w:color w:val="000000"/>
              </w:rPr>
              <w:t xml:space="preserve"> </w:t>
            </w:r>
            <w:r w:rsidRPr="00345D76">
              <w:rPr>
                <w:color w:val="000000"/>
              </w:rPr>
              <w:t>Общая технология пол</w:t>
            </w:r>
            <w:r w:rsidRPr="00345D76">
              <w:rPr>
                <w:color w:val="000000"/>
              </w:rPr>
              <w:t>у</w:t>
            </w:r>
            <w:r w:rsidRPr="00345D76">
              <w:rPr>
                <w:color w:val="000000"/>
              </w:rPr>
              <w:t>чения молочных консервов.</w:t>
            </w:r>
            <w:r w:rsidR="00354BFC" w:rsidRPr="00345D76">
              <w:rPr>
                <w:color w:val="000000"/>
              </w:rPr>
              <w:t xml:space="preserve"> </w:t>
            </w:r>
            <w:r w:rsidRPr="00345D76">
              <w:rPr>
                <w:color w:val="000000"/>
              </w:rPr>
              <w:t>Сгущенные молочные консервы с сахаром.</w:t>
            </w:r>
            <w:r w:rsidR="00354BFC" w:rsidRPr="00345D76">
              <w:rPr>
                <w:color w:val="000000"/>
              </w:rPr>
              <w:t xml:space="preserve"> </w:t>
            </w:r>
            <w:r w:rsidRPr="00345D76">
              <w:rPr>
                <w:color w:val="000000"/>
              </w:rPr>
              <w:t>Сгущенные молочные консервы без сахара.</w:t>
            </w:r>
            <w:r w:rsidR="00354BFC" w:rsidRPr="00345D76">
              <w:rPr>
                <w:color w:val="000000"/>
              </w:rPr>
              <w:t xml:space="preserve"> </w:t>
            </w:r>
            <w:r w:rsidRPr="00345D76">
              <w:rPr>
                <w:color w:val="000000"/>
              </w:rPr>
              <w:t xml:space="preserve">Сухие молочные продукты. </w:t>
            </w:r>
          </w:p>
          <w:p w14:paraId="20587612" w14:textId="77777777" w:rsidR="00354BFC" w:rsidRPr="00345D76" w:rsidRDefault="00354BFC" w:rsidP="003C088D">
            <w:pPr>
              <w:pStyle w:val="af5"/>
              <w:numPr>
                <w:ilvl w:val="0"/>
                <w:numId w:val="14"/>
              </w:numPr>
              <w:tabs>
                <w:tab w:val="left" w:pos="459"/>
                <w:tab w:val="left" w:pos="993"/>
                <w:tab w:val="left" w:pos="1134"/>
              </w:tabs>
              <w:spacing w:line="20" w:lineRule="atLeast"/>
              <w:ind w:left="0" w:firstLine="33"/>
              <w:jc w:val="both"/>
              <w:rPr>
                <w:color w:val="000000"/>
              </w:rPr>
            </w:pPr>
            <w:r w:rsidRPr="00345D76">
              <w:rPr>
                <w:color w:val="000000"/>
              </w:rPr>
              <w:t>Технологические процессы производства вар</w:t>
            </w:r>
            <w:r w:rsidRPr="00345D76">
              <w:rPr>
                <w:color w:val="000000"/>
              </w:rPr>
              <w:t>е</w:t>
            </w:r>
            <w:r w:rsidRPr="00345D76">
              <w:rPr>
                <w:color w:val="000000"/>
              </w:rPr>
              <w:t>ных колбас, сосисок, сарделек и мясных хлебов.</w:t>
            </w:r>
          </w:p>
          <w:p w14:paraId="7CB65B3E" w14:textId="77777777" w:rsidR="00354BFC" w:rsidRPr="00345D76" w:rsidRDefault="00354BFC" w:rsidP="003C088D">
            <w:pPr>
              <w:pStyle w:val="af5"/>
              <w:numPr>
                <w:ilvl w:val="0"/>
                <w:numId w:val="14"/>
              </w:numPr>
              <w:tabs>
                <w:tab w:val="left" w:pos="459"/>
                <w:tab w:val="left" w:pos="993"/>
                <w:tab w:val="left" w:pos="1134"/>
              </w:tabs>
              <w:spacing w:line="20" w:lineRule="atLeast"/>
              <w:ind w:left="0" w:firstLine="33"/>
              <w:jc w:val="both"/>
              <w:rPr>
                <w:color w:val="000000"/>
              </w:rPr>
            </w:pPr>
            <w:r w:rsidRPr="00345D76">
              <w:rPr>
                <w:color w:val="000000"/>
              </w:rPr>
              <w:t>Технологические процессы производства вар</w:t>
            </w:r>
            <w:r w:rsidRPr="00345D76">
              <w:rPr>
                <w:color w:val="000000"/>
              </w:rPr>
              <w:t>е</w:t>
            </w:r>
            <w:r w:rsidRPr="00345D76">
              <w:rPr>
                <w:color w:val="000000"/>
              </w:rPr>
              <w:t>ных и варено-копченых продуктов из свинины. Треб</w:t>
            </w:r>
            <w:r w:rsidRPr="00345D76">
              <w:rPr>
                <w:color w:val="000000"/>
              </w:rPr>
              <w:t>о</w:t>
            </w:r>
            <w:r w:rsidRPr="00345D76">
              <w:rPr>
                <w:color w:val="000000"/>
              </w:rPr>
              <w:lastRenderedPageBreak/>
              <w:t>вания к качеству колбасных изделий. Санитарная оценка колбасных изделий. Режимы и сроки хранения колбасных изделий.</w:t>
            </w:r>
          </w:p>
          <w:p w14:paraId="7AD74E09" w14:textId="77777777" w:rsidR="009227C5" w:rsidRPr="00345D76" w:rsidRDefault="00354BFC" w:rsidP="003C088D">
            <w:pPr>
              <w:pStyle w:val="af5"/>
              <w:numPr>
                <w:ilvl w:val="0"/>
                <w:numId w:val="14"/>
              </w:numPr>
              <w:tabs>
                <w:tab w:val="left" w:pos="459"/>
                <w:tab w:val="left" w:pos="993"/>
                <w:tab w:val="left" w:pos="1134"/>
              </w:tabs>
              <w:spacing w:line="20" w:lineRule="atLeast"/>
              <w:ind w:left="0" w:firstLine="33"/>
              <w:jc w:val="both"/>
              <w:rPr>
                <w:color w:val="000000"/>
              </w:rPr>
            </w:pPr>
            <w:r w:rsidRPr="00345D76">
              <w:rPr>
                <w:color w:val="000000"/>
              </w:rPr>
              <w:t>Технология продуктов, полуфабрикатов и быс</w:t>
            </w:r>
            <w:r w:rsidRPr="00345D76">
              <w:rPr>
                <w:color w:val="000000"/>
              </w:rPr>
              <w:t>т</w:t>
            </w:r>
            <w:r w:rsidRPr="00345D76">
              <w:rPr>
                <w:color w:val="000000"/>
              </w:rPr>
              <w:t>розамороженных готовых блюд из различных видов мяса животных и птицы. Особенности технологич</w:t>
            </w:r>
            <w:r w:rsidRPr="00345D76">
              <w:rPr>
                <w:color w:val="000000"/>
              </w:rPr>
              <w:t>е</w:t>
            </w:r>
            <w:r w:rsidRPr="00345D76">
              <w:rPr>
                <w:color w:val="000000"/>
              </w:rPr>
              <w:t>ских процессов при производстве готовых к употре</w:t>
            </w:r>
            <w:r w:rsidRPr="00345D76">
              <w:rPr>
                <w:color w:val="000000"/>
              </w:rPr>
              <w:t>б</w:t>
            </w:r>
            <w:r w:rsidRPr="00345D76">
              <w:rPr>
                <w:color w:val="000000"/>
              </w:rPr>
              <w:t>лению продуктов и полуфабрикатов.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D99A7E" w14:textId="77777777" w:rsidR="009227C5" w:rsidRPr="00345D76" w:rsidRDefault="009227C5" w:rsidP="00BC1894">
            <w:pPr>
              <w:jc w:val="center"/>
              <w:rPr>
                <w:color w:val="000000"/>
              </w:rPr>
            </w:pPr>
            <w:r w:rsidRPr="00345D76">
              <w:rPr>
                <w:color w:val="000000"/>
              </w:rPr>
              <w:lastRenderedPageBreak/>
              <w:t>ПК-</w:t>
            </w:r>
            <w:r w:rsidR="00A72C4A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14:paraId="2708AAEB" w14:textId="77777777" w:rsidR="002B2CBA" w:rsidRDefault="00A72C4A" w:rsidP="00BC1894">
            <w:pPr>
              <w:jc w:val="center"/>
              <w:rPr>
                <w:color w:val="000000"/>
              </w:rPr>
            </w:pPr>
            <w:r w:rsidRPr="00A72C4A">
              <w:rPr>
                <w:color w:val="000000"/>
              </w:rPr>
              <w:t xml:space="preserve">ПК-5.1; </w:t>
            </w:r>
          </w:p>
          <w:p w14:paraId="1291B65E" w14:textId="77777777" w:rsidR="009227C5" w:rsidRPr="00345D76" w:rsidRDefault="00A72C4A" w:rsidP="00BC1894">
            <w:pPr>
              <w:jc w:val="center"/>
              <w:rPr>
                <w:color w:val="000000"/>
              </w:rPr>
            </w:pPr>
            <w:r w:rsidRPr="00A72C4A">
              <w:rPr>
                <w:color w:val="000000"/>
              </w:rPr>
              <w:t>ПК-5.2</w:t>
            </w:r>
          </w:p>
        </w:tc>
      </w:tr>
      <w:tr w:rsidR="009227C5" w:rsidRPr="00345D76" w14:paraId="1A5F50E1" w14:textId="77777777" w:rsidTr="00A72C4A">
        <w:trPr>
          <w:trHeight w:val="4272"/>
        </w:trPr>
        <w:tc>
          <w:tcPr>
            <w:tcW w:w="817" w:type="dxa"/>
            <w:shd w:val="clear" w:color="auto" w:fill="auto"/>
          </w:tcPr>
          <w:p w14:paraId="5EA7005E" w14:textId="77777777" w:rsidR="009227C5" w:rsidRPr="00345D76" w:rsidRDefault="002B2CBA" w:rsidP="00943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auto"/>
          </w:tcPr>
          <w:p w14:paraId="47C5ED97" w14:textId="77777777" w:rsidR="009227C5" w:rsidRPr="00345D76" w:rsidRDefault="009227C5" w:rsidP="00943739">
            <w:pPr>
              <w:jc w:val="center"/>
              <w:rPr>
                <w:color w:val="000000"/>
              </w:rPr>
            </w:pPr>
            <w:r w:rsidRPr="00345D76">
              <w:rPr>
                <w:color w:val="000000"/>
              </w:rPr>
              <w:t>Технология п</w:t>
            </w:r>
            <w:r w:rsidRPr="00345D76">
              <w:rPr>
                <w:color w:val="000000"/>
              </w:rPr>
              <w:t>е</w:t>
            </w:r>
            <w:r w:rsidRPr="00345D76">
              <w:rPr>
                <w:color w:val="000000"/>
              </w:rPr>
              <w:t>реработки и хр</w:t>
            </w:r>
            <w:r w:rsidRPr="00345D76">
              <w:rPr>
                <w:color w:val="000000"/>
              </w:rPr>
              <w:t>а</w:t>
            </w:r>
            <w:r w:rsidRPr="00345D76">
              <w:rPr>
                <w:color w:val="000000"/>
              </w:rPr>
              <w:t>нения плодов и овощей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F3892B9" w14:textId="77777777" w:rsidR="009227C5" w:rsidRPr="00345D76" w:rsidRDefault="009227C5" w:rsidP="003C088D">
            <w:pPr>
              <w:pStyle w:val="af5"/>
              <w:numPr>
                <w:ilvl w:val="0"/>
                <w:numId w:val="14"/>
              </w:numPr>
              <w:tabs>
                <w:tab w:val="left" w:pos="459"/>
                <w:tab w:val="left" w:pos="993"/>
                <w:tab w:val="left" w:pos="1134"/>
              </w:tabs>
              <w:spacing w:line="20" w:lineRule="atLeast"/>
              <w:ind w:left="0" w:firstLine="33"/>
              <w:jc w:val="both"/>
              <w:rPr>
                <w:color w:val="000000"/>
              </w:rPr>
            </w:pPr>
            <w:r w:rsidRPr="00345D76">
              <w:rPr>
                <w:color w:val="000000"/>
              </w:rPr>
              <w:t>Плодовый сад. Закладка плодового сада и соде</w:t>
            </w:r>
            <w:r w:rsidRPr="00345D76">
              <w:rPr>
                <w:color w:val="000000"/>
              </w:rPr>
              <w:t>р</w:t>
            </w:r>
            <w:r w:rsidRPr="00345D76">
              <w:rPr>
                <w:color w:val="000000"/>
              </w:rPr>
              <w:t>жание почвы в садах. Обрезка садовых растений. О</w:t>
            </w:r>
            <w:r w:rsidRPr="00345D76">
              <w:rPr>
                <w:color w:val="000000"/>
              </w:rPr>
              <w:t>с</w:t>
            </w:r>
            <w:r w:rsidRPr="00345D76">
              <w:rPr>
                <w:color w:val="000000"/>
              </w:rPr>
              <w:t>новные признаки минерального голодания садовых растений. Влияние видов удобрений и сроков их вн</w:t>
            </w:r>
            <w:r w:rsidRPr="00345D76">
              <w:rPr>
                <w:color w:val="000000"/>
              </w:rPr>
              <w:t>е</w:t>
            </w:r>
            <w:r w:rsidRPr="00345D76">
              <w:rPr>
                <w:color w:val="000000"/>
              </w:rPr>
              <w:t>сения на товарные и сырьевые качества плодов. Вли</w:t>
            </w:r>
            <w:r w:rsidRPr="00345D76">
              <w:rPr>
                <w:color w:val="000000"/>
              </w:rPr>
              <w:t>я</w:t>
            </w:r>
            <w:r w:rsidRPr="00345D76">
              <w:rPr>
                <w:color w:val="000000"/>
              </w:rPr>
              <w:t>ние орошения на товарные качества и лёжкость плодов</w:t>
            </w:r>
          </w:p>
          <w:p w14:paraId="08618705" w14:textId="77777777" w:rsidR="009227C5" w:rsidRPr="00345D76" w:rsidRDefault="009227C5" w:rsidP="003C088D">
            <w:pPr>
              <w:pStyle w:val="af5"/>
              <w:numPr>
                <w:ilvl w:val="0"/>
                <w:numId w:val="14"/>
              </w:numPr>
              <w:tabs>
                <w:tab w:val="left" w:pos="459"/>
                <w:tab w:val="left" w:pos="993"/>
                <w:tab w:val="left" w:pos="1134"/>
              </w:tabs>
              <w:spacing w:line="20" w:lineRule="atLeast"/>
              <w:ind w:left="0" w:firstLine="33"/>
              <w:jc w:val="both"/>
              <w:rPr>
                <w:color w:val="000000"/>
              </w:rPr>
            </w:pPr>
            <w:r w:rsidRPr="00345D76">
              <w:rPr>
                <w:color w:val="000000"/>
              </w:rPr>
              <w:t>Овощеводство. Особенности биологии роста и развития овощных растений. Размножение овощных растений. Значение и сущность рассадного метода. Биологические особенности и технология возделыв</w:t>
            </w:r>
            <w:r w:rsidRPr="00345D76">
              <w:rPr>
                <w:color w:val="000000"/>
              </w:rPr>
              <w:t>а</w:t>
            </w:r>
            <w:r w:rsidRPr="00345D76">
              <w:rPr>
                <w:color w:val="000000"/>
              </w:rPr>
              <w:t>ния культур в открытом грунте. Технология произво</w:t>
            </w:r>
            <w:r w:rsidRPr="00345D76">
              <w:rPr>
                <w:color w:val="000000"/>
              </w:rPr>
              <w:t>д</w:t>
            </w:r>
            <w:r w:rsidRPr="00345D76">
              <w:rPr>
                <w:color w:val="000000"/>
              </w:rPr>
              <w:t>ства овощей в защищенном грунте</w:t>
            </w:r>
          </w:p>
          <w:p w14:paraId="20858D0E" w14:textId="77777777" w:rsidR="009227C5" w:rsidRPr="00345D76" w:rsidRDefault="009227C5" w:rsidP="003C088D">
            <w:pPr>
              <w:pStyle w:val="af5"/>
              <w:numPr>
                <w:ilvl w:val="0"/>
                <w:numId w:val="14"/>
              </w:numPr>
              <w:ind w:left="0" w:firstLine="33"/>
              <w:jc w:val="both"/>
              <w:rPr>
                <w:color w:val="000000"/>
              </w:rPr>
            </w:pPr>
            <w:r w:rsidRPr="00345D76">
              <w:rPr>
                <w:color w:val="000000"/>
              </w:rPr>
              <w:t>Капустные овощные культуры. Значение, ра</w:t>
            </w:r>
            <w:r w:rsidRPr="00345D76">
              <w:rPr>
                <w:color w:val="000000"/>
              </w:rPr>
              <w:t>й</w:t>
            </w:r>
            <w:r w:rsidRPr="00345D76">
              <w:rPr>
                <w:color w:val="000000"/>
              </w:rPr>
              <w:t>оны возделывания, урожайность. Биологическая х</w:t>
            </w:r>
            <w:r w:rsidRPr="00345D76">
              <w:rPr>
                <w:color w:val="000000"/>
              </w:rPr>
              <w:t>а</w:t>
            </w:r>
            <w:r w:rsidRPr="00345D76">
              <w:rPr>
                <w:color w:val="000000"/>
              </w:rPr>
              <w:t>рактеристика. Технологии возделывания</w:t>
            </w:r>
          </w:p>
          <w:p w14:paraId="3E811B71" w14:textId="77777777" w:rsidR="009227C5" w:rsidRPr="00345D76" w:rsidRDefault="009227C5" w:rsidP="003C088D">
            <w:pPr>
              <w:pStyle w:val="af5"/>
              <w:numPr>
                <w:ilvl w:val="0"/>
                <w:numId w:val="14"/>
              </w:numPr>
              <w:tabs>
                <w:tab w:val="left" w:pos="459"/>
                <w:tab w:val="left" w:pos="993"/>
                <w:tab w:val="left" w:pos="1134"/>
              </w:tabs>
              <w:spacing w:line="20" w:lineRule="atLeast"/>
              <w:ind w:left="0" w:firstLine="33"/>
              <w:jc w:val="both"/>
              <w:rPr>
                <w:color w:val="000000"/>
              </w:rPr>
            </w:pPr>
            <w:r w:rsidRPr="00345D76">
              <w:rPr>
                <w:color w:val="000000"/>
              </w:rPr>
              <w:t>Луковые овощные культуры. Значение, районы возделывания, урожайность. Биологическая характ</w:t>
            </w:r>
            <w:r w:rsidRPr="00345D76">
              <w:rPr>
                <w:color w:val="000000"/>
              </w:rPr>
              <w:t>е</w:t>
            </w:r>
            <w:r w:rsidRPr="00345D76">
              <w:rPr>
                <w:color w:val="000000"/>
              </w:rPr>
              <w:t>ристика. Технологии возделывания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069138" w14:textId="77777777" w:rsidR="009227C5" w:rsidRPr="00345D76" w:rsidRDefault="009227C5" w:rsidP="00BC1894">
            <w:pPr>
              <w:jc w:val="center"/>
              <w:rPr>
                <w:color w:val="000000"/>
              </w:rPr>
            </w:pPr>
            <w:r w:rsidRPr="00345D76">
              <w:rPr>
                <w:color w:val="000000"/>
              </w:rPr>
              <w:t>ПК-</w:t>
            </w:r>
            <w:r w:rsidR="00A72C4A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14:paraId="68FE0302" w14:textId="77777777" w:rsidR="002B2CBA" w:rsidRDefault="00A72C4A" w:rsidP="00BC1894">
            <w:pPr>
              <w:jc w:val="center"/>
              <w:rPr>
                <w:color w:val="000000"/>
              </w:rPr>
            </w:pPr>
            <w:r w:rsidRPr="00A72C4A">
              <w:rPr>
                <w:color w:val="000000"/>
              </w:rPr>
              <w:t xml:space="preserve">ПК-4.1; </w:t>
            </w:r>
          </w:p>
          <w:p w14:paraId="73C652B1" w14:textId="77777777" w:rsidR="009227C5" w:rsidRPr="00345D76" w:rsidRDefault="00A72C4A" w:rsidP="00BC1894">
            <w:pPr>
              <w:jc w:val="center"/>
              <w:rPr>
                <w:color w:val="000000"/>
              </w:rPr>
            </w:pPr>
            <w:r w:rsidRPr="00A72C4A">
              <w:rPr>
                <w:color w:val="000000"/>
              </w:rPr>
              <w:t>ПК-4.2</w:t>
            </w:r>
          </w:p>
        </w:tc>
      </w:tr>
      <w:tr w:rsidR="009227C5" w:rsidRPr="00345D76" w14:paraId="62339F35" w14:textId="77777777" w:rsidTr="00BC1894">
        <w:tc>
          <w:tcPr>
            <w:tcW w:w="817" w:type="dxa"/>
            <w:shd w:val="clear" w:color="auto" w:fill="auto"/>
          </w:tcPr>
          <w:p w14:paraId="55AE95E3" w14:textId="77777777" w:rsidR="009227C5" w:rsidRPr="00345D76" w:rsidRDefault="002B2CBA" w:rsidP="00943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25B9109D" w14:textId="77777777" w:rsidR="009227C5" w:rsidRPr="00345D76" w:rsidRDefault="00A72C4A" w:rsidP="00943739">
            <w:pPr>
              <w:jc w:val="center"/>
              <w:rPr>
                <w:color w:val="000000"/>
              </w:rPr>
            </w:pPr>
            <w:r w:rsidRPr="00A72C4A">
              <w:rPr>
                <w:color w:val="000000"/>
              </w:rPr>
              <w:t>Основы научных исследований в агрономии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7BF2722" w14:textId="77777777" w:rsidR="008C5149" w:rsidRPr="00345D76" w:rsidRDefault="008C5149" w:rsidP="003C088D">
            <w:pPr>
              <w:pStyle w:val="af5"/>
              <w:numPr>
                <w:ilvl w:val="0"/>
                <w:numId w:val="14"/>
              </w:numPr>
              <w:tabs>
                <w:tab w:val="left" w:pos="455"/>
                <w:tab w:val="left" w:pos="993"/>
                <w:tab w:val="left" w:pos="1134"/>
              </w:tabs>
              <w:spacing w:line="20" w:lineRule="atLeast"/>
              <w:ind w:left="0" w:firstLine="33"/>
              <w:jc w:val="both"/>
              <w:rPr>
                <w:color w:val="000000"/>
              </w:rPr>
            </w:pPr>
            <w:r w:rsidRPr="00345D76">
              <w:rPr>
                <w:color w:val="000000"/>
              </w:rPr>
              <w:t>Сущность и принципы научного исследования. Общая классификация видов научной деятельности. Фундаментальные и прикладные исследования, вза</w:t>
            </w:r>
            <w:r w:rsidRPr="00345D76">
              <w:rPr>
                <w:color w:val="000000"/>
              </w:rPr>
              <w:t>и</w:t>
            </w:r>
            <w:r w:rsidRPr="00345D76">
              <w:rPr>
                <w:color w:val="000000"/>
              </w:rPr>
              <w:t xml:space="preserve">модействие между ними. </w:t>
            </w:r>
          </w:p>
          <w:p w14:paraId="0B4D23DD" w14:textId="77777777" w:rsidR="008C5149" w:rsidRPr="00345D76" w:rsidRDefault="008C5149" w:rsidP="003C088D">
            <w:pPr>
              <w:pStyle w:val="af5"/>
              <w:numPr>
                <w:ilvl w:val="0"/>
                <w:numId w:val="14"/>
              </w:numPr>
              <w:tabs>
                <w:tab w:val="left" w:pos="455"/>
                <w:tab w:val="left" w:pos="993"/>
                <w:tab w:val="left" w:pos="1134"/>
              </w:tabs>
              <w:spacing w:line="20" w:lineRule="atLeast"/>
              <w:ind w:left="0" w:firstLine="33"/>
              <w:jc w:val="both"/>
              <w:rPr>
                <w:color w:val="000000"/>
              </w:rPr>
            </w:pPr>
            <w:r w:rsidRPr="00345D76">
              <w:rPr>
                <w:color w:val="000000"/>
              </w:rPr>
              <w:t>Методология научных исследований: гипотеза, эксперимент, наблюдения, анализ, синтез, систе</w:t>
            </w:r>
            <w:r w:rsidRPr="00345D76">
              <w:rPr>
                <w:color w:val="000000"/>
              </w:rPr>
              <w:t>м</w:t>
            </w:r>
            <w:r w:rsidRPr="00345D76">
              <w:rPr>
                <w:color w:val="000000"/>
              </w:rPr>
              <w:t xml:space="preserve">ность, моделирование, теория, внедрение. </w:t>
            </w:r>
          </w:p>
          <w:p w14:paraId="296586F7" w14:textId="77777777" w:rsidR="008C5149" w:rsidRPr="00345D76" w:rsidRDefault="008C5149" w:rsidP="003C088D">
            <w:pPr>
              <w:pStyle w:val="af5"/>
              <w:numPr>
                <w:ilvl w:val="0"/>
                <w:numId w:val="14"/>
              </w:numPr>
              <w:tabs>
                <w:tab w:val="left" w:pos="455"/>
                <w:tab w:val="left" w:pos="993"/>
                <w:tab w:val="left" w:pos="1134"/>
              </w:tabs>
              <w:spacing w:line="20" w:lineRule="atLeast"/>
              <w:ind w:left="0" w:firstLine="33"/>
              <w:jc w:val="both"/>
              <w:rPr>
                <w:color w:val="000000"/>
              </w:rPr>
            </w:pPr>
            <w:r w:rsidRPr="00345D76">
              <w:rPr>
                <w:color w:val="000000"/>
              </w:rPr>
              <w:t>Условия проведения опытов.</w:t>
            </w:r>
            <w:r w:rsidRPr="00345D76">
              <w:rPr>
                <w:color w:val="000000"/>
              </w:rPr>
              <w:tab/>
              <w:t>Пути пов</w:t>
            </w:r>
            <w:r w:rsidRPr="00345D76">
              <w:rPr>
                <w:color w:val="000000"/>
              </w:rPr>
              <w:t>ы</w:t>
            </w:r>
            <w:r w:rsidRPr="00345D76">
              <w:rPr>
                <w:color w:val="000000"/>
              </w:rPr>
              <w:t>шения точности и достоверности опытов. Классифик</w:t>
            </w:r>
            <w:r w:rsidRPr="00345D76">
              <w:rPr>
                <w:color w:val="000000"/>
              </w:rPr>
              <w:t>а</w:t>
            </w:r>
            <w:r w:rsidRPr="00345D76">
              <w:rPr>
                <w:color w:val="000000"/>
              </w:rPr>
              <w:t>ция методов размещения вариантов опытов. Случа</w:t>
            </w:r>
            <w:r w:rsidRPr="00345D76">
              <w:rPr>
                <w:color w:val="000000"/>
              </w:rPr>
              <w:t>й</w:t>
            </w:r>
            <w:r w:rsidRPr="00345D76">
              <w:rPr>
                <w:color w:val="000000"/>
              </w:rPr>
              <w:t>ное (рендомизированное) размещение. Стандартное и систематическое размещение.</w:t>
            </w:r>
          </w:p>
          <w:p w14:paraId="36F7759E" w14:textId="77777777" w:rsidR="008C5149" w:rsidRPr="00345D76" w:rsidRDefault="008C5149" w:rsidP="003C088D">
            <w:pPr>
              <w:pStyle w:val="af5"/>
              <w:numPr>
                <w:ilvl w:val="0"/>
                <w:numId w:val="14"/>
              </w:numPr>
              <w:tabs>
                <w:tab w:val="left" w:pos="455"/>
                <w:tab w:val="left" w:pos="993"/>
                <w:tab w:val="left" w:pos="1134"/>
              </w:tabs>
              <w:spacing w:line="20" w:lineRule="atLeast"/>
              <w:ind w:left="0" w:firstLine="33"/>
              <w:jc w:val="both"/>
              <w:rPr>
                <w:color w:val="000000"/>
              </w:rPr>
            </w:pPr>
            <w:r w:rsidRPr="00345D76">
              <w:rPr>
                <w:color w:val="000000"/>
              </w:rPr>
              <w:t>Методы теоретических и эмпирических исслед</w:t>
            </w:r>
            <w:r w:rsidRPr="00345D76">
              <w:rPr>
                <w:color w:val="000000"/>
              </w:rPr>
              <w:t>о</w:t>
            </w:r>
            <w:r w:rsidRPr="00345D76">
              <w:rPr>
                <w:color w:val="000000"/>
              </w:rPr>
              <w:t>ваний. Использование системного анализа при изуч</w:t>
            </w:r>
            <w:r w:rsidRPr="00345D76">
              <w:rPr>
                <w:color w:val="000000"/>
              </w:rPr>
              <w:t>е</w:t>
            </w:r>
            <w:r w:rsidRPr="00345D76">
              <w:rPr>
                <w:color w:val="000000"/>
              </w:rPr>
              <w:t>нии сложных, взаимосвязанных друг с другом пр</w:t>
            </w:r>
            <w:r w:rsidRPr="00345D76">
              <w:rPr>
                <w:color w:val="000000"/>
              </w:rPr>
              <w:t>о</w:t>
            </w:r>
            <w:r w:rsidRPr="00345D76">
              <w:rPr>
                <w:color w:val="000000"/>
              </w:rPr>
              <w:t>блем. Общая классификация научных исследований. Особенности фундаментальных, прикладных и пои</w:t>
            </w:r>
            <w:r w:rsidRPr="00345D76">
              <w:rPr>
                <w:color w:val="000000"/>
              </w:rPr>
              <w:t>с</w:t>
            </w:r>
            <w:r w:rsidRPr="00345D76">
              <w:rPr>
                <w:color w:val="000000"/>
              </w:rPr>
              <w:t xml:space="preserve">ковых научно-исследовательских работ (НИР). </w:t>
            </w:r>
          </w:p>
          <w:p w14:paraId="4E67F79A" w14:textId="77777777" w:rsidR="008C5149" w:rsidRPr="00345D76" w:rsidRDefault="008C5149" w:rsidP="003C088D">
            <w:pPr>
              <w:pStyle w:val="af5"/>
              <w:numPr>
                <w:ilvl w:val="0"/>
                <w:numId w:val="14"/>
              </w:numPr>
              <w:tabs>
                <w:tab w:val="left" w:pos="455"/>
                <w:tab w:val="left" w:pos="993"/>
                <w:tab w:val="left" w:pos="1134"/>
              </w:tabs>
              <w:spacing w:line="20" w:lineRule="atLeast"/>
              <w:ind w:left="0" w:firstLine="33"/>
              <w:jc w:val="both"/>
              <w:rPr>
                <w:color w:val="000000"/>
              </w:rPr>
            </w:pPr>
            <w:r w:rsidRPr="00345D76">
              <w:rPr>
                <w:color w:val="000000"/>
              </w:rPr>
              <w:t>Применение методов информатики для создания эффективных информационных систем как основы для автоматизации научных исследований, проектиров</w:t>
            </w:r>
            <w:r w:rsidRPr="00345D76">
              <w:rPr>
                <w:color w:val="000000"/>
              </w:rPr>
              <w:t>а</w:t>
            </w:r>
            <w:r w:rsidRPr="00345D76">
              <w:rPr>
                <w:color w:val="000000"/>
              </w:rPr>
              <w:t xml:space="preserve">ния, технологических процессов. Информационные системы. </w:t>
            </w:r>
            <w:r w:rsidR="007F4827" w:rsidRPr="00345D76">
              <w:rPr>
                <w:color w:val="000000"/>
              </w:rPr>
              <w:t>Системы научной</w:t>
            </w:r>
            <w:r w:rsidRPr="00345D76">
              <w:rPr>
                <w:color w:val="000000"/>
              </w:rPr>
              <w:t xml:space="preserve"> коммуникации. Информ</w:t>
            </w:r>
            <w:r w:rsidRPr="00345D76">
              <w:rPr>
                <w:color w:val="000000"/>
              </w:rPr>
              <w:t>а</w:t>
            </w:r>
            <w:r w:rsidRPr="00345D76">
              <w:rPr>
                <w:color w:val="000000"/>
              </w:rPr>
              <w:t>ционные продукты и технологии, базы и банки да</w:t>
            </w:r>
            <w:r w:rsidRPr="00345D76">
              <w:rPr>
                <w:color w:val="000000"/>
              </w:rPr>
              <w:t>н</w:t>
            </w:r>
            <w:r w:rsidRPr="00345D76">
              <w:rPr>
                <w:color w:val="000000"/>
              </w:rPr>
              <w:t>ных. Информационные сети.</w:t>
            </w:r>
          </w:p>
          <w:p w14:paraId="0592BA8C" w14:textId="77777777" w:rsidR="008C5149" w:rsidRPr="00345D76" w:rsidRDefault="008C5149" w:rsidP="003C088D">
            <w:pPr>
              <w:pStyle w:val="af5"/>
              <w:numPr>
                <w:ilvl w:val="0"/>
                <w:numId w:val="14"/>
              </w:numPr>
              <w:tabs>
                <w:tab w:val="left" w:pos="455"/>
                <w:tab w:val="left" w:pos="993"/>
                <w:tab w:val="left" w:pos="1134"/>
              </w:tabs>
              <w:spacing w:line="20" w:lineRule="atLeast"/>
              <w:ind w:left="0" w:firstLine="33"/>
              <w:jc w:val="both"/>
              <w:rPr>
                <w:color w:val="000000"/>
              </w:rPr>
            </w:pPr>
            <w:r w:rsidRPr="00345D76">
              <w:rPr>
                <w:color w:val="000000"/>
              </w:rPr>
              <w:t>Статистические методы обработки результатов экспериментов в сфере сельскохозяйственных иссл</w:t>
            </w:r>
            <w:r w:rsidRPr="00345D76">
              <w:rPr>
                <w:color w:val="000000"/>
              </w:rPr>
              <w:t>е</w:t>
            </w:r>
            <w:r w:rsidRPr="00345D76">
              <w:rPr>
                <w:color w:val="000000"/>
              </w:rPr>
              <w:t>дований</w:t>
            </w:r>
          </w:p>
          <w:p w14:paraId="690B3A0A" w14:textId="77777777" w:rsidR="009227C5" w:rsidRPr="00345D76" w:rsidRDefault="008C5149" w:rsidP="003C088D">
            <w:pPr>
              <w:pStyle w:val="af5"/>
              <w:numPr>
                <w:ilvl w:val="0"/>
                <w:numId w:val="14"/>
              </w:numPr>
              <w:tabs>
                <w:tab w:val="left" w:pos="455"/>
                <w:tab w:val="left" w:pos="993"/>
                <w:tab w:val="left" w:pos="1134"/>
              </w:tabs>
              <w:spacing w:line="20" w:lineRule="atLeast"/>
              <w:ind w:left="0" w:firstLine="33"/>
              <w:jc w:val="both"/>
              <w:rPr>
                <w:color w:val="000000"/>
              </w:rPr>
            </w:pPr>
            <w:r w:rsidRPr="00345D76">
              <w:rPr>
                <w:color w:val="000000"/>
              </w:rPr>
              <w:t>Государственная система научно-технической информации. Автоматизированные информационно-поисковые системы.</w:t>
            </w:r>
            <w:r w:rsidR="0078007D" w:rsidRPr="00345D76">
              <w:rPr>
                <w:color w:val="000000"/>
              </w:rPr>
              <w:t xml:space="preserve"> </w:t>
            </w:r>
            <w:r w:rsidRPr="00345D76">
              <w:rPr>
                <w:color w:val="000000"/>
              </w:rPr>
              <w:t>Научно-техническая патентная информация. Проведение патентных исследований. Описание и формула изобретения.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BE7FC6" w14:textId="77777777" w:rsidR="002B2CBA" w:rsidRDefault="00A72C4A" w:rsidP="00BC18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УК-1; </w:t>
            </w:r>
          </w:p>
          <w:p w14:paraId="1D38CF96" w14:textId="77777777" w:rsidR="009227C5" w:rsidRPr="00345D76" w:rsidRDefault="00A72C4A" w:rsidP="00BC18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ОПК-5; ОПК-7</w:t>
            </w:r>
          </w:p>
        </w:tc>
        <w:tc>
          <w:tcPr>
            <w:tcW w:w="1418" w:type="dxa"/>
            <w:vAlign w:val="center"/>
          </w:tcPr>
          <w:p w14:paraId="27805C53" w14:textId="77777777" w:rsidR="002B2CBA" w:rsidRDefault="00A72C4A" w:rsidP="00817FEB">
            <w:pPr>
              <w:jc w:val="center"/>
              <w:rPr>
                <w:color w:val="000000"/>
              </w:rPr>
            </w:pPr>
            <w:r w:rsidRPr="00A72C4A">
              <w:rPr>
                <w:color w:val="000000"/>
              </w:rPr>
              <w:t xml:space="preserve">УК-1.1; </w:t>
            </w:r>
          </w:p>
          <w:p w14:paraId="0262A3CA" w14:textId="77777777" w:rsidR="002B2CBA" w:rsidRDefault="00A72C4A" w:rsidP="00817FEB">
            <w:pPr>
              <w:jc w:val="center"/>
              <w:rPr>
                <w:color w:val="000000"/>
              </w:rPr>
            </w:pPr>
            <w:r w:rsidRPr="00A72C4A">
              <w:rPr>
                <w:color w:val="000000"/>
              </w:rPr>
              <w:t xml:space="preserve">УК-1.2; </w:t>
            </w:r>
          </w:p>
          <w:p w14:paraId="1D322260" w14:textId="77777777" w:rsidR="002B2CBA" w:rsidRDefault="00A72C4A" w:rsidP="00817FEB">
            <w:pPr>
              <w:jc w:val="center"/>
              <w:rPr>
                <w:color w:val="000000"/>
              </w:rPr>
            </w:pPr>
            <w:r w:rsidRPr="00A72C4A">
              <w:rPr>
                <w:color w:val="000000"/>
              </w:rPr>
              <w:t xml:space="preserve">УК-1.3; </w:t>
            </w:r>
          </w:p>
          <w:p w14:paraId="275D73E0" w14:textId="77777777" w:rsidR="002B2CBA" w:rsidRDefault="00A72C4A" w:rsidP="00817FEB">
            <w:pPr>
              <w:jc w:val="center"/>
              <w:rPr>
                <w:color w:val="000000"/>
              </w:rPr>
            </w:pPr>
            <w:r w:rsidRPr="00A72C4A">
              <w:rPr>
                <w:color w:val="000000"/>
              </w:rPr>
              <w:t xml:space="preserve">УК-1.4; </w:t>
            </w:r>
          </w:p>
          <w:p w14:paraId="47332F4B" w14:textId="77777777" w:rsidR="002B2CBA" w:rsidRDefault="00A72C4A" w:rsidP="00817FEB">
            <w:pPr>
              <w:jc w:val="center"/>
              <w:rPr>
                <w:color w:val="000000"/>
              </w:rPr>
            </w:pPr>
            <w:r w:rsidRPr="00A72C4A">
              <w:rPr>
                <w:color w:val="000000"/>
              </w:rPr>
              <w:t xml:space="preserve">УК-1.5; </w:t>
            </w:r>
          </w:p>
          <w:p w14:paraId="11AA1EB3" w14:textId="77777777" w:rsidR="002B2CBA" w:rsidRDefault="00A72C4A" w:rsidP="00817FEB">
            <w:pPr>
              <w:jc w:val="center"/>
              <w:rPr>
                <w:color w:val="000000"/>
              </w:rPr>
            </w:pPr>
            <w:r w:rsidRPr="00A72C4A">
              <w:rPr>
                <w:color w:val="000000"/>
              </w:rPr>
              <w:t>ОПК-5.1; ОПК-5.2;</w:t>
            </w:r>
          </w:p>
          <w:p w14:paraId="46687352" w14:textId="77777777" w:rsidR="002B2CBA" w:rsidRDefault="00A72C4A" w:rsidP="00817FEB">
            <w:pPr>
              <w:jc w:val="center"/>
              <w:rPr>
                <w:color w:val="000000"/>
              </w:rPr>
            </w:pPr>
            <w:r w:rsidRPr="00A72C4A">
              <w:rPr>
                <w:color w:val="000000"/>
              </w:rPr>
              <w:t xml:space="preserve"> ПК-7 .1; </w:t>
            </w:r>
          </w:p>
          <w:p w14:paraId="301CF6C5" w14:textId="77777777" w:rsidR="009227C5" w:rsidRPr="00345D76" w:rsidRDefault="00A72C4A" w:rsidP="00817FEB">
            <w:pPr>
              <w:jc w:val="center"/>
              <w:rPr>
                <w:color w:val="000000"/>
              </w:rPr>
            </w:pPr>
            <w:r w:rsidRPr="00A72C4A">
              <w:rPr>
                <w:color w:val="000000"/>
              </w:rPr>
              <w:t>ПК-7 .2</w:t>
            </w:r>
          </w:p>
        </w:tc>
      </w:tr>
      <w:bookmarkEnd w:id="7"/>
    </w:tbl>
    <w:p w14:paraId="716FA492" w14:textId="77777777" w:rsidR="00943739" w:rsidRPr="00943739" w:rsidRDefault="00943739" w:rsidP="00943739">
      <w:pPr>
        <w:jc w:val="center"/>
        <w:rPr>
          <w:color w:val="000000"/>
          <w:sz w:val="28"/>
          <w:szCs w:val="28"/>
        </w:rPr>
      </w:pPr>
    </w:p>
    <w:p w14:paraId="63095997" w14:textId="77777777" w:rsidR="007427D8" w:rsidRPr="00FA15D8" w:rsidRDefault="00926668" w:rsidP="003B5FCB">
      <w:pPr>
        <w:pStyle w:val="03"/>
        <w:rPr>
          <w:sz w:val="28"/>
          <w:szCs w:val="28"/>
        </w:rPr>
      </w:pPr>
      <w:r w:rsidRPr="00FA15D8">
        <w:rPr>
          <w:sz w:val="28"/>
          <w:szCs w:val="28"/>
        </w:rPr>
        <w:lastRenderedPageBreak/>
        <w:t xml:space="preserve">4.1.2. </w:t>
      </w:r>
      <w:r w:rsidR="004D00CD" w:rsidRPr="00FA15D8">
        <w:rPr>
          <w:sz w:val="28"/>
          <w:szCs w:val="28"/>
        </w:rPr>
        <w:t>Перечень профессиональных задач</w:t>
      </w:r>
      <w:r w:rsidR="00D22336" w:rsidRPr="00FA15D8">
        <w:rPr>
          <w:sz w:val="28"/>
          <w:szCs w:val="28"/>
        </w:rPr>
        <w:t xml:space="preserve">, </w:t>
      </w:r>
      <w:r w:rsidR="001B2514" w:rsidRPr="00FA15D8">
        <w:rPr>
          <w:sz w:val="28"/>
          <w:szCs w:val="28"/>
        </w:rPr>
        <w:t>на основе которых разраб</w:t>
      </w:r>
      <w:r w:rsidR="001B2514" w:rsidRPr="00FA15D8">
        <w:rPr>
          <w:sz w:val="28"/>
          <w:szCs w:val="28"/>
        </w:rPr>
        <w:t>о</w:t>
      </w:r>
      <w:r w:rsidR="001B2514" w:rsidRPr="00FA15D8">
        <w:rPr>
          <w:sz w:val="28"/>
          <w:szCs w:val="28"/>
        </w:rPr>
        <w:t xml:space="preserve">таны </w:t>
      </w:r>
      <w:r w:rsidRPr="00FA15D8">
        <w:rPr>
          <w:sz w:val="28"/>
          <w:szCs w:val="28"/>
        </w:rPr>
        <w:t>практико</w:t>
      </w:r>
      <w:r w:rsidR="005A2953">
        <w:rPr>
          <w:sz w:val="28"/>
          <w:szCs w:val="28"/>
        </w:rPr>
        <w:t>-</w:t>
      </w:r>
      <w:r w:rsidRPr="00FA15D8">
        <w:rPr>
          <w:sz w:val="28"/>
          <w:szCs w:val="28"/>
        </w:rPr>
        <w:t>ориентированные ситуационные задания</w:t>
      </w:r>
      <w:r w:rsidR="001B2514" w:rsidRPr="00FA15D8">
        <w:rPr>
          <w:sz w:val="28"/>
          <w:szCs w:val="28"/>
        </w:rPr>
        <w:t xml:space="preserve"> билета</w:t>
      </w:r>
      <w:r w:rsidR="00D22336" w:rsidRPr="00FA15D8">
        <w:rPr>
          <w:sz w:val="28"/>
          <w:szCs w:val="28"/>
        </w:rPr>
        <w:t>.</w:t>
      </w:r>
    </w:p>
    <w:p w14:paraId="78BEED10" w14:textId="77777777" w:rsidR="00C621A1" w:rsidRPr="00FA15D8" w:rsidRDefault="00C621A1" w:rsidP="003C088D">
      <w:pPr>
        <w:pStyle w:val="af5"/>
        <w:numPr>
          <w:ilvl w:val="0"/>
          <w:numId w:val="3"/>
        </w:numPr>
        <w:jc w:val="both"/>
        <w:rPr>
          <w:sz w:val="28"/>
          <w:szCs w:val="28"/>
        </w:rPr>
      </w:pPr>
      <w:r w:rsidRPr="00FA15D8">
        <w:rPr>
          <w:sz w:val="28"/>
          <w:szCs w:val="28"/>
        </w:rPr>
        <w:t>реализация технологий производства продукции растениеводства;</w:t>
      </w:r>
    </w:p>
    <w:p w14:paraId="4F997EA4" w14:textId="77777777" w:rsidR="00C621A1" w:rsidRPr="00FA15D8" w:rsidRDefault="00C621A1" w:rsidP="003C088D">
      <w:pPr>
        <w:pStyle w:val="af5"/>
        <w:numPr>
          <w:ilvl w:val="0"/>
          <w:numId w:val="3"/>
        </w:numPr>
        <w:jc w:val="both"/>
        <w:rPr>
          <w:sz w:val="28"/>
          <w:szCs w:val="28"/>
        </w:rPr>
      </w:pPr>
      <w:r w:rsidRPr="00FA15D8">
        <w:rPr>
          <w:sz w:val="28"/>
          <w:szCs w:val="28"/>
        </w:rPr>
        <w:t xml:space="preserve">реализация технологий производства продукции животноводства; </w:t>
      </w:r>
    </w:p>
    <w:p w14:paraId="4E9C2EEC" w14:textId="77777777" w:rsidR="00C621A1" w:rsidRPr="00FA15D8" w:rsidRDefault="00C621A1" w:rsidP="003C088D">
      <w:pPr>
        <w:pStyle w:val="af5"/>
        <w:numPr>
          <w:ilvl w:val="0"/>
          <w:numId w:val="3"/>
        </w:numPr>
        <w:jc w:val="both"/>
        <w:rPr>
          <w:sz w:val="28"/>
          <w:szCs w:val="28"/>
        </w:rPr>
      </w:pPr>
      <w:r w:rsidRPr="00FA15D8">
        <w:rPr>
          <w:sz w:val="28"/>
          <w:szCs w:val="28"/>
        </w:rPr>
        <w:t xml:space="preserve">реализация технологий производства плодоовощной продукции; </w:t>
      </w:r>
    </w:p>
    <w:p w14:paraId="58C0E94D" w14:textId="77777777" w:rsidR="00C621A1" w:rsidRPr="00FA15D8" w:rsidRDefault="00C621A1" w:rsidP="003C088D">
      <w:pPr>
        <w:pStyle w:val="af5"/>
        <w:numPr>
          <w:ilvl w:val="0"/>
          <w:numId w:val="3"/>
        </w:numPr>
        <w:jc w:val="both"/>
        <w:rPr>
          <w:sz w:val="28"/>
          <w:szCs w:val="28"/>
        </w:rPr>
      </w:pPr>
      <w:r w:rsidRPr="00FA15D8">
        <w:rPr>
          <w:sz w:val="28"/>
          <w:szCs w:val="28"/>
        </w:rPr>
        <w:t>обоснование методов, способов и режимов хранения сельскохозя</w:t>
      </w:r>
      <w:r w:rsidRPr="00FA15D8">
        <w:rPr>
          <w:sz w:val="28"/>
          <w:szCs w:val="28"/>
        </w:rPr>
        <w:t>й</w:t>
      </w:r>
      <w:r w:rsidRPr="00FA15D8">
        <w:rPr>
          <w:sz w:val="28"/>
          <w:szCs w:val="28"/>
        </w:rPr>
        <w:t>ственной продукции;</w:t>
      </w:r>
    </w:p>
    <w:p w14:paraId="7BC31971" w14:textId="77777777" w:rsidR="00C621A1" w:rsidRPr="00FA15D8" w:rsidRDefault="00C621A1" w:rsidP="003C088D">
      <w:pPr>
        <w:pStyle w:val="af5"/>
        <w:numPr>
          <w:ilvl w:val="0"/>
          <w:numId w:val="3"/>
        </w:numPr>
        <w:jc w:val="both"/>
        <w:rPr>
          <w:sz w:val="28"/>
          <w:szCs w:val="28"/>
        </w:rPr>
      </w:pPr>
      <w:r w:rsidRPr="00FA15D8">
        <w:rPr>
          <w:sz w:val="28"/>
          <w:szCs w:val="28"/>
        </w:rPr>
        <w:t>реализация технологий переработки продукции растениеводства;</w:t>
      </w:r>
    </w:p>
    <w:p w14:paraId="06B40887" w14:textId="77777777" w:rsidR="00C621A1" w:rsidRPr="00FA15D8" w:rsidRDefault="00C621A1" w:rsidP="003C088D">
      <w:pPr>
        <w:pStyle w:val="af5"/>
        <w:numPr>
          <w:ilvl w:val="0"/>
          <w:numId w:val="3"/>
        </w:numPr>
        <w:jc w:val="both"/>
        <w:rPr>
          <w:sz w:val="28"/>
          <w:szCs w:val="28"/>
        </w:rPr>
      </w:pPr>
      <w:r w:rsidRPr="00FA15D8">
        <w:rPr>
          <w:sz w:val="28"/>
          <w:szCs w:val="28"/>
        </w:rPr>
        <w:t>реализация технологий переработки продукции животноводства;</w:t>
      </w:r>
    </w:p>
    <w:p w14:paraId="43B7DBEA" w14:textId="77777777" w:rsidR="00C621A1" w:rsidRPr="00FA15D8" w:rsidRDefault="00C621A1" w:rsidP="003C088D">
      <w:pPr>
        <w:pStyle w:val="af5"/>
        <w:numPr>
          <w:ilvl w:val="0"/>
          <w:numId w:val="3"/>
        </w:numPr>
        <w:jc w:val="both"/>
        <w:rPr>
          <w:sz w:val="28"/>
          <w:szCs w:val="28"/>
        </w:rPr>
      </w:pPr>
      <w:r w:rsidRPr="00FA15D8">
        <w:rPr>
          <w:sz w:val="28"/>
          <w:szCs w:val="28"/>
        </w:rPr>
        <w:t xml:space="preserve">реализация технологий переработки продукции плодоводства и овощеводства; </w:t>
      </w:r>
    </w:p>
    <w:p w14:paraId="7F7C74AC" w14:textId="77777777" w:rsidR="00C621A1" w:rsidRPr="00FA15D8" w:rsidRDefault="00C621A1" w:rsidP="003C088D">
      <w:pPr>
        <w:pStyle w:val="af5"/>
        <w:numPr>
          <w:ilvl w:val="0"/>
          <w:numId w:val="3"/>
        </w:numPr>
        <w:jc w:val="both"/>
        <w:rPr>
          <w:sz w:val="28"/>
          <w:szCs w:val="28"/>
        </w:rPr>
      </w:pPr>
      <w:r w:rsidRPr="00FA15D8">
        <w:rPr>
          <w:sz w:val="28"/>
          <w:szCs w:val="28"/>
        </w:rPr>
        <w:t>эффективное использование материальных ресурсов при произво</w:t>
      </w:r>
      <w:r w:rsidRPr="00FA15D8">
        <w:rPr>
          <w:sz w:val="28"/>
          <w:szCs w:val="28"/>
        </w:rPr>
        <w:t>д</w:t>
      </w:r>
      <w:r w:rsidRPr="00FA15D8">
        <w:rPr>
          <w:sz w:val="28"/>
          <w:szCs w:val="28"/>
        </w:rPr>
        <w:t>стве, хранении и переработке сельскохозяйственной продукции;</w:t>
      </w:r>
    </w:p>
    <w:p w14:paraId="6494F46D" w14:textId="77777777" w:rsidR="00C621A1" w:rsidRPr="00FA15D8" w:rsidRDefault="00C621A1" w:rsidP="003C088D">
      <w:pPr>
        <w:pStyle w:val="af5"/>
        <w:numPr>
          <w:ilvl w:val="0"/>
          <w:numId w:val="3"/>
        </w:numPr>
        <w:jc w:val="both"/>
        <w:rPr>
          <w:sz w:val="28"/>
          <w:szCs w:val="28"/>
        </w:rPr>
      </w:pPr>
      <w:r w:rsidRPr="00FA15D8">
        <w:rPr>
          <w:sz w:val="28"/>
          <w:szCs w:val="28"/>
        </w:rPr>
        <w:t>организация контроля качества сельскохозяйственного сырья и пр</w:t>
      </w:r>
      <w:r w:rsidRPr="00FA15D8">
        <w:rPr>
          <w:sz w:val="28"/>
          <w:szCs w:val="28"/>
        </w:rPr>
        <w:t>о</w:t>
      </w:r>
      <w:r w:rsidRPr="00FA15D8">
        <w:rPr>
          <w:sz w:val="28"/>
          <w:szCs w:val="28"/>
        </w:rPr>
        <w:t>дуктов его переработки;</w:t>
      </w:r>
    </w:p>
    <w:p w14:paraId="4171E2DF" w14:textId="77777777" w:rsidR="00C621A1" w:rsidRPr="00FA15D8" w:rsidRDefault="00C621A1" w:rsidP="003C088D">
      <w:pPr>
        <w:pStyle w:val="af5"/>
        <w:numPr>
          <w:ilvl w:val="0"/>
          <w:numId w:val="3"/>
        </w:numPr>
        <w:jc w:val="both"/>
        <w:rPr>
          <w:sz w:val="28"/>
          <w:szCs w:val="28"/>
        </w:rPr>
      </w:pPr>
      <w:r w:rsidRPr="00FA15D8">
        <w:rPr>
          <w:sz w:val="28"/>
          <w:szCs w:val="28"/>
        </w:rPr>
        <w:t>сбор информации и анализ состояния научно-технической базы, те</w:t>
      </w:r>
      <w:r w:rsidRPr="00FA15D8">
        <w:rPr>
          <w:sz w:val="28"/>
          <w:szCs w:val="28"/>
        </w:rPr>
        <w:t>х</w:t>
      </w:r>
      <w:r w:rsidRPr="00FA15D8">
        <w:rPr>
          <w:sz w:val="28"/>
          <w:szCs w:val="28"/>
        </w:rPr>
        <w:t>нологий производства, хранения и переработки сельскохозяйстве</w:t>
      </w:r>
      <w:r w:rsidRPr="00FA15D8">
        <w:rPr>
          <w:sz w:val="28"/>
          <w:szCs w:val="28"/>
        </w:rPr>
        <w:t>н</w:t>
      </w:r>
      <w:r w:rsidRPr="00FA15D8">
        <w:rPr>
          <w:sz w:val="28"/>
          <w:szCs w:val="28"/>
        </w:rPr>
        <w:t>ной продукции;</w:t>
      </w:r>
    </w:p>
    <w:p w14:paraId="491966B8" w14:textId="77777777" w:rsidR="00C621A1" w:rsidRPr="00FA15D8" w:rsidRDefault="00C621A1" w:rsidP="003C088D">
      <w:pPr>
        <w:pStyle w:val="af5"/>
        <w:numPr>
          <w:ilvl w:val="0"/>
          <w:numId w:val="3"/>
        </w:numPr>
        <w:jc w:val="both"/>
        <w:rPr>
          <w:sz w:val="28"/>
          <w:szCs w:val="28"/>
        </w:rPr>
      </w:pPr>
      <w:r w:rsidRPr="00FA15D8">
        <w:rPr>
          <w:sz w:val="28"/>
          <w:szCs w:val="28"/>
        </w:rPr>
        <w:t>проведение научных исследований в области производства и пер</w:t>
      </w:r>
      <w:r w:rsidRPr="00FA15D8">
        <w:rPr>
          <w:sz w:val="28"/>
          <w:szCs w:val="28"/>
        </w:rPr>
        <w:t>е</w:t>
      </w:r>
      <w:r w:rsidRPr="00FA15D8">
        <w:rPr>
          <w:sz w:val="28"/>
          <w:szCs w:val="28"/>
        </w:rPr>
        <w:t>работки сельскохозяйственной продукции, анализа полученных да</w:t>
      </w:r>
      <w:r w:rsidRPr="00FA15D8">
        <w:rPr>
          <w:sz w:val="28"/>
          <w:szCs w:val="28"/>
        </w:rPr>
        <w:t>н</w:t>
      </w:r>
      <w:r w:rsidRPr="00FA15D8">
        <w:rPr>
          <w:sz w:val="28"/>
          <w:szCs w:val="28"/>
        </w:rPr>
        <w:t>ных и обобщения их по общепринятым методикам;</w:t>
      </w:r>
    </w:p>
    <w:p w14:paraId="6E867549" w14:textId="77777777" w:rsidR="00C621A1" w:rsidRDefault="00C621A1" w:rsidP="003C088D">
      <w:pPr>
        <w:pStyle w:val="af5"/>
        <w:numPr>
          <w:ilvl w:val="0"/>
          <w:numId w:val="3"/>
        </w:numPr>
        <w:jc w:val="both"/>
        <w:rPr>
          <w:sz w:val="28"/>
          <w:szCs w:val="28"/>
        </w:rPr>
      </w:pPr>
      <w:r w:rsidRPr="00FA15D8">
        <w:rPr>
          <w:sz w:val="28"/>
          <w:szCs w:val="28"/>
        </w:rPr>
        <w:t>статистическая обработка результатов экспериментов, формулир</w:t>
      </w:r>
      <w:r w:rsidRPr="00FA15D8">
        <w:rPr>
          <w:sz w:val="28"/>
          <w:szCs w:val="28"/>
        </w:rPr>
        <w:t>о</w:t>
      </w:r>
      <w:r w:rsidRPr="00FA15D8">
        <w:rPr>
          <w:sz w:val="28"/>
          <w:szCs w:val="28"/>
        </w:rPr>
        <w:t>вание выводов и предложений.</w:t>
      </w:r>
    </w:p>
    <w:p w14:paraId="374E668F" w14:textId="77777777" w:rsidR="00817FEB" w:rsidRPr="00817FEB" w:rsidRDefault="00817FEB" w:rsidP="00817FEB">
      <w:pPr>
        <w:pStyle w:val="a3"/>
        <w:ind w:left="0" w:right="0" w:firstLine="709"/>
        <w:jc w:val="both"/>
        <w:rPr>
          <w:sz w:val="28"/>
          <w:szCs w:val="28"/>
        </w:rPr>
      </w:pPr>
      <w:r w:rsidRPr="00817FEB">
        <w:rPr>
          <w:sz w:val="28"/>
          <w:szCs w:val="28"/>
        </w:rPr>
        <w:t>Ситуационное задание представляет собой практико-ориентированный кейс и основано на широком использовании межпредметных связей.</w:t>
      </w:r>
    </w:p>
    <w:p w14:paraId="55C14B4C" w14:textId="77777777" w:rsidR="004F59C7" w:rsidRPr="004F59C7" w:rsidRDefault="004F59C7" w:rsidP="004F59C7">
      <w:pPr>
        <w:pStyle w:val="a3"/>
        <w:ind w:left="0" w:firstLine="709"/>
        <w:rPr>
          <w:i/>
          <w:sz w:val="28"/>
          <w:szCs w:val="28"/>
        </w:rPr>
      </w:pPr>
      <w:r w:rsidRPr="004F59C7">
        <w:rPr>
          <w:i/>
          <w:sz w:val="28"/>
          <w:szCs w:val="28"/>
        </w:rPr>
        <w:t>Пример ситуационных заданий:</w:t>
      </w:r>
    </w:p>
    <w:p w14:paraId="73728A28" w14:textId="77777777" w:rsidR="004F59C7" w:rsidRPr="004F59C7" w:rsidRDefault="004F59C7" w:rsidP="004F59C7">
      <w:pPr>
        <w:pStyle w:val="a3"/>
        <w:ind w:left="0" w:right="0" w:firstLine="709"/>
        <w:jc w:val="both"/>
        <w:rPr>
          <w:sz w:val="28"/>
          <w:szCs w:val="28"/>
        </w:rPr>
      </w:pPr>
      <w:r w:rsidRPr="004F59C7">
        <w:rPr>
          <w:sz w:val="28"/>
          <w:szCs w:val="28"/>
        </w:rPr>
        <w:t>Хозяйство имеет для продажи 200 т фабричной сахарной свеклы. После определения качества получены следующие данные: масса средней пробы до очистки 20,9 кг, масса средней пробы после очистки 18,4 кг, в пробе обнаружено зелёной массы 0,36 кг, подвяленных корнеплодов 0,73 кг, цветушных корнепл</w:t>
      </w:r>
      <w:r w:rsidRPr="004F59C7">
        <w:rPr>
          <w:sz w:val="28"/>
          <w:szCs w:val="28"/>
        </w:rPr>
        <w:t>о</w:t>
      </w:r>
      <w:r w:rsidRPr="004F59C7">
        <w:rPr>
          <w:sz w:val="28"/>
          <w:szCs w:val="28"/>
        </w:rPr>
        <w:t>дов 0,18 кг, корнеплодов с крупными механическими повреждениями 0,41 кг, фактическая сахаристость 15,63 %. Принять базисную сахаристость 17,0 %, з</w:t>
      </w:r>
      <w:r w:rsidRPr="004F59C7">
        <w:rPr>
          <w:sz w:val="28"/>
          <w:szCs w:val="28"/>
        </w:rPr>
        <w:t>а</w:t>
      </w:r>
      <w:r w:rsidRPr="004F59C7">
        <w:rPr>
          <w:sz w:val="28"/>
          <w:szCs w:val="28"/>
        </w:rPr>
        <w:t xml:space="preserve">купочную цену -400 руб./т. </w:t>
      </w:r>
    </w:p>
    <w:p w14:paraId="0C2B21C9" w14:textId="77777777" w:rsidR="004F59C7" w:rsidRPr="004F59C7" w:rsidRDefault="004F59C7" w:rsidP="004F59C7">
      <w:pPr>
        <w:pStyle w:val="a3"/>
        <w:ind w:left="0" w:right="0" w:firstLine="709"/>
        <w:jc w:val="both"/>
        <w:rPr>
          <w:sz w:val="28"/>
          <w:szCs w:val="28"/>
        </w:rPr>
      </w:pPr>
      <w:r w:rsidRPr="004F59C7">
        <w:rPr>
          <w:sz w:val="28"/>
          <w:szCs w:val="28"/>
        </w:rPr>
        <w:t>Требуется:</w:t>
      </w:r>
    </w:p>
    <w:p w14:paraId="6DBBDC3B" w14:textId="77777777" w:rsidR="004F59C7" w:rsidRPr="004F59C7" w:rsidRDefault="004F59C7" w:rsidP="004F59C7">
      <w:pPr>
        <w:pStyle w:val="a3"/>
        <w:ind w:left="0" w:right="0" w:firstLine="709"/>
        <w:jc w:val="both"/>
        <w:rPr>
          <w:sz w:val="28"/>
          <w:szCs w:val="28"/>
        </w:rPr>
      </w:pPr>
      <w:r w:rsidRPr="004F59C7">
        <w:rPr>
          <w:sz w:val="28"/>
          <w:szCs w:val="28"/>
        </w:rPr>
        <w:t>1)</w:t>
      </w:r>
      <w:r w:rsidRPr="004F59C7">
        <w:rPr>
          <w:sz w:val="28"/>
          <w:szCs w:val="28"/>
        </w:rPr>
        <w:tab/>
        <w:t xml:space="preserve">оценить кондиционность партии, </w:t>
      </w:r>
    </w:p>
    <w:p w14:paraId="5AFCB6D2" w14:textId="77777777" w:rsidR="004F59C7" w:rsidRDefault="004F59C7" w:rsidP="004F59C7">
      <w:pPr>
        <w:pStyle w:val="a3"/>
        <w:ind w:left="0" w:right="0" w:firstLine="709"/>
        <w:jc w:val="both"/>
        <w:rPr>
          <w:sz w:val="28"/>
          <w:szCs w:val="28"/>
        </w:rPr>
      </w:pPr>
      <w:r w:rsidRPr="004F59C7">
        <w:rPr>
          <w:sz w:val="28"/>
          <w:szCs w:val="28"/>
        </w:rPr>
        <w:t>2)</w:t>
      </w:r>
      <w:r w:rsidRPr="004F59C7">
        <w:rPr>
          <w:sz w:val="28"/>
          <w:szCs w:val="28"/>
        </w:rPr>
        <w:tab/>
        <w:t>рассчитать фактическую стоимость партии.</w:t>
      </w:r>
    </w:p>
    <w:p w14:paraId="2BFE8C01" w14:textId="77777777" w:rsidR="00D36F02" w:rsidRPr="00FA15D8" w:rsidRDefault="00D36F02" w:rsidP="00817FEB">
      <w:pPr>
        <w:pStyle w:val="03"/>
        <w:ind w:firstLine="0"/>
        <w:jc w:val="center"/>
        <w:rPr>
          <w:sz w:val="28"/>
          <w:szCs w:val="28"/>
        </w:rPr>
      </w:pPr>
      <w:r w:rsidRPr="00FA15D8">
        <w:rPr>
          <w:sz w:val="28"/>
          <w:szCs w:val="28"/>
        </w:rPr>
        <w:t xml:space="preserve">4.2. </w:t>
      </w:r>
      <w:r w:rsidR="00817FEB" w:rsidRPr="00817FEB">
        <w:rPr>
          <w:sz w:val="28"/>
          <w:szCs w:val="28"/>
        </w:rPr>
        <w:t>Структура экзаменационного билета со схемой ответа</w:t>
      </w:r>
    </w:p>
    <w:p w14:paraId="5F4DC38D" w14:textId="77777777" w:rsidR="00817FEB" w:rsidRDefault="00817FEB" w:rsidP="00D36F02">
      <w:pPr>
        <w:pStyle w:val="a3"/>
        <w:ind w:left="0" w:right="0" w:firstLine="709"/>
        <w:jc w:val="both"/>
        <w:rPr>
          <w:sz w:val="28"/>
          <w:szCs w:val="28"/>
        </w:rPr>
      </w:pPr>
    </w:p>
    <w:p w14:paraId="4553D31C" w14:textId="77777777" w:rsidR="00D36F02" w:rsidRPr="00FA15D8" w:rsidRDefault="00D36F02" w:rsidP="00D36F02">
      <w:pPr>
        <w:pStyle w:val="a3"/>
        <w:ind w:left="0" w:right="0" w:firstLine="709"/>
        <w:jc w:val="both"/>
        <w:rPr>
          <w:sz w:val="28"/>
          <w:szCs w:val="28"/>
        </w:rPr>
      </w:pPr>
      <w:r w:rsidRPr="00FA15D8">
        <w:rPr>
          <w:sz w:val="28"/>
          <w:szCs w:val="28"/>
        </w:rPr>
        <w:t>Задания государственного экзамена направлены на выявление теоретич</w:t>
      </w:r>
      <w:r w:rsidRPr="00FA15D8">
        <w:rPr>
          <w:sz w:val="28"/>
          <w:szCs w:val="28"/>
        </w:rPr>
        <w:t>е</w:t>
      </w:r>
      <w:r w:rsidRPr="00FA15D8">
        <w:rPr>
          <w:sz w:val="28"/>
          <w:szCs w:val="28"/>
        </w:rPr>
        <w:t xml:space="preserve">ских знаний и практических </w:t>
      </w:r>
      <w:r w:rsidR="005A2953">
        <w:rPr>
          <w:sz w:val="28"/>
          <w:szCs w:val="28"/>
        </w:rPr>
        <w:t>умений</w:t>
      </w:r>
      <w:r w:rsidRPr="00FA15D8">
        <w:rPr>
          <w:sz w:val="28"/>
          <w:szCs w:val="28"/>
        </w:rPr>
        <w:t>, необходимых для решения профессионал</w:t>
      </w:r>
      <w:r w:rsidRPr="00FA15D8">
        <w:rPr>
          <w:sz w:val="28"/>
          <w:szCs w:val="28"/>
        </w:rPr>
        <w:t>ь</w:t>
      </w:r>
      <w:r w:rsidRPr="00FA15D8">
        <w:rPr>
          <w:sz w:val="28"/>
          <w:szCs w:val="28"/>
        </w:rPr>
        <w:t>ных задач и включают вопросы по дисциплинам, выносимых на ГЭ и ситуац</w:t>
      </w:r>
      <w:r w:rsidRPr="00FA15D8">
        <w:rPr>
          <w:sz w:val="28"/>
          <w:szCs w:val="28"/>
        </w:rPr>
        <w:t>и</w:t>
      </w:r>
      <w:r w:rsidRPr="00FA15D8">
        <w:rPr>
          <w:sz w:val="28"/>
          <w:szCs w:val="28"/>
        </w:rPr>
        <w:t>онное задание, связанное с профессиональной деятельностью выпускника.</w:t>
      </w:r>
    </w:p>
    <w:p w14:paraId="3BD6BFAD" w14:textId="77777777" w:rsidR="00D36F02" w:rsidRPr="00FA15D8" w:rsidRDefault="00D36F02" w:rsidP="00D36F02">
      <w:pPr>
        <w:pStyle w:val="a3"/>
        <w:ind w:left="0" w:right="0" w:firstLine="709"/>
        <w:jc w:val="both"/>
        <w:rPr>
          <w:sz w:val="28"/>
          <w:szCs w:val="28"/>
        </w:rPr>
      </w:pPr>
      <w:r w:rsidRPr="00FA15D8">
        <w:rPr>
          <w:sz w:val="28"/>
          <w:szCs w:val="28"/>
        </w:rPr>
        <w:lastRenderedPageBreak/>
        <w:t>Билеты для государственного экзамена разрабатываются кафедрой техн</w:t>
      </w:r>
      <w:r w:rsidRPr="00FA15D8">
        <w:rPr>
          <w:sz w:val="28"/>
          <w:szCs w:val="28"/>
        </w:rPr>
        <w:t>о</w:t>
      </w:r>
      <w:r w:rsidRPr="00FA15D8">
        <w:rPr>
          <w:sz w:val="28"/>
          <w:szCs w:val="28"/>
        </w:rPr>
        <w:t>логии производства и переработки сельскохозяйственной продукции, рассма</w:t>
      </w:r>
      <w:r w:rsidRPr="00FA15D8">
        <w:rPr>
          <w:sz w:val="28"/>
          <w:szCs w:val="28"/>
        </w:rPr>
        <w:t>т</w:t>
      </w:r>
      <w:r w:rsidRPr="00FA15D8">
        <w:rPr>
          <w:sz w:val="28"/>
          <w:szCs w:val="28"/>
        </w:rPr>
        <w:t>риваются на заседании кафедры, одобряются Советом торгово-технологического факультета и утверждаются проректором по учебной работе.</w:t>
      </w:r>
    </w:p>
    <w:p w14:paraId="388415E8" w14:textId="77777777" w:rsidR="00D36F02" w:rsidRPr="00FA15D8" w:rsidRDefault="00D36F02" w:rsidP="00D36F02">
      <w:pPr>
        <w:pStyle w:val="a3"/>
        <w:ind w:left="0" w:right="0" w:firstLine="709"/>
        <w:jc w:val="both"/>
        <w:rPr>
          <w:sz w:val="28"/>
          <w:szCs w:val="28"/>
        </w:rPr>
      </w:pPr>
      <w:r w:rsidRPr="00FA15D8">
        <w:rPr>
          <w:sz w:val="28"/>
          <w:szCs w:val="28"/>
        </w:rPr>
        <w:t xml:space="preserve">Билеты составлены таким образом, что позволяют выявить </w:t>
      </w:r>
      <w:r w:rsidR="005A2953" w:rsidRPr="00AE28E0">
        <w:rPr>
          <w:color w:val="000000"/>
          <w:sz w:val="28"/>
          <w:szCs w:val="28"/>
        </w:rPr>
        <w:t>професси</w:t>
      </w:r>
      <w:r w:rsidR="005A2953" w:rsidRPr="00AE28E0">
        <w:rPr>
          <w:color w:val="000000"/>
          <w:sz w:val="28"/>
          <w:szCs w:val="28"/>
        </w:rPr>
        <w:t>о</w:t>
      </w:r>
      <w:r w:rsidR="005A2953" w:rsidRPr="00AE28E0">
        <w:rPr>
          <w:color w:val="000000"/>
          <w:sz w:val="28"/>
          <w:szCs w:val="28"/>
        </w:rPr>
        <w:t>нальную подготовленность выпускников по широкому кругу вопросов</w:t>
      </w:r>
      <w:r w:rsidR="005A2953">
        <w:rPr>
          <w:color w:val="000000"/>
          <w:sz w:val="28"/>
          <w:szCs w:val="28"/>
        </w:rPr>
        <w:t>.</w:t>
      </w:r>
    </w:p>
    <w:p w14:paraId="3E4938C0" w14:textId="77777777" w:rsidR="00D36F02" w:rsidRPr="00FA15D8" w:rsidRDefault="00D36F02" w:rsidP="00D36F02">
      <w:pPr>
        <w:pStyle w:val="a3"/>
        <w:ind w:left="0" w:right="0" w:firstLine="709"/>
        <w:jc w:val="both"/>
        <w:rPr>
          <w:sz w:val="28"/>
          <w:szCs w:val="28"/>
        </w:rPr>
      </w:pPr>
      <w:r w:rsidRPr="00FA15D8">
        <w:rPr>
          <w:sz w:val="28"/>
          <w:szCs w:val="28"/>
        </w:rPr>
        <w:t>В каждом экзаменационном билете дается два вопроса и одно ситуацио</w:t>
      </w:r>
      <w:r w:rsidRPr="00FA15D8">
        <w:rPr>
          <w:sz w:val="28"/>
          <w:szCs w:val="28"/>
        </w:rPr>
        <w:t>н</w:t>
      </w:r>
      <w:r w:rsidRPr="00FA15D8">
        <w:rPr>
          <w:sz w:val="28"/>
          <w:szCs w:val="28"/>
        </w:rPr>
        <w:t>ное задание:</w:t>
      </w:r>
    </w:p>
    <w:p w14:paraId="1A1304EE" w14:textId="77777777" w:rsidR="00D36F02" w:rsidRPr="00FA15D8" w:rsidRDefault="00D36F02" w:rsidP="00D36F02">
      <w:pPr>
        <w:pStyle w:val="a3"/>
        <w:ind w:left="0" w:right="0" w:firstLine="709"/>
        <w:jc w:val="both"/>
        <w:rPr>
          <w:sz w:val="28"/>
          <w:szCs w:val="28"/>
        </w:rPr>
      </w:pPr>
      <w:r w:rsidRPr="00FA15D8">
        <w:rPr>
          <w:sz w:val="28"/>
          <w:szCs w:val="28"/>
        </w:rPr>
        <w:t>Например:</w:t>
      </w:r>
    </w:p>
    <w:p w14:paraId="66B0D681" w14:textId="77777777" w:rsidR="00D36F02" w:rsidRPr="00FA15D8" w:rsidRDefault="00D36F02" w:rsidP="00D36F02">
      <w:pPr>
        <w:pStyle w:val="a3"/>
        <w:ind w:left="0" w:right="0" w:firstLine="709"/>
        <w:jc w:val="both"/>
        <w:rPr>
          <w:sz w:val="28"/>
          <w:szCs w:val="28"/>
        </w:rPr>
      </w:pPr>
      <w:r w:rsidRPr="00FA15D8">
        <w:rPr>
          <w:sz w:val="28"/>
          <w:szCs w:val="28"/>
        </w:rPr>
        <w:t>– первый: по дисциплине «</w:t>
      </w:r>
      <w:r w:rsidR="00817FEB" w:rsidRPr="00817FEB">
        <w:rPr>
          <w:sz w:val="28"/>
          <w:szCs w:val="28"/>
        </w:rPr>
        <w:t>Технология разработки стандартов и нормати</w:t>
      </w:r>
      <w:r w:rsidR="00817FEB" w:rsidRPr="00817FEB">
        <w:rPr>
          <w:sz w:val="28"/>
          <w:szCs w:val="28"/>
        </w:rPr>
        <w:t>в</w:t>
      </w:r>
      <w:r w:rsidR="00817FEB" w:rsidRPr="00817FEB">
        <w:rPr>
          <w:sz w:val="28"/>
          <w:szCs w:val="28"/>
        </w:rPr>
        <w:t>ной документации</w:t>
      </w:r>
      <w:r w:rsidRPr="00FA15D8">
        <w:rPr>
          <w:sz w:val="28"/>
          <w:szCs w:val="28"/>
        </w:rPr>
        <w:t>», «Основы научных исследований</w:t>
      </w:r>
      <w:r w:rsidR="004F59C7">
        <w:rPr>
          <w:sz w:val="28"/>
          <w:szCs w:val="28"/>
        </w:rPr>
        <w:t xml:space="preserve"> в агрономии</w:t>
      </w:r>
      <w:r w:rsidRPr="00FA15D8">
        <w:rPr>
          <w:sz w:val="28"/>
          <w:szCs w:val="28"/>
        </w:rPr>
        <w:t>»</w:t>
      </w:r>
    </w:p>
    <w:p w14:paraId="29220DF9" w14:textId="77777777" w:rsidR="00D36F02" w:rsidRPr="00FA15D8" w:rsidRDefault="00D36F02" w:rsidP="00D36F02">
      <w:pPr>
        <w:pStyle w:val="a3"/>
        <w:ind w:left="0" w:right="0" w:firstLine="709"/>
        <w:jc w:val="both"/>
        <w:rPr>
          <w:sz w:val="28"/>
          <w:szCs w:val="28"/>
        </w:rPr>
      </w:pPr>
      <w:r w:rsidRPr="00FA15D8">
        <w:rPr>
          <w:sz w:val="28"/>
          <w:szCs w:val="28"/>
        </w:rPr>
        <w:t xml:space="preserve">– второй: по </w:t>
      </w:r>
      <w:r w:rsidR="00017B7F" w:rsidRPr="00FA15D8">
        <w:rPr>
          <w:sz w:val="28"/>
          <w:szCs w:val="28"/>
        </w:rPr>
        <w:t>дисциплине «</w:t>
      </w:r>
      <w:r w:rsidRPr="00FA15D8">
        <w:rPr>
          <w:sz w:val="28"/>
          <w:szCs w:val="28"/>
        </w:rPr>
        <w:t>Технология хранения и переработки продукции растениеводства», «Технология хранения и переработки продукции животн</w:t>
      </w:r>
      <w:r w:rsidRPr="00FA15D8">
        <w:rPr>
          <w:sz w:val="28"/>
          <w:szCs w:val="28"/>
        </w:rPr>
        <w:t>о</w:t>
      </w:r>
      <w:r w:rsidRPr="00FA15D8">
        <w:rPr>
          <w:sz w:val="28"/>
          <w:szCs w:val="28"/>
        </w:rPr>
        <w:t>водства», «Производство продукции растениеводства», «</w:t>
      </w:r>
      <w:r w:rsidR="00817FEB" w:rsidRPr="00817FEB">
        <w:rPr>
          <w:sz w:val="28"/>
          <w:szCs w:val="28"/>
        </w:rPr>
        <w:t xml:space="preserve">Технология хранения и переработки </w:t>
      </w:r>
      <w:r w:rsidR="004F59C7">
        <w:rPr>
          <w:sz w:val="28"/>
          <w:szCs w:val="28"/>
        </w:rPr>
        <w:t>плодов и овощей</w:t>
      </w:r>
      <w:r w:rsidRPr="00FA15D8">
        <w:rPr>
          <w:sz w:val="28"/>
          <w:szCs w:val="28"/>
        </w:rPr>
        <w:t>», «Производство продукции животноводства»</w:t>
      </w:r>
    </w:p>
    <w:p w14:paraId="1A7ECDA5" w14:textId="77777777" w:rsidR="00D36F02" w:rsidRPr="00FA15D8" w:rsidRDefault="00D36F02" w:rsidP="00D36F02">
      <w:pPr>
        <w:pStyle w:val="a3"/>
        <w:ind w:left="0" w:right="0" w:firstLine="709"/>
        <w:jc w:val="both"/>
        <w:rPr>
          <w:sz w:val="28"/>
          <w:szCs w:val="28"/>
        </w:rPr>
      </w:pPr>
      <w:r w:rsidRPr="00FA15D8">
        <w:rPr>
          <w:sz w:val="28"/>
          <w:szCs w:val="28"/>
        </w:rPr>
        <w:t xml:space="preserve">– третий: Ситуационное задание. </w:t>
      </w:r>
    </w:p>
    <w:p w14:paraId="0DA3F1A9" w14:textId="77777777" w:rsidR="00D36F02" w:rsidRPr="00FA15D8" w:rsidRDefault="00D36F02" w:rsidP="00D36F02">
      <w:pPr>
        <w:pStyle w:val="a3"/>
        <w:ind w:left="0" w:right="0" w:firstLine="709"/>
        <w:jc w:val="both"/>
        <w:rPr>
          <w:i/>
          <w:sz w:val="28"/>
          <w:szCs w:val="28"/>
        </w:rPr>
      </w:pPr>
    </w:p>
    <w:p w14:paraId="657A9524" w14:textId="77777777" w:rsidR="00D36F02" w:rsidRPr="00FA15D8" w:rsidRDefault="00D36F02" w:rsidP="005316C8">
      <w:pPr>
        <w:pStyle w:val="51"/>
        <w:shd w:val="clear" w:color="auto" w:fill="auto"/>
        <w:spacing w:before="0" w:line="240" w:lineRule="auto"/>
        <w:rPr>
          <w:i/>
          <w:sz w:val="28"/>
          <w:szCs w:val="28"/>
        </w:rPr>
      </w:pPr>
      <w:r w:rsidRPr="00FA15D8">
        <w:rPr>
          <w:i/>
          <w:sz w:val="28"/>
          <w:szCs w:val="28"/>
        </w:rPr>
        <w:t>БИЛЕТ</w:t>
      </w:r>
    </w:p>
    <w:p w14:paraId="2AB8817D" w14:textId="77777777" w:rsidR="00D36F02" w:rsidRPr="00FA15D8" w:rsidRDefault="00D36F02" w:rsidP="003C088D">
      <w:pPr>
        <w:pStyle w:val="41"/>
        <w:numPr>
          <w:ilvl w:val="0"/>
          <w:numId w:val="5"/>
        </w:numPr>
        <w:shd w:val="clear" w:color="auto" w:fill="auto"/>
        <w:spacing w:after="0" w:line="240" w:lineRule="auto"/>
        <w:ind w:left="0" w:firstLine="720"/>
        <w:jc w:val="both"/>
        <w:rPr>
          <w:sz w:val="28"/>
          <w:szCs w:val="28"/>
        </w:rPr>
      </w:pPr>
      <w:r w:rsidRPr="00FA15D8">
        <w:rPr>
          <w:sz w:val="28"/>
          <w:szCs w:val="28"/>
        </w:rPr>
        <w:t>Системы и способы содержания молочных коров в зимний и летний периоды. Используемые корма и их значение в повышении продуктивности. Способы и техника доения. Первичная обработка и хранение молока</w:t>
      </w:r>
    </w:p>
    <w:p w14:paraId="034C521C" w14:textId="77777777" w:rsidR="00D36F02" w:rsidRPr="00FA15D8" w:rsidRDefault="00D36F02" w:rsidP="003C088D">
      <w:pPr>
        <w:pStyle w:val="41"/>
        <w:numPr>
          <w:ilvl w:val="0"/>
          <w:numId w:val="5"/>
        </w:numPr>
        <w:shd w:val="clear" w:color="auto" w:fill="auto"/>
        <w:tabs>
          <w:tab w:val="left" w:pos="242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FA15D8">
        <w:rPr>
          <w:sz w:val="28"/>
          <w:szCs w:val="28"/>
        </w:rPr>
        <w:t>Режимы и способы хранения семенного и продовольственного ка</w:t>
      </w:r>
      <w:r w:rsidRPr="00FA15D8">
        <w:rPr>
          <w:sz w:val="28"/>
          <w:szCs w:val="28"/>
        </w:rPr>
        <w:t>р</w:t>
      </w:r>
      <w:r w:rsidRPr="00FA15D8">
        <w:rPr>
          <w:sz w:val="28"/>
          <w:szCs w:val="28"/>
        </w:rPr>
        <w:t>тофеля. Нормы естественной убыли. Требования к качеству картофеля при з</w:t>
      </w:r>
      <w:r w:rsidRPr="00FA15D8">
        <w:rPr>
          <w:sz w:val="28"/>
          <w:szCs w:val="28"/>
        </w:rPr>
        <w:t>а</w:t>
      </w:r>
      <w:r w:rsidRPr="00FA15D8">
        <w:rPr>
          <w:sz w:val="28"/>
          <w:szCs w:val="28"/>
        </w:rPr>
        <w:t>кладке на длительное хранение. Факторы, влияющие на качество.</w:t>
      </w:r>
    </w:p>
    <w:p w14:paraId="21F6AA68" w14:textId="77777777" w:rsidR="00D36F02" w:rsidRPr="00FA15D8" w:rsidRDefault="00D36F02" w:rsidP="003C088D">
      <w:pPr>
        <w:pStyle w:val="41"/>
        <w:numPr>
          <w:ilvl w:val="0"/>
          <w:numId w:val="5"/>
        </w:numPr>
        <w:shd w:val="clear" w:color="auto" w:fill="auto"/>
        <w:tabs>
          <w:tab w:val="left" w:pos="323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FA15D8">
        <w:rPr>
          <w:sz w:val="28"/>
          <w:szCs w:val="28"/>
        </w:rPr>
        <w:t>Ситуационная задача.</w:t>
      </w:r>
    </w:p>
    <w:p w14:paraId="0EF40E09" w14:textId="77777777" w:rsidR="00D36F02" w:rsidRPr="00FA15D8" w:rsidRDefault="00D36F02" w:rsidP="00D36F02">
      <w:pPr>
        <w:pStyle w:val="a3"/>
        <w:ind w:left="0" w:right="0" w:firstLine="709"/>
        <w:jc w:val="both"/>
        <w:rPr>
          <w:sz w:val="28"/>
          <w:szCs w:val="28"/>
        </w:rPr>
      </w:pPr>
      <w:r w:rsidRPr="00FA15D8">
        <w:rPr>
          <w:sz w:val="28"/>
          <w:szCs w:val="28"/>
        </w:rPr>
        <w:t>Мукомольным предприятием закуплено три партии зерна яровой пшеницы объемом 300, 300 и 200 тонн соответственно. Зерно всех приобретенных партий по органолептическим показателям соответствует требованиям стандарта В зерне не обнаружено живых вредителей, вредных примесей, однако имеется сорная и зерновая примеси на уровне 1,0; 1,5; 5,0% и 0,5; 1,5; 10,0% соотве</w:t>
      </w:r>
      <w:r w:rsidRPr="00FA15D8">
        <w:rPr>
          <w:sz w:val="28"/>
          <w:szCs w:val="28"/>
        </w:rPr>
        <w:t>т</w:t>
      </w:r>
      <w:r w:rsidRPr="00FA15D8">
        <w:rPr>
          <w:sz w:val="28"/>
          <w:szCs w:val="28"/>
        </w:rPr>
        <w:t>ственно. Сорная примесь представлена семенами овсюга, проса и вьюнка пол</w:t>
      </w:r>
      <w:r w:rsidRPr="00FA15D8">
        <w:rPr>
          <w:sz w:val="28"/>
          <w:szCs w:val="28"/>
        </w:rPr>
        <w:t>е</w:t>
      </w:r>
      <w:r w:rsidRPr="00FA15D8">
        <w:rPr>
          <w:sz w:val="28"/>
          <w:szCs w:val="28"/>
        </w:rPr>
        <w:t>вого. Зерновая примесь в основном представлена неполноценными зернами о</w:t>
      </w:r>
      <w:r w:rsidRPr="00FA15D8">
        <w:rPr>
          <w:sz w:val="28"/>
          <w:szCs w:val="28"/>
        </w:rPr>
        <w:t>с</w:t>
      </w:r>
      <w:r w:rsidRPr="00FA15D8">
        <w:rPr>
          <w:sz w:val="28"/>
          <w:szCs w:val="28"/>
        </w:rPr>
        <w:t>новной культуры. Влажность зерна составила 16, 17 и 19% соответственно. Определение специальных показателей качества закупленного сырья показало, что стекловидность зерна пшеницы находится на уровне 52-60%, а количество сырой клейковины варьирует по партиям и составляет 16, 24 и 29% соотве</w:t>
      </w:r>
      <w:r w:rsidRPr="00FA15D8">
        <w:rPr>
          <w:sz w:val="28"/>
          <w:szCs w:val="28"/>
        </w:rPr>
        <w:t>т</w:t>
      </w:r>
      <w:r w:rsidRPr="00FA15D8">
        <w:rPr>
          <w:sz w:val="28"/>
          <w:szCs w:val="28"/>
        </w:rPr>
        <w:t>ственно, качество клейковины соответствует второй группе.</w:t>
      </w:r>
    </w:p>
    <w:p w14:paraId="43CB26DE" w14:textId="77777777" w:rsidR="00D36F02" w:rsidRPr="00FA15D8" w:rsidRDefault="00D36F02" w:rsidP="003C088D">
      <w:pPr>
        <w:pStyle w:val="41"/>
        <w:numPr>
          <w:ilvl w:val="0"/>
          <w:numId w:val="6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FA15D8">
        <w:rPr>
          <w:sz w:val="28"/>
          <w:szCs w:val="28"/>
        </w:rPr>
        <w:t>Принять решение о возможности использования данных партий зерна для переработки в муку.</w:t>
      </w:r>
    </w:p>
    <w:p w14:paraId="639EE3F2" w14:textId="77777777" w:rsidR="00D36F02" w:rsidRPr="00FA15D8" w:rsidRDefault="00D36F02" w:rsidP="003C088D">
      <w:pPr>
        <w:pStyle w:val="41"/>
        <w:numPr>
          <w:ilvl w:val="0"/>
          <w:numId w:val="6"/>
        </w:numPr>
        <w:shd w:val="clear" w:color="auto" w:fill="auto"/>
        <w:tabs>
          <w:tab w:val="left" w:pos="294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FA15D8">
        <w:rPr>
          <w:sz w:val="28"/>
          <w:szCs w:val="28"/>
        </w:rPr>
        <w:t>Перечислить мероприятия, необходимые для доведения сырья до опт</w:t>
      </w:r>
      <w:r w:rsidRPr="00FA15D8">
        <w:rPr>
          <w:sz w:val="28"/>
          <w:szCs w:val="28"/>
        </w:rPr>
        <w:t>и</w:t>
      </w:r>
      <w:r w:rsidRPr="00FA15D8">
        <w:rPr>
          <w:sz w:val="28"/>
          <w:szCs w:val="28"/>
        </w:rPr>
        <w:t>мальных показателей качества</w:t>
      </w:r>
    </w:p>
    <w:p w14:paraId="619B97D3" w14:textId="77777777" w:rsidR="00D36F02" w:rsidRPr="00FA15D8" w:rsidRDefault="00D36F02" w:rsidP="003C088D">
      <w:pPr>
        <w:pStyle w:val="41"/>
        <w:numPr>
          <w:ilvl w:val="0"/>
          <w:numId w:val="6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FA15D8">
        <w:rPr>
          <w:sz w:val="28"/>
          <w:szCs w:val="28"/>
        </w:rPr>
        <w:t>Рассчитать и составить помольную партию со средневзвешенным зн</w:t>
      </w:r>
      <w:r w:rsidRPr="00FA15D8">
        <w:rPr>
          <w:sz w:val="28"/>
          <w:szCs w:val="28"/>
        </w:rPr>
        <w:t>а</w:t>
      </w:r>
      <w:r w:rsidRPr="00FA15D8">
        <w:rPr>
          <w:sz w:val="28"/>
          <w:szCs w:val="28"/>
        </w:rPr>
        <w:t>чением сырой клейковины 28%.</w:t>
      </w:r>
    </w:p>
    <w:p w14:paraId="291C5C7C" w14:textId="77777777" w:rsidR="00D36F02" w:rsidRPr="00FA15D8" w:rsidRDefault="00D36F02" w:rsidP="003C088D">
      <w:pPr>
        <w:pStyle w:val="41"/>
        <w:numPr>
          <w:ilvl w:val="0"/>
          <w:numId w:val="6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FA15D8">
        <w:rPr>
          <w:sz w:val="28"/>
          <w:szCs w:val="28"/>
        </w:rPr>
        <w:lastRenderedPageBreak/>
        <w:t>Перечислить процессы и особенности очистки поверхности зерна при проведении разных видов помолов.</w:t>
      </w:r>
    </w:p>
    <w:p w14:paraId="4014CAED" w14:textId="77777777" w:rsidR="00D36F02" w:rsidRPr="00FA15D8" w:rsidRDefault="00D36F02" w:rsidP="00D36F02">
      <w:pPr>
        <w:ind w:firstLine="709"/>
        <w:jc w:val="both"/>
        <w:rPr>
          <w:color w:val="FF0000"/>
          <w:sz w:val="28"/>
          <w:szCs w:val="28"/>
        </w:rPr>
      </w:pPr>
    </w:p>
    <w:p w14:paraId="78B9C3AE" w14:textId="77777777" w:rsidR="00D36F02" w:rsidRPr="00FA15D8" w:rsidRDefault="00D36F02" w:rsidP="00D36F02">
      <w:pPr>
        <w:ind w:firstLine="709"/>
        <w:jc w:val="both"/>
        <w:rPr>
          <w:sz w:val="28"/>
          <w:szCs w:val="28"/>
        </w:rPr>
      </w:pPr>
      <w:r w:rsidRPr="00FA15D8">
        <w:rPr>
          <w:sz w:val="28"/>
          <w:szCs w:val="28"/>
        </w:rPr>
        <w:t>При ответе на первый вопрос:</w:t>
      </w:r>
    </w:p>
    <w:p w14:paraId="0994E566" w14:textId="77777777" w:rsidR="00D36F02" w:rsidRPr="00FA15D8" w:rsidRDefault="00D36F02" w:rsidP="003C088D">
      <w:pPr>
        <w:pStyle w:val="af5"/>
        <w:numPr>
          <w:ilvl w:val="0"/>
          <w:numId w:val="7"/>
        </w:numPr>
        <w:jc w:val="both"/>
        <w:rPr>
          <w:sz w:val="28"/>
          <w:szCs w:val="28"/>
        </w:rPr>
      </w:pPr>
      <w:r w:rsidRPr="00FA15D8">
        <w:rPr>
          <w:sz w:val="28"/>
          <w:szCs w:val="28"/>
        </w:rPr>
        <w:t>раскрыть сущность системы и способы содержания молочных коров в зимний и летний периоды;</w:t>
      </w:r>
    </w:p>
    <w:p w14:paraId="30311ED9" w14:textId="77777777" w:rsidR="00D36F02" w:rsidRPr="00FA15D8" w:rsidRDefault="00D36F02" w:rsidP="003C088D">
      <w:pPr>
        <w:pStyle w:val="af5"/>
        <w:numPr>
          <w:ilvl w:val="0"/>
          <w:numId w:val="7"/>
        </w:numPr>
        <w:jc w:val="both"/>
        <w:rPr>
          <w:sz w:val="28"/>
          <w:szCs w:val="28"/>
        </w:rPr>
      </w:pPr>
      <w:r w:rsidRPr="00FA15D8">
        <w:rPr>
          <w:sz w:val="28"/>
          <w:szCs w:val="28"/>
        </w:rPr>
        <w:t>указать роль кормов при формировании продуктивности молочных кормов в различные сезоны;</w:t>
      </w:r>
    </w:p>
    <w:p w14:paraId="6779256D" w14:textId="77777777" w:rsidR="00D36F02" w:rsidRPr="00FA15D8" w:rsidRDefault="00D36F02" w:rsidP="003C088D">
      <w:pPr>
        <w:pStyle w:val="af5"/>
        <w:numPr>
          <w:ilvl w:val="0"/>
          <w:numId w:val="7"/>
        </w:numPr>
        <w:jc w:val="both"/>
        <w:rPr>
          <w:sz w:val="28"/>
          <w:szCs w:val="28"/>
        </w:rPr>
      </w:pPr>
      <w:r w:rsidRPr="00FA15D8">
        <w:rPr>
          <w:sz w:val="28"/>
          <w:szCs w:val="28"/>
        </w:rPr>
        <w:t>обосновать выбор способов и техники доения;</w:t>
      </w:r>
    </w:p>
    <w:p w14:paraId="2D9DA216" w14:textId="77777777" w:rsidR="00D36F02" w:rsidRPr="00FA15D8" w:rsidRDefault="00D36F02" w:rsidP="003C088D">
      <w:pPr>
        <w:pStyle w:val="af5"/>
        <w:numPr>
          <w:ilvl w:val="0"/>
          <w:numId w:val="7"/>
        </w:numPr>
        <w:jc w:val="both"/>
        <w:rPr>
          <w:sz w:val="28"/>
          <w:szCs w:val="28"/>
        </w:rPr>
      </w:pPr>
      <w:r w:rsidRPr="00FA15D8">
        <w:rPr>
          <w:sz w:val="28"/>
          <w:szCs w:val="28"/>
        </w:rPr>
        <w:t>раскрыть значение первичной обработки и хранения молока.</w:t>
      </w:r>
    </w:p>
    <w:p w14:paraId="135FF784" w14:textId="77777777" w:rsidR="00D36F02" w:rsidRPr="00FA15D8" w:rsidRDefault="00D36F02" w:rsidP="00D36F02">
      <w:pPr>
        <w:ind w:firstLine="709"/>
        <w:jc w:val="both"/>
        <w:rPr>
          <w:sz w:val="28"/>
          <w:szCs w:val="28"/>
        </w:rPr>
      </w:pPr>
      <w:r w:rsidRPr="00FA15D8">
        <w:rPr>
          <w:sz w:val="28"/>
          <w:szCs w:val="28"/>
        </w:rPr>
        <w:t>При ответе на второй вопрос:</w:t>
      </w:r>
    </w:p>
    <w:p w14:paraId="63A74E67" w14:textId="77777777" w:rsidR="00D36F02" w:rsidRPr="00FA15D8" w:rsidRDefault="00D36F02" w:rsidP="003C088D">
      <w:pPr>
        <w:pStyle w:val="af5"/>
        <w:numPr>
          <w:ilvl w:val="0"/>
          <w:numId w:val="7"/>
        </w:numPr>
        <w:jc w:val="both"/>
        <w:rPr>
          <w:sz w:val="28"/>
          <w:szCs w:val="28"/>
        </w:rPr>
      </w:pPr>
      <w:r w:rsidRPr="00FA15D8">
        <w:rPr>
          <w:sz w:val="28"/>
          <w:szCs w:val="28"/>
        </w:rPr>
        <w:t>следует пояснить разницу между семенным и продовольственным картофелем;</w:t>
      </w:r>
    </w:p>
    <w:p w14:paraId="2477C240" w14:textId="77777777" w:rsidR="00D36F02" w:rsidRPr="00FA15D8" w:rsidRDefault="00D36F02" w:rsidP="003C088D">
      <w:pPr>
        <w:pStyle w:val="af5"/>
        <w:numPr>
          <w:ilvl w:val="0"/>
          <w:numId w:val="7"/>
        </w:numPr>
        <w:jc w:val="both"/>
        <w:rPr>
          <w:sz w:val="28"/>
          <w:szCs w:val="28"/>
        </w:rPr>
      </w:pPr>
      <w:r w:rsidRPr="00FA15D8">
        <w:rPr>
          <w:sz w:val="28"/>
          <w:szCs w:val="28"/>
        </w:rPr>
        <w:t>рассмотреть факторы, влияющие на сохранность картофеля;</w:t>
      </w:r>
    </w:p>
    <w:p w14:paraId="2163DC41" w14:textId="77777777" w:rsidR="00D36F02" w:rsidRPr="00FA15D8" w:rsidRDefault="00D36F02" w:rsidP="003C088D">
      <w:pPr>
        <w:pStyle w:val="af5"/>
        <w:numPr>
          <w:ilvl w:val="0"/>
          <w:numId w:val="7"/>
        </w:numPr>
        <w:jc w:val="both"/>
        <w:rPr>
          <w:sz w:val="28"/>
          <w:szCs w:val="28"/>
        </w:rPr>
      </w:pPr>
      <w:r w:rsidRPr="00FA15D8">
        <w:rPr>
          <w:sz w:val="28"/>
          <w:szCs w:val="28"/>
        </w:rPr>
        <w:t>охарактеризовать режимы и способы хранения семенного и прод</w:t>
      </w:r>
      <w:r w:rsidRPr="00FA15D8">
        <w:rPr>
          <w:sz w:val="28"/>
          <w:szCs w:val="28"/>
        </w:rPr>
        <w:t>о</w:t>
      </w:r>
      <w:r w:rsidRPr="00FA15D8">
        <w:rPr>
          <w:sz w:val="28"/>
          <w:szCs w:val="28"/>
        </w:rPr>
        <w:t>вольственного картофеля</w:t>
      </w:r>
    </w:p>
    <w:p w14:paraId="0F057CA3" w14:textId="77777777" w:rsidR="00D36F02" w:rsidRPr="00FA15D8" w:rsidRDefault="00D36F02" w:rsidP="003C088D">
      <w:pPr>
        <w:pStyle w:val="af5"/>
        <w:numPr>
          <w:ilvl w:val="0"/>
          <w:numId w:val="7"/>
        </w:numPr>
        <w:jc w:val="both"/>
        <w:rPr>
          <w:sz w:val="28"/>
          <w:szCs w:val="28"/>
        </w:rPr>
      </w:pPr>
      <w:r w:rsidRPr="00FA15D8">
        <w:rPr>
          <w:sz w:val="28"/>
          <w:szCs w:val="28"/>
        </w:rPr>
        <w:t>объяснить понятие «нормы естественной убыли» и указать способы её снижения;</w:t>
      </w:r>
    </w:p>
    <w:p w14:paraId="608B3694" w14:textId="77777777" w:rsidR="00D36F02" w:rsidRPr="00FA15D8" w:rsidRDefault="00D36F02" w:rsidP="003C088D">
      <w:pPr>
        <w:pStyle w:val="af5"/>
        <w:numPr>
          <w:ilvl w:val="0"/>
          <w:numId w:val="7"/>
        </w:numPr>
        <w:jc w:val="both"/>
        <w:rPr>
          <w:sz w:val="28"/>
          <w:szCs w:val="28"/>
        </w:rPr>
      </w:pPr>
      <w:r w:rsidRPr="00FA15D8">
        <w:rPr>
          <w:sz w:val="28"/>
          <w:szCs w:val="28"/>
        </w:rPr>
        <w:t>указать требования к качеству картофеля при закладке на длител</w:t>
      </w:r>
      <w:r w:rsidRPr="00FA15D8">
        <w:rPr>
          <w:sz w:val="28"/>
          <w:szCs w:val="28"/>
        </w:rPr>
        <w:t>ь</w:t>
      </w:r>
      <w:r w:rsidRPr="00FA15D8">
        <w:rPr>
          <w:sz w:val="28"/>
          <w:szCs w:val="28"/>
        </w:rPr>
        <w:t>ное хранение.</w:t>
      </w:r>
    </w:p>
    <w:p w14:paraId="57B9C2E7" w14:textId="77777777" w:rsidR="00D36F02" w:rsidRPr="00FA15D8" w:rsidRDefault="00D36F02" w:rsidP="00D36F02">
      <w:pPr>
        <w:ind w:firstLine="709"/>
        <w:jc w:val="both"/>
        <w:rPr>
          <w:sz w:val="28"/>
          <w:szCs w:val="28"/>
        </w:rPr>
      </w:pPr>
      <w:r w:rsidRPr="00FA15D8">
        <w:rPr>
          <w:sz w:val="28"/>
          <w:szCs w:val="28"/>
        </w:rPr>
        <w:t>При ответе на ситуационную задачу следует внимательно ознакомиться с условием, после чего ответить на поставленные вопросы.</w:t>
      </w:r>
    </w:p>
    <w:p w14:paraId="0C76EA6B" w14:textId="77777777" w:rsidR="00CC142F" w:rsidRPr="00FA15D8" w:rsidRDefault="00D713C8" w:rsidP="005A2953">
      <w:pPr>
        <w:pStyle w:val="02"/>
        <w:jc w:val="center"/>
        <w:rPr>
          <w:sz w:val="28"/>
          <w:szCs w:val="28"/>
        </w:rPr>
      </w:pPr>
      <w:r w:rsidRPr="00FA15D8">
        <w:rPr>
          <w:sz w:val="28"/>
          <w:szCs w:val="28"/>
        </w:rPr>
        <w:t>4.</w:t>
      </w:r>
      <w:r w:rsidR="00D36F02" w:rsidRPr="00FA15D8">
        <w:rPr>
          <w:sz w:val="28"/>
          <w:szCs w:val="28"/>
        </w:rPr>
        <w:t>3</w:t>
      </w:r>
      <w:r w:rsidR="004D00CD" w:rsidRPr="00FA15D8">
        <w:rPr>
          <w:sz w:val="28"/>
          <w:szCs w:val="28"/>
        </w:rPr>
        <w:t>.</w:t>
      </w:r>
      <w:r w:rsidRPr="00FA15D8">
        <w:rPr>
          <w:sz w:val="28"/>
          <w:szCs w:val="28"/>
        </w:rPr>
        <w:t xml:space="preserve"> Рекомендации обучающимся по подготовке к </w:t>
      </w:r>
      <w:r w:rsidR="00017B7F" w:rsidRPr="00FA15D8">
        <w:rPr>
          <w:sz w:val="28"/>
          <w:szCs w:val="28"/>
        </w:rPr>
        <w:t>государственному экзамену</w:t>
      </w:r>
    </w:p>
    <w:p w14:paraId="490BBDD2" w14:textId="2125ACA6" w:rsidR="005A2953" w:rsidRDefault="005A2953" w:rsidP="00E95DF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Рекомендации по подготовке к государственному экзамену </w:t>
      </w:r>
      <w:r>
        <w:rPr>
          <w:sz w:val="28"/>
          <w:szCs w:val="28"/>
        </w:rPr>
        <w:t>представлены в Положении о проведении государственной итоговой аттестации по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тельным программам высшего образования – программам бакалавриата,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граммам специалитета и программам магистратуры в СибУПК (утв.</w:t>
      </w:r>
      <w:r w:rsidR="00720687">
        <w:rPr>
          <w:sz w:val="28"/>
          <w:szCs w:val="28"/>
        </w:rPr>
        <w:t xml:space="preserve"> протоколом Ученого совета от 29 августа 2022</w:t>
      </w:r>
      <w:r>
        <w:rPr>
          <w:sz w:val="28"/>
          <w:szCs w:val="28"/>
        </w:rPr>
        <w:t xml:space="preserve"> г. №1).</w:t>
      </w:r>
    </w:p>
    <w:p w14:paraId="627E0EE8" w14:textId="77777777" w:rsidR="005A2953" w:rsidRPr="00B6298E" w:rsidRDefault="005A2953" w:rsidP="005A2953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B6298E">
        <w:rPr>
          <w:color w:val="000000"/>
          <w:sz w:val="28"/>
          <w:szCs w:val="28"/>
        </w:rPr>
        <w:t>При подготовке к государственному экзамену обучающийся не менее чем за шесть месяцев знакомится с перечнем вопросов, вынесенных на госуда</w:t>
      </w:r>
      <w:r w:rsidRPr="00B6298E">
        <w:rPr>
          <w:color w:val="000000"/>
          <w:sz w:val="28"/>
          <w:szCs w:val="28"/>
        </w:rPr>
        <w:t>р</w:t>
      </w:r>
      <w:r w:rsidRPr="00B6298E">
        <w:rPr>
          <w:color w:val="000000"/>
          <w:sz w:val="28"/>
          <w:szCs w:val="28"/>
        </w:rPr>
        <w:t xml:space="preserve">ственный экзамен и списком рекомендуемой литературы. </w:t>
      </w:r>
    </w:p>
    <w:p w14:paraId="190ED085" w14:textId="77777777" w:rsidR="00E95DFC" w:rsidRPr="00FA15D8" w:rsidRDefault="005A2953" w:rsidP="005A2953">
      <w:pPr>
        <w:ind w:firstLine="709"/>
        <w:jc w:val="both"/>
        <w:rPr>
          <w:sz w:val="28"/>
          <w:szCs w:val="28"/>
        </w:rPr>
      </w:pPr>
      <w:r w:rsidRPr="00B6298E">
        <w:rPr>
          <w:color w:val="000000"/>
          <w:sz w:val="28"/>
          <w:szCs w:val="28"/>
        </w:rPr>
        <w:t>Государственный экзамен (ГЭ) проводится после завершения освоения выпускником ОПОП в полном объ</w:t>
      </w:r>
      <w:r w:rsidRPr="00B6298E">
        <w:rPr>
          <w:rFonts w:ascii="Cambria Math" w:hAnsi="Cambria Math" w:cs="Cambria Math"/>
          <w:color w:val="000000"/>
          <w:sz w:val="28"/>
          <w:szCs w:val="28"/>
        </w:rPr>
        <w:t>ё</w:t>
      </w:r>
      <w:r w:rsidRPr="00B6298E">
        <w:rPr>
          <w:color w:val="000000"/>
          <w:sz w:val="28"/>
          <w:szCs w:val="28"/>
        </w:rPr>
        <w:t>ме в сроки ГИА, которые определяются учебным планом в соответствии с утвержденным календарным учебным граф</w:t>
      </w:r>
      <w:r w:rsidRPr="00B6298E">
        <w:rPr>
          <w:color w:val="000000"/>
          <w:sz w:val="28"/>
          <w:szCs w:val="28"/>
        </w:rPr>
        <w:t>и</w:t>
      </w:r>
      <w:r w:rsidRPr="00B6298E">
        <w:rPr>
          <w:color w:val="000000"/>
          <w:sz w:val="28"/>
          <w:szCs w:val="28"/>
        </w:rPr>
        <w:t>ком университета на учебный год. Графики сдачи ГЭ разрабатываются торгово-технологическим деканатом, согласовываются с сектором учебной работы уче</w:t>
      </w:r>
      <w:r w:rsidRPr="00B6298E">
        <w:rPr>
          <w:color w:val="000000"/>
          <w:sz w:val="28"/>
          <w:szCs w:val="28"/>
        </w:rPr>
        <w:t>б</w:t>
      </w:r>
      <w:r w:rsidRPr="00B6298E">
        <w:rPr>
          <w:color w:val="000000"/>
          <w:sz w:val="28"/>
          <w:szCs w:val="28"/>
        </w:rPr>
        <w:t xml:space="preserve">но-методического управления и утверждаются проректором по учебной работе не позднее чем за </w:t>
      </w:r>
      <w:r>
        <w:rPr>
          <w:color w:val="000000"/>
          <w:sz w:val="28"/>
          <w:szCs w:val="28"/>
        </w:rPr>
        <w:t>30 дней до дня проведения первого государственного аттест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ционного испытания</w:t>
      </w:r>
      <w:r w:rsidRPr="00B6298E">
        <w:rPr>
          <w:color w:val="000000"/>
          <w:sz w:val="28"/>
          <w:szCs w:val="28"/>
        </w:rPr>
        <w:t>. Сразу после утверждения специалисты деканата информ</w:t>
      </w:r>
      <w:r w:rsidRPr="00B6298E">
        <w:rPr>
          <w:color w:val="000000"/>
          <w:sz w:val="28"/>
          <w:szCs w:val="28"/>
        </w:rPr>
        <w:t>и</w:t>
      </w:r>
      <w:r w:rsidRPr="00B6298E">
        <w:rPr>
          <w:color w:val="000000"/>
          <w:sz w:val="28"/>
          <w:szCs w:val="28"/>
        </w:rPr>
        <w:t>руют обучающихся о графике сдачи ГЭ. Оценка соответствия уровня подгото</w:t>
      </w:r>
      <w:r w:rsidRPr="00B6298E">
        <w:rPr>
          <w:color w:val="000000"/>
          <w:sz w:val="28"/>
          <w:szCs w:val="28"/>
        </w:rPr>
        <w:t>в</w:t>
      </w:r>
      <w:r w:rsidRPr="00B6298E">
        <w:rPr>
          <w:color w:val="000000"/>
          <w:sz w:val="28"/>
          <w:szCs w:val="28"/>
        </w:rPr>
        <w:t xml:space="preserve">ки выпускника требованиям </w:t>
      </w:r>
      <w:r w:rsidRPr="00B6298E">
        <w:rPr>
          <w:color w:val="000000"/>
          <w:spacing w:val="-20"/>
          <w:sz w:val="28"/>
          <w:szCs w:val="28"/>
        </w:rPr>
        <w:t>ФГОС о</w:t>
      </w:r>
      <w:r w:rsidRPr="00B6298E">
        <w:rPr>
          <w:color w:val="000000"/>
          <w:sz w:val="28"/>
          <w:szCs w:val="28"/>
        </w:rPr>
        <w:t xml:space="preserve">существляется ГЭК по направлению </w:t>
      </w:r>
      <w:r>
        <w:rPr>
          <w:color w:val="000000"/>
          <w:sz w:val="28"/>
          <w:szCs w:val="28"/>
        </w:rPr>
        <w:t xml:space="preserve">35.03.07 </w:t>
      </w:r>
      <w:r w:rsidRPr="00FA15D8">
        <w:rPr>
          <w:i/>
          <w:sz w:val="28"/>
          <w:szCs w:val="28"/>
        </w:rPr>
        <w:t>Технология производства и переработки сельскохозяйственной продукции</w:t>
      </w:r>
      <w:r w:rsidRPr="00B6298E">
        <w:rPr>
          <w:color w:val="000000"/>
          <w:sz w:val="28"/>
          <w:szCs w:val="28"/>
        </w:rPr>
        <w:t xml:space="preserve">. </w:t>
      </w:r>
      <w:r w:rsidR="00E95DFC" w:rsidRPr="00FA15D8">
        <w:rPr>
          <w:sz w:val="28"/>
          <w:szCs w:val="28"/>
        </w:rPr>
        <w:t xml:space="preserve"> </w:t>
      </w:r>
    </w:p>
    <w:p w14:paraId="686249EB" w14:textId="77777777" w:rsidR="000729D4" w:rsidRDefault="000729D4" w:rsidP="000729D4">
      <w:pPr>
        <w:ind w:firstLine="709"/>
        <w:jc w:val="both"/>
        <w:rPr>
          <w:sz w:val="28"/>
          <w:szCs w:val="28"/>
        </w:rPr>
      </w:pPr>
      <w:r w:rsidRPr="000729D4">
        <w:rPr>
          <w:sz w:val="28"/>
          <w:szCs w:val="28"/>
        </w:rPr>
        <w:lastRenderedPageBreak/>
        <w:t>Экзамен проводится в форме устного ответа на вопросы экзаменационного билета. За</w:t>
      </w:r>
      <w:r>
        <w:rPr>
          <w:sz w:val="28"/>
          <w:szCs w:val="28"/>
        </w:rPr>
        <w:t xml:space="preserve"> </w:t>
      </w:r>
      <w:r w:rsidRPr="000729D4">
        <w:rPr>
          <w:sz w:val="28"/>
          <w:szCs w:val="28"/>
        </w:rPr>
        <w:t>отведенное для подготовки время студент должен сформулировать четкий ответ по каждому вопросу билета. Во время подготовки рекомендуется не записывать на лист ответа</w:t>
      </w:r>
      <w:r>
        <w:rPr>
          <w:sz w:val="28"/>
          <w:szCs w:val="28"/>
        </w:rPr>
        <w:t xml:space="preserve"> </w:t>
      </w:r>
      <w:r w:rsidRPr="000729D4">
        <w:rPr>
          <w:sz w:val="28"/>
          <w:szCs w:val="28"/>
        </w:rPr>
        <w:t>все содержание ответа, а составить развернутый план, которому необходимо следовать во</w:t>
      </w:r>
      <w:r>
        <w:rPr>
          <w:sz w:val="28"/>
          <w:szCs w:val="28"/>
        </w:rPr>
        <w:t xml:space="preserve"> </w:t>
      </w:r>
      <w:r w:rsidRPr="000729D4">
        <w:rPr>
          <w:sz w:val="28"/>
          <w:szCs w:val="28"/>
        </w:rPr>
        <w:t>время сдачи экзамена.</w:t>
      </w:r>
    </w:p>
    <w:p w14:paraId="1DBAA0C7" w14:textId="77777777" w:rsidR="00342495" w:rsidRPr="00342495" w:rsidRDefault="00342495" w:rsidP="003424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на подготовку ответов на экзаменационные вопросы не должно превышать 60 минут. </w:t>
      </w:r>
      <w:r w:rsidRPr="00342495">
        <w:rPr>
          <w:sz w:val="28"/>
          <w:szCs w:val="28"/>
        </w:rPr>
        <w:t>Продолжительность ответа на экзамене – как правило, с</w:t>
      </w:r>
      <w:r w:rsidRPr="00342495">
        <w:rPr>
          <w:sz w:val="28"/>
          <w:szCs w:val="28"/>
        </w:rPr>
        <w:t>о</w:t>
      </w:r>
      <w:r w:rsidRPr="00342495">
        <w:rPr>
          <w:sz w:val="28"/>
          <w:szCs w:val="28"/>
        </w:rPr>
        <w:t>ставляет</w:t>
      </w:r>
      <w:r>
        <w:rPr>
          <w:sz w:val="28"/>
          <w:szCs w:val="28"/>
        </w:rPr>
        <w:t xml:space="preserve"> </w:t>
      </w:r>
      <w:r w:rsidRPr="00342495">
        <w:rPr>
          <w:sz w:val="28"/>
          <w:szCs w:val="28"/>
        </w:rPr>
        <w:t>20 минут.</w:t>
      </w:r>
    </w:p>
    <w:p w14:paraId="1BB6B50E" w14:textId="77777777" w:rsidR="00342495" w:rsidRPr="00FA15D8" w:rsidRDefault="00342495" w:rsidP="00342495">
      <w:pPr>
        <w:ind w:firstLine="709"/>
        <w:jc w:val="both"/>
        <w:rPr>
          <w:sz w:val="28"/>
          <w:szCs w:val="28"/>
        </w:rPr>
      </w:pPr>
      <w:r w:rsidRPr="00FA15D8">
        <w:rPr>
          <w:sz w:val="28"/>
          <w:szCs w:val="28"/>
        </w:rPr>
        <w:t xml:space="preserve">В процессе проведения государственного экзамена обучающийся получает индивидуальное экзаменационное задание, которое </w:t>
      </w:r>
      <w:r w:rsidR="00017B7F" w:rsidRPr="00FA15D8">
        <w:rPr>
          <w:sz w:val="28"/>
          <w:szCs w:val="28"/>
        </w:rPr>
        <w:t>обучающийся, выбирает</w:t>
      </w:r>
      <w:r w:rsidRPr="00FA15D8">
        <w:rPr>
          <w:sz w:val="28"/>
          <w:szCs w:val="28"/>
        </w:rPr>
        <w:t xml:space="preserve"> из предлагаемого набора заданий.</w:t>
      </w:r>
    </w:p>
    <w:p w14:paraId="4B4CADDB" w14:textId="77777777" w:rsidR="00342495" w:rsidRPr="00FA15D8" w:rsidRDefault="00342495" w:rsidP="00342495">
      <w:pPr>
        <w:ind w:firstLine="709"/>
        <w:jc w:val="both"/>
        <w:rPr>
          <w:sz w:val="28"/>
          <w:szCs w:val="28"/>
        </w:rPr>
      </w:pPr>
      <w:r w:rsidRPr="00FA15D8">
        <w:rPr>
          <w:sz w:val="28"/>
          <w:szCs w:val="28"/>
        </w:rPr>
        <w:t>Индивидуальное задание ГЭ выполняет функцию контроля, обеспечивая формирование и представление результатов контроля (ответы на вопросы, р</w:t>
      </w:r>
      <w:r w:rsidRPr="00FA15D8">
        <w:rPr>
          <w:sz w:val="28"/>
          <w:szCs w:val="28"/>
        </w:rPr>
        <w:t>е</w:t>
      </w:r>
      <w:r w:rsidRPr="00FA15D8">
        <w:rPr>
          <w:sz w:val="28"/>
          <w:szCs w:val="28"/>
        </w:rPr>
        <w:t>шение ситуационной задачи). Конкретное индивидуальное экзаменационное з</w:t>
      </w:r>
      <w:r w:rsidRPr="00FA15D8">
        <w:rPr>
          <w:sz w:val="28"/>
          <w:szCs w:val="28"/>
        </w:rPr>
        <w:t>а</w:t>
      </w:r>
      <w:r w:rsidRPr="00FA15D8">
        <w:rPr>
          <w:sz w:val="28"/>
          <w:szCs w:val="28"/>
        </w:rPr>
        <w:t xml:space="preserve">дание формируется </w:t>
      </w:r>
      <w:r w:rsidR="00017B7F" w:rsidRPr="00FA15D8">
        <w:rPr>
          <w:sz w:val="28"/>
          <w:szCs w:val="28"/>
        </w:rPr>
        <w:t>из перечня</w:t>
      </w:r>
      <w:r w:rsidRPr="00FA15D8">
        <w:rPr>
          <w:sz w:val="28"/>
          <w:szCs w:val="28"/>
        </w:rPr>
        <w:t xml:space="preserve"> </w:t>
      </w:r>
      <w:r w:rsidR="00017B7F" w:rsidRPr="00FA15D8">
        <w:rPr>
          <w:sz w:val="28"/>
          <w:szCs w:val="28"/>
        </w:rPr>
        <w:t>вопросов и задач</w:t>
      </w:r>
      <w:r w:rsidRPr="00FA15D8">
        <w:rPr>
          <w:sz w:val="28"/>
          <w:szCs w:val="28"/>
        </w:rPr>
        <w:t xml:space="preserve"> государственного экзамена. Индивидуальное задание государственного экзамена включает два теоретич</w:t>
      </w:r>
      <w:r w:rsidRPr="00FA15D8">
        <w:rPr>
          <w:sz w:val="28"/>
          <w:szCs w:val="28"/>
        </w:rPr>
        <w:t>е</w:t>
      </w:r>
      <w:r w:rsidRPr="00FA15D8">
        <w:rPr>
          <w:sz w:val="28"/>
          <w:szCs w:val="28"/>
        </w:rPr>
        <w:t xml:space="preserve">ских вопроса и одну ситуационную задачу. Перечень вопросов и типовых задач, выносимых на государственный экзамен, предоставляется </w:t>
      </w:r>
      <w:r>
        <w:rPr>
          <w:sz w:val="28"/>
          <w:szCs w:val="28"/>
        </w:rPr>
        <w:t>обучающимся</w:t>
      </w:r>
      <w:r w:rsidRPr="00FA15D8">
        <w:rPr>
          <w:sz w:val="28"/>
          <w:szCs w:val="28"/>
        </w:rPr>
        <w:t xml:space="preserve"> выпу</w:t>
      </w:r>
      <w:r w:rsidRPr="00FA15D8">
        <w:rPr>
          <w:sz w:val="28"/>
          <w:szCs w:val="28"/>
        </w:rPr>
        <w:t>с</w:t>
      </w:r>
      <w:r w:rsidRPr="00FA15D8">
        <w:rPr>
          <w:sz w:val="28"/>
          <w:szCs w:val="28"/>
        </w:rPr>
        <w:t xml:space="preserve">кающей кафедрой (кафедра </w:t>
      </w:r>
      <w:r>
        <w:rPr>
          <w:sz w:val="28"/>
          <w:szCs w:val="28"/>
        </w:rPr>
        <w:t>технологии производства и переработки сельскох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зяйственной продукции</w:t>
      </w:r>
      <w:r w:rsidRPr="00FA15D8">
        <w:rPr>
          <w:sz w:val="28"/>
          <w:szCs w:val="28"/>
        </w:rPr>
        <w:t xml:space="preserve">) в течение последнего семестра обучения не позднее, чем за один месяц до даты проведения </w:t>
      </w:r>
      <w:r w:rsidR="00017B7F" w:rsidRPr="00FA15D8">
        <w:rPr>
          <w:sz w:val="28"/>
          <w:szCs w:val="28"/>
        </w:rPr>
        <w:t>экзамена согласно</w:t>
      </w:r>
      <w:r w:rsidRPr="00FA15D8">
        <w:rPr>
          <w:sz w:val="28"/>
          <w:szCs w:val="28"/>
        </w:rPr>
        <w:t xml:space="preserve"> графику учебного процесса.</w:t>
      </w:r>
    </w:p>
    <w:p w14:paraId="57B6873E" w14:textId="77777777" w:rsidR="000729D4" w:rsidRDefault="000729D4" w:rsidP="00E95DFC">
      <w:pPr>
        <w:ind w:firstLine="709"/>
        <w:jc w:val="both"/>
        <w:rPr>
          <w:sz w:val="28"/>
          <w:szCs w:val="28"/>
        </w:rPr>
      </w:pPr>
      <w:r w:rsidRPr="000729D4">
        <w:rPr>
          <w:sz w:val="28"/>
          <w:szCs w:val="28"/>
        </w:rPr>
        <w:t>Отвечая на экзаменационные вопросы, необходимо придерживаться опр</w:t>
      </w:r>
      <w:r w:rsidRPr="000729D4">
        <w:rPr>
          <w:sz w:val="28"/>
          <w:szCs w:val="28"/>
        </w:rPr>
        <w:t>е</w:t>
      </w:r>
      <w:r w:rsidRPr="000729D4">
        <w:rPr>
          <w:sz w:val="28"/>
          <w:szCs w:val="28"/>
        </w:rPr>
        <w:t xml:space="preserve">деленного плана ответа, который не позволит </w:t>
      </w:r>
      <w:r>
        <w:rPr>
          <w:sz w:val="28"/>
          <w:szCs w:val="28"/>
        </w:rPr>
        <w:t>обучающемуся</w:t>
      </w:r>
      <w:r w:rsidRPr="000729D4">
        <w:rPr>
          <w:sz w:val="28"/>
          <w:szCs w:val="28"/>
        </w:rPr>
        <w:t xml:space="preserve"> уйти в сторону от содержания поставленных вопросов. При ответе на экзамене допускается мног</w:t>
      </w:r>
      <w:r w:rsidRPr="000729D4">
        <w:rPr>
          <w:sz w:val="28"/>
          <w:szCs w:val="28"/>
        </w:rPr>
        <w:t>о</w:t>
      </w:r>
      <w:r w:rsidRPr="000729D4">
        <w:rPr>
          <w:sz w:val="28"/>
          <w:szCs w:val="28"/>
        </w:rPr>
        <w:t>образие мнений. Это означает, что студент вправе выбирать любую точку зрения по дискуссионной проблеме, но с условием достаточной аргументации своей п</w:t>
      </w:r>
      <w:r w:rsidRPr="000729D4">
        <w:rPr>
          <w:sz w:val="28"/>
          <w:szCs w:val="28"/>
        </w:rPr>
        <w:t>о</w:t>
      </w:r>
      <w:r w:rsidRPr="000729D4">
        <w:rPr>
          <w:sz w:val="28"/>
          <w:szCs w:val="28"/>
        </w:rPr>
        <w:t xml:space="preserve">зиции. Приветствуется, если </w:t>
      </w:r>
      <w:r>
        <w:rPr>
          <w:sz w:val="28"/>
          <w:szCs w:val="28"/>
        </w:rPr>
        <w:t>обучающийся</w:t>
      </w:r>
      <w:r w:rsidRPr="000729D4">
        <w:rPr>
          <w:sz w:val="28"/>
          <w:szCs w:val="28"/>
        </w:rPr>
        <w:t xml:space="preserve"> не читает с листа, а свободно излаг</w:t>
      </w:r>
      <w:r w:rsidRPr="000729D4">
        <w:rPr>
          <w:sz w:val="28"/>
          <w:szCs w:val="28"/>
        </w:rPr>
        <w:t>а</w:t>
      </w:r>
      <w:r w:rsidRPr="000729D4">
        <w:rPr>
          <w:sz w:val="28"/>
          <w:szCs w:val="28"/>
        </w:rPr>
        <w:t xml:space="preserve">ет материал, ориентируясь на заранее составленный план. </w:t>
      </w:r>
    </w:p>
    <w:p w14:paraId="106F49D1" w14:textId="77777777" w:rsidR="000729D4" w:rsidRDefault="000729D4" w:rsidP="00E95DFC">
      <w:pPr>
        <w:ind w:firstLine="709"/>
        <w:jc w:val="both"/>
        <w:rPr>
          <w:sz w:val="28"/>
          <w:szCs w:val="28"/>
        </w:rPr>
      </w:pPr>
      <w:r w:rsidRPr="000729D4">
        <w:rPr>
          <w:sz w:val="28"/>
          <w:szCs w:val="28"/>
        </w:rPr>
        <w:t xml:space="preserve">К выступлению выпускника на государственном экзамене предъявляются следующие требования: </w:t>
      </w:r>
    </w:p>
    <w:p w14:paraId="186F86CF" w14:textId="77777777" w:rsidR="000729D4" w:rsidRPr="000729D4" w:rsidRDefault="000729D4" w:rsidP="003C088D">
      <w:pPr>
        <w:pStyle w:val="af5"/>
        <w:numPr>
          <w:ilvl w:val="0"/>
          <w:numId w:val="16"/>
        </w:numPr>
        <w:jc w:val="both"/>
        <w:rPr>
          <w:sz w:val="28"/>
          <w:szCs w:val="28"/>
        </w:rPr>
      </w:pPr>
      <w:r w:rsidRPr="000729D4">
        <w:rPr>
          <w:sz w:val="28"/>
          <w:szCs w:val="28"/>
        </w:rPr>
        <w:t xml:space="preserve">ответ должен строго соответствовать объему вопросов билета; </w:t>
      </w:r>
    </w:p>
    <w:p w14:paraId="0993694D" w14:textId="77777777" w:rsidR="000729D4" w:rsidRPr="000729D4" w:rsidRDefault="000729D4" w:rsidP="003C088D">
      <w:pPr>
        <w:pStyle w:val="af5"/>
        <w:numPr>
          <w:ilvl w:val="0"/>
          <w:numId w:val="16"/>
        </w:numPr>
        <w:jc w:val="both"/>
        <w:rPr>
          <w:sz w:val="28"/>
          <w:szCs w:val="28"/>
        </w:rPr>
      </w:pPr>
      <w:r w:rsidRPr="000729D4">
        <w:rPr>
          <w:sz w:val="28"/>
          <w:szCs w:val="28"/>
        </w:rPr>
        <w:t xml:space="preserve">ответ должен полностью исчерпывать содержание вопросов билета; </w:t>
      </w:r>
    </w:p>
    <w:p w14:paraId="773B67FD" w14:textId="77777777" w:rsidR="000729D4" w:rsidRPr="000729D4" w:rsidRDefault="000729D4" w:rsidP="003C088D">
      <w:pPr>
        <w:pStyle w:val="af5"/>
        <w:numPr>
          <w:ilvl w:val="0"/>
          <w:numId w:val="16"/>
        </w:numPr>
        <w:jc w:val="both"/>
        <w:rPr>
          <w:sz w:val="28"/>
          <w:szCs w:val="28"/>
        </w:rPr>
      </w:pPr>
      <w:r w:rsidRPr="000729D4">
        <w:rPr>
          <w:sz w:val="28"/>
          <w:szCs w:val="28"/>
        </w:rPr>
        <w:t xml:space="preserve">выступление на </w:t>
      </w:r>
      <w:r w:rsidR="003C2204">
        <w:rPr>
          <w:sz w:val="28"/>
          <w:szCs w:val="28"/>
        </w:rPr>
        <w:t>государственном</w:t>
      </w:r>
      <w:r w:rsidRPr="000729D4">
        <w:rPr>
          <w:sz w:val="28"/>
          <w:szCs w:val="28"/>
        </w:rPr>
        <w:t xml:space="preserve"> экзамене должно соответствовать нормам и правилам публичной речи, быть четким, обоснованным, л</w:t>
      </w:r>
      <w:r w:rsidRPr="000729D4">
        <w:rPr>
          <w:sz w:val="28"/>
          <w:szCs w:val="28"/>
        </w:rPr>
        <w:t>о</w:t>
      </w:r>
      <w:r w:rsidRPr="000729D4">
        <w:rPr>
          <w:sz w:val="28"/>
          <w:szCs w:val="28"/>
        </w:rPr>
        <w:t xml:space="preserve">гичным. </w:t>
      </w:r>
    </w:p>
    <w:p w14:paraId="3D115DE1" w14:textId="77777777" w:rsidR="000729D4" w:rsidRDefault="000729D4" w:rsidP="00E95D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0729D4">
        <w:rPr>
          <w:sz w:val="28"/>
          <w:szCs w:val="28"/>
        </w:rPr>
        <w:t xml:space="preserve"> должен быть готов и к дополнительным (уточняющим) в</w:t>
      </w:r>
      <w:r w:rsidRPr="000729D4">
        <w:rPr>
          <w:sz w:val="28"/>
          <w:szCs w:val="28"/>
        </w:rPr>
        <w:t>о</w:t>
      </w:r>
      <w:r w:rsidRPr="000729D4">
        <w:rPr>
          <w:sz w:val="28"/>
          <w:szCs w:val="28"/>
        </w:rPr>
        <w:t>просам, которые могут задать члены государственной экзаменационной коми</w:t>
      </w:r>
      <w:r w:rsidRPr="000729D4">
        <w:rPr>
          <w:sz w:val="28"/>
          <w:szCs w:val="28"/>
        </w:rPr>
        <w:t>с</w:t>
      </w:r>
      <w:r w:rsidRPr="000729D4">
        <w:rPr>
          <w:sz w:val="28"/>
          <w:szCs w:val="28"/>
        </w:rPr>
        <w:t xml:space="preserve">сии. </w:t>
      </w:r>
    </w:p>
    <w:p w14:paraId="5E4B5C13" w14:textId="77777777" w:rsidR="00342495" w:rsidRDefault="000729D4" w:rsidP="00E95DFC">
      <w:pPr>
        <w:ind w:firstLine="709"/>
        <w:jc w:val="both"/>
        <w:rPr>
          <w:sz w:val="28"/>
          <w:szCs w:val="28"/>
        </w:rPr>
      </w:pPr>
      <w:r w:rsidRPr="000729D4">
        <w:rPr>
          <w:sz w:val="28"/>
          <w:szCs w:val="28"/>
        </w:rPr>
        <w:t>Дополнительные вопросы задаются членами государственной комиссии в рамках билета и связаны, как правило, с неполным ответом. Уточняющие вопр</w:t>
      </w:r>
      <w:r w:rsidRPr="000729D4">
        <w:rPr>
          <w:sz w:val="28"/>
          <w:szCs w:val="28"/>
        </w:rPr>
        <w:t>о</w:t>
      </w:r>
      <w:r w:rsidRPr="000729D4">
        <w:rPr>
          <w:sz w:val="28"/>
          <w:szCs w:val="28"/>
        </w:rPr>
        <w:t xml:space="preserve">сы задаются, чтобы либо конкретизировать мысли </w:t>
      </w:r>
      <w:r>
        <w:rPr>
          <w:sz w:val="28"/>
          <w:szCs w:val="28"/>
        </w:rPr>
        <w:t>обучающегося</w:t>
      </w:r>
      <w:r w:rsidRPr="000729D4">
        <w:rPr>
          <w:sz w:val="28"/>
          <w:szCs w:val="28"/>
        </w:rPr>
        <w:t xml:space="preserve">, либо чтобы </w:t>
      </w:r>
      <w:r>
        <w:rPr>
          <w:sz w:val="28"/>
          <w:szCs w:val="28"/>
        </w:rPr>
        <w:t>он</w:t>
      </w:r>
      <w:r w:rsidRPr="000729D4">
        <w:rPr>
          <w:sz w:val="28"/>
          <w:szCs w:val="28"/>
        </w:rPr>
        <w:t xml:space="preserve"> подкрепил те или иные теоретические положения практикой. Полный ответ на уточняющие вопросы лишь усиливает эффект общего ответа</w:t>
      </w:r>
      <w:r>
        <w:rPr>
          <w:sz w:val="28"/>
          <w:szCs w:val="28"/>
        </w:rPr>
        <w:t xml:space="preserve"> обучающегося</w:t>
      </w:r>
      <w:r w:rsidRPr="000729D4">
        <w:rPr>
          <w:sz w:val="28"/>
          <w:szCs w:val="28"/>
        </w:rPr>
        <w:t>.</w:t>
      </w:r>
    </w:p>
    <w:p w14:paraId="0C182EDB" w14:textId="77777777" w:rsidR="003C2204" w:rsidRPr="003C4762" w:rsidRDefault="003C2204" w:rsidP="003C2204">
      <w:pPr>
        <w:tabs>
          <w:tab w:val="left" w:pos="0"/>
        </w:tabs>
        <w:ind w:firstLine="709"/>
        <w:jc w:val="both"/>
        <w:rPr>
          <w:bCs/>
          <w:color w:val="000000"/>
          <w:sz w:val="28"/>
          <w:szCs w:val="28"/>
        </w:rPr>
      </w:pPr>
      <w:r w:rsidRPr="003C4762">
        <w:rPr>
          <w:bCs/>
          <w:color w:val="000000"/>
          <w:sz w:val="28"/>
          <w:szCs w:val="28"/>
        </w:rPr>
        <w:lastRenderedPageBreak/>
        <w:t>После объявления председателем ГЭК окончания опроса экзаменуемого, члены ГЭК проставляют в ведомости оценку за ответ экзаменуемого. По око</w:t>
      </w:r>
      <w:r w:rsidRPr="003C4762">
        <w:rPr>
          <w:bCs/>
          <w:color w:val="000000"/>
          <w:sz w:val="28"/>
          <w:szCs w:val="28"/>
        </w:rPr>
        <w:t>н</w:t>
      </w:r>
      <w:r w:rsidRPr="003C4762">
        <w:rPr>
          <w:bCs/>
          <w:color w:val="000000"/>
          <w:sz w:val="28"/>
          <w:szCs w:val="28"/>
        </w:rPr>
        <w:t>чании собеседования выданные на подготовку листы возвращаются в комиссию и подлежат хранению до окончания работы ГЭК.</w:t>
      </w:r>
    </w:p>
    <w:p w14:paraId="16CA34E5" w14:textId="77777777" w:rsidR="003C2204" w:rsidRPr="0096728C" w:rsidRDefault="003C2204" w:rsidP="003C2204">
      <w:pPr>
        <w:tabs>
          <w:tab w:val="left" w:pos="0"/>
        </w:tabs>
        <w:ind w:firstLine="709"/>
        <w:jc w:val="both"/>
        <w:rPr>
          <w:bCs/>
          <w:color w:val="000000"/>
          <w:sz w:val="28"/>
          <w:szCs w:val="28"/>
        </w:rPr>
      </w:pPr>
      <w:r w:rsidRPr="0096728C">
        <w:rPr>
          <w:bCs/>
          <w:color w:val="000000"/>
          <w:sz w:val="28"/>
          <w:szCs w:val="28"/>
        </w:rPr>
        <w:t>Результаты государственного экзамена оформляются протоколом (в соо</w:t>
      </w:r>
      <w:r w:rsidRPr="0096728C">
        <w:rPr>
          <w:bCs/>
          <w:color w:val="000000"/>
          <w:sz w:val="28"/>
          <w:szCs w:val="28"/>
        </w:rPr>
        <w:t>т</w:t>
      </w:r>
      <w:r w:rsidRPr="0096728C">
        <w:rPr>
          <w:bCs/>
          <w:color w:val="000000"/>
          <w:sz w:val="28"/>
          <w:szCs w:val="28"/>
        </w:rPr>
        <w:t>ветствующей книге протоколов) на каждого экзаменующегося, который запо</w:t>
      </w:r>
      <w:r w:rsidRPr="0096728C">
        <w:rPr>
          <w:bCs/>
          <w:color w:val="000000"/>
          <w:sz w:val="28"/>
          <w:szCs w:val="28"/>
        </w:rPr>
        <w:t>л</w:t>
      </w:r>
      <w:r w:rsidRPr="0096728C">
        <w:rPr>
          <w:bCs/>
          <w:color w:val="000000"/>
          <w:sz w:val="28"/>
          <w:szCs w:val="28"/>
        </w:rPr>
        <w:t xml:space="preserve">няется секретарем, подписывается председателем ГЭК и секретарем. </w:t>
      </w:r>
    </w:p>
    <w:p w14:paraId="665BE48B" w14:textId="77777777" w:rsidR="003C2204" w:rsidRPr="0096728C" w:rsidRDefault="003C2204" w:rsidP="003C2204">
      <w:pPr>
        <w:tabs>
          <w:tab w:val="left" w:pos="0"/>
        </w:tabs>
        <w:ind w:firstLine="709"/>
        <w:jc w:val="both"/>
        <w:rPr>
          <w:bCs/>
          <w:color w:val="000000"/>
          <w:sz w:val="28"/>
          <w:szCs w:val="28"/>
        </w:rPr>
      </w:pPr>
      <w:r w:rsidRPr="0096728C">
        <w:rPr>
          <w:bCs/>
          <w:color w:val="000000"/>
          <w:sz w:val="28"/>
          <w:szCs w:val="28"/>
        </w:rPr>
        <w:t>Результаты (оценки) государственного экзамена оглашаются в день его проведения. В день объявления результатов государственного эк</w:t>
      </w:r>
      <w:r w:rsidRPr="0096728C">
        <w:rPr>
          <w:bCs/>
          <w:color w:val="000000"/>
          <w:spacing w:val="-20"/>
          <w:sz w:val="28"/>
          <w:szCs w:val="28"/>
        </w:rPr>
        <w:t>з</w:t>
      </w:r>
      <w:r w:rsidRPr="0096728C">
        <w:rPr>
          <w:bCs/>
          <w:color w:val="000000"/>
          <w:sz w:val="28"/>
          <w:szCs w:val="28"/>
        </w:rPr>
        <w:t>а</w:t>
      </w:r>
      <w:r w:rsidRPr="0096728C">
        <w:rPr>
          <w:bCs/>
          <w:color w:val="000000"/>
          <w:spacing w:val="-20"/>
          <w:sz w:val="28"/>
          <w:szCs w:val="28"/>
        </w:rPr>
        <w:t xml:space="preserve">мена может </w:t>
      </w:r>
      <w:r w:rsidRPr="0096728C">
        <w:rPr>
          <w:bCs/>
          <w:color w:val="000000"/>
          <w:sz w:val="28"/>
          <w:szCs w:val="28"/>
        </w:rPr>
        <w:t>быть предусмотрена возможность проведе</w:t>
      </w:r>
      <w:r w:rsidRPr="0096728C">
        <w:rPr>
          <w:bCs/>
          <w:color w:val="000000"/>
          <w:spacing w:val="-20"/>
          <w:sz w:val="28"/>
          <w:szCs w:val="28"/>
        </w:rPr>
        <w:t xml:space="preserve">ния </w:t>
      </w:r>
      <w:r w:rsidRPr="0096728C">
        <w:rPr>
          <w:bCs/>
          <w:color w:val="000000"/>
          <w:sz w:val="28"/>
          <w:szCs w:val="28"/>
        </w:rPr>
        <w:t xml:space="preserve">апелляции. </w:t>
      </w:r>
    </w:p>
    <w:p w14:paraId="6E5BA0E7" w14:textId="77777777" w:rsidR="003C2204" w:rsidRPr="0096728C" w:rsidRDefault="003C2204" w:rsidP="003C2204">
      <w:pPr>
        <w:ind w:firstLine="709"/>
        <w:jc w:val="both"/>
        <w:rPr>
          <w:bCs/>
          <w:color w:val="000000"/>
          <w:sz w:val="28"/>
          <w:szCs w:val="28"/>
        </w:rPr>
      </w:pPr>
      <w:r w:rsidRPr="0096728C">
        <w:rPr>
          <w:bCs/>
          <w:color w:val="000000"/>
          <w:sz w:val="28"/>
          <w:szCs w:val="28"/>
        </w:rPr>
        <w:t>Оценка государственного экзамена заносится в зачетную книжку обуча</w:t>
      </w:r>
      <w:r w:rsidRPr="0096728C">
        <w:rPr>
          <w:bCs/>
          <w:color w:val="000000"/>
          <w:sz w:val="28"/>
          <w:szCs w:val="28"/>
        </w:rPr>
        <w:t>ю</w:t>
      </w:r>
      <w:r w:rsidRPr="0096728C">
        <w:rPr>
          <w:bCs/>
          <w:color w:val="000000"/>
          <w:sz w:val="28"/>
          <w:szCs w:val="28"/>
        </w:rPr>
        <w:t xml:space="preserve">щегося, которая подписывается председателем и всеми членами ГЭК. </w:t>
      </w:r>
    </w:p>
    <w:p w14:paraId="4C38BA26" w14:textId="77777777" w:rsidR="003C2204" w:rsidRPr="001C4466" w:rsidRDefault="003C2204" w:rsidP="003C2204">
      <w:pPr>
        <w:tabs>
          <w:tab w:val="left" w:pos="993"/>
          <w:tab w:val="left" w:pos="1134"/>
        </w:tabs>
        <w:spacing w:line="20" w:lineRule="atLeast"/>
        <w:ind w:firstLine="720"/>
        <w:jc w:val="both"/>
        <w:rPr>
          <w:color w:val="000000"/>
          <w:sz w:val="28"/>
          <w:szCs w:val="28"/>
        </w:rPr>
      </w:pPr>
      <w:r w:rsidRPr="001C4466">
        <w:rPr>
          <w:color w:val="000000"/>
          <w:sz w:val="28"/>
          <w:szCs w:val="28"/>
        </w:rPr>
        <w:t>Оценка на ГЭ характеризует степень соответствия фактических результ</w:t>
      </w:r>
      <w:r w:rsidRPr="001C4466">
        <w:rPr>
          <w:color w:val="000000"/>
          <w:sz w:val="28"/>
          <w:szCs w:val="28"/>
        </w:rPr>
        <w:t>а</w:t>
      </w:r>
      <w:r w:rsidRPr="001C4466">
        <w:rPr>
          <w:color w:val="000000"/>
          <w:sz w:val="28"/>
          <w:szCs w:val="28"/>
        </w:rPr>
        <w:t>тов освоения образовательной программы выпускником планируемым результ</w:t>
      </w:r>
      <w:r w:rsidRPr="001C4466">
        <w:rPr>
          <w:color w:val="000000"/>
          <w:sz w:val="28"/>
          <w:szCs w:val="28"/>
        </w:rPr>
        <w:t>а</w:t>
      </w:r>
      <w:r w:rsidRPr="001C4466">
        <w:rPr>
          <w:color w:val="000000"/>
          <w:sz w:val="28"/>
          <w:szCs w:val="28"/>
        </w:rPr>
        <w:t>там ее освоения – компетенциям, заданным ФГОС ВО и образовательной пр</w:t>
      </w:r>
      <w:r w:rsidRPr="001C4466">
        <w:rPr>
          <w:color w:val="000000"/>
          <w:sz w:val="28"/>
          <w:szCs w:val="28"/>
        </w:rPr>
        <w:t>о</w:t>
      </w:r>
      <w:r w:rsidRPr="001C4466">
        <w:rPr>
          <w:color w:val="000000"/>
          <w:sz w:val="28"/>
          <w:szCs w:val="28"/>
        </w:rPr>
        <w:t xml:space="preserve">граммой по направлению </w:t>
      </w:r>
      <w:r>
        <w:rPr>
          <w:color w:val="000000"/>
          <w:sz w:val="28"/>
          <w:szCs w:val="28"/>
        </w:rPr>
        <w:t xml:space="preserve">35.03.07 </w:t>
      </w:r>
      <w:r w:rsidRPr="00FA15D8">
        <w:rPr>
          <w:i/>
          <w:sz w:val="28"/>
          <w:szCs w:val="28"/>
        </w:rPr>
        <w:t>Технология производства и переработки сельскохозяйственной продукции</w:t>
      </w:r>
      <w:r w:rsidRPr="001C4466">
        <w:rPr>
          <w:i/>
          <w:color w:val="000000"/>
          <w:sz w:val="28"/>
          <w:szCs w:val="28"/>
        </w:rPr>
        <w:t xml:space="preserve"> </w:t>
      </w:r>
      <w:r w:rsidRPr="001C4466">
        <w:rPr>
          <w:iCs/>
          <w:color w:val="000000"/>
          <w:sz w:val="28"/>
          <w:szCs w:val="28"/>
        </w:rPr>
        <w:t>(изложены в п. 3 данной Программы)</w:t>
      </w:r>
      <w:r w:rsidRPr="001C4466">
        <w:rPr>
          <w:i/>
          <w:color w:val="000000"/>
          <w:sz w:val="28"/>
          <w:szCs w:val="28"/>
        </w:rPr>
        <w:t xml:space="preserve">. </w:t>
      </w:r>
      <w:r w:rsidRPr="001C4466">
        <w:rPr>
          <w:iCs/>
          <w:color w:val="000000"/>
          <w:sz w:val="28"/>
          <w:szCs w:val="28"/>
        </w:rPr>
        <w:t xml:space="preserve">Оценка на ГЭ определяет 4 уровня сформированности компетенций: </w:t>
      </w:r>
    </w:p>
    <w:p w14:paraId="374A23F0" w14:textId="77777777" w:rsidR="003C2204" w:rsidRPr="001C4466" w:rsidRDefault="003C2204" w:rsidP="003C2204">
      <w:pPr>
        <w:pStyle w:val="Default"/>
        <w:tabs>
          <w:tab w:val="left" w:pos="993"/>
          <w:tab w:val="left" w:pos="1134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66">
        <w:rPr>
          <w:rFonts w:ascii="Times New Roman" w:hAnsi="Times New Roman" w:cs="Times New Roman"/>
          <w:sz w:val="28"/>
          <w:szCs w:val="28"/>
        </w:rPr>
        <w:t>– «</w:t>
      </w:r>
      <w:r w:rsidRPr="001C4466">
        <w:rPr>
          <w:rFonts w:ascii="Times New Roman" w:hAnsi="Times New Roman" w:cs="Times New Roman"/>
          <w:b/>
          <w:bCs/>
          <w:sz w:val="28"/>
          <w:szCs w:val="28"/>
        </w:rPr>
        <w:t>отлично</w:t>
      </w:r>
      <w:r w:rsidRPr="001C4466">
        <w:rPr>
          <w:rFonts w:ascii="Times New Roman" w:hAnsi="Times New Roman" w:cs="Times New Roman"/>
          <w:sz w:val="28"/>
          <w:szCs w:val="28"/>
        </w:rPr>
        <w:t>» заслуживает экзаменуемый, демонстрирующий сформир</w:t>
      </w:r>
      <w:r w:rsidRPr="001C4466">
        <w:rPr>
          <w:rFonts w:ascii="Times New Roman" w:hAnsi="Times New Roman" w:cs="Times New Roman"/>
          <w:sz w:val="28"/>
          <w:szCs w:val="28"/>
        </w:rPr>
        <w:t>о</w:t>
      </w:r>
      <w:r w:rsidRPr="001C4466">
        <w:rPr>
          <w:rFonts w:ascii="Times New Roman" w:hAnsi="Times New Roman" w:cs="Times New Roman"/>
          <w:sz w:val="28"/>
          <w:szCs w:val="28"/>
        </w:rPr>
        <w:t xml:space="preserve">ванность всех предусмотренных </w:t>
      </w:r>
      <w:bookmarkStart w:id="8" w:name="_Hlk89904305"/>
      <w:r w:rsidRPr="001C4466">
        <w:rPr>
          <w:rFonts w:ascii="Times New Roman" w:hAnsi="Times New Roman" w:cs="Times New Roman"/>
          <w:sz w:val="28"/>
          <w:szCs w:val="28"/>
        </w:rPr>
        <w:t xml:space="preserve">ФГОС ВО и образовательной программой </w:t>
      </w:r>
      <w:bookmarkEnd w:id="8"/>
      <w:r w:rsidRPr="001C4466">
        <w:rPr>
          <w:rFonts w:ascii="Times New Roman" w:hAnsi="Times New Roman" w:cs="Times New Roman"/>
          <w:sz w:val="28"/>
          <w:szCs w:val="28"/>
        </w:rPr>
        <w:t>ко</w:t>
      </w:r>
      <w:r w:rsidRPr="001C4466">
        <w:rPr>
          <w:rFonts w:ascii="Times New Roman" w:hAnsi="Times New Roman" w:cs="Times New Roman"/>
          <w:sz w:val="28"/>
          <w:szCs w:val="28"/>
        </w:rPr>
        <w:t>м</w:t>
      </w:r>
      <w:r w:rsidRPr="001C4466">
        <w:rPr>
          <w:rFonts w:ascii="Times New Roman" w:hAnsi="Times New Roman" w:cs="Times New Roman"/>
          <w:sz w:val="28"/>
          <w:szCs w:val="28"/>
        </w:rPr>
        <w:t xml:space="preserve">петенций; </w:t>
      </w:r>
    </w:p>
    <w:p w14:paraId="325189C0" w14:textId="77777777" w:rsidR="003C2204" w:rsidRPr="001C4466" w:rsidRDefault="003C2204" w:rsidP="003C2204">
      <w:pPr>
        <w:pStyle w:val="Default"/>
        <w:tabs>
          <w:tab w:val="left" w:pos="993"/>
          <w:tab w:val="left" w:pos="1134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66">
        <w:rPr>
          <w:rFonts w:ascii="Times New Roman" w:hAnsi="Times New Roman" w:cs="Times New Roman"/>
          <w:sz w:val="28"/>
          <w:szCs w:val="28"/>
        </w:rPr>
        <w:t>– «</w:t>
      </w:r>
      <w:r w:rsidRPr="001C4466">
        <w:rPr>
          <w:rFonts w:ascii="Times New Roman" w:hAnsi="Times New Roman" w:cs="Times New Roman"/>
          <w:b/>
          <w:bCs/>
          <w:sz w:val="28"/>
          <w:szCs w:val="28"/>
        </w:rPr>
        <w:t>хорошо</w:t>
      </w:r>
      <w:r w:rsidRPr="001C4466">
        <w:rPr>
          <w:rFonts w:ascii="Times New Roman" w:hAnsi="Times New Roman" w:cs="Times New Roman"/>
          <w:sz w:val="28"/>
          <w:szCs w:val="28"/>
        </w:rPr>
        <w:t>» заслуживает экзаменуемый, демонстрирующий сформирова</w:t>
      </w:r>
      <w:r w:rsidRPr="001C4466">
        <w:rPr>
          <w:rFonts w:ascii="Times New Roman" w:hAnsi="Times New Roman" w:cs="Times New Roman"/>
          <w:sz w:val="28"/>
          <w:szCs w:val="28"/>
        </w:rPr>
        <w:t>н</w:t>
      </w:r>
      <w:r w:rsidRPr="001C4466">
        <w:rPr>
          <w:rFonts w:ascii="Times New Roman" w:hAnsi="Times New Roman" w:cs="Times New Roman"/>
          <w:sz w:val="28"/>
          <w:szCs w:val="28"/>
        </w:rPr>
        <w:t>ность основных предусмотренных ФГОС ВО и образовательной программой компетенций, показавший систематический характер знаний и способный сам</w:t>
      </w:r>
      <w:r w:rsidRPr="001C4466">
        <w:rPr>
          <w:rFonts w:ascii="Times New Roman" w:hAnsi="Times New Roman" w:cs="Times New Roman"/>
          <w:sz w:val="28"/>
          <w:szCs w:val="28"/>
        </w:rPr>
        <w:t>о</w:t>
      </w:r>
      <w:r w:rsidRPr="001C4466">
        <w:rPr>
          <w:rFonts w:ascii="Times New Roman" w:hAnsi="Times New Roman" w:cs="Times New Roman"/>
          <w:sz w:val="28"/>
          <w:szCs w:val="28"/>
        </w:rPr>
        <w:t xml:space="preserve">стоятельно пополнять и обновлять их в процессе практической деятельности; </w:t>
      </w:r>
    </w:p>
    <w:p w14:paraId="7D1E633D" w14:textId="77777777" w:rsidR="003C2204" w:rsidRPr="001C4466" w:rsidRDefault="003C2204" w:rsidP="003C2204">
      <w:pPr>
        <w:pStyle w:val="Default"/>
        <w:tabs>
          <w:tab w:val="left" w:pos="993"/>
          <w:tab w:val="left" w:pos="1134"/>
        </w:tabs>
        <w:spacing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4466">
        <w:rPr>
          <w:rFonts w:ascii="Times New Roman" w:hAnsi="Times New Roman" w:cs="Times New Roman"/>
          <w:sz w:val="28"/>
          <w:szCs w:val="28"/>
        </w:rPr>
        <w:t>– «</w:t>
      </w:r>
      <w:r w:rsidRPr="001C4466">
        <w:rPr>
          <w:rFonts w:ascii="Times New Roman" w:hAnsi="Times New Roman" w:cs="Times New Roman"/>
          <w:b/>
          <w:bCs/>
          <w:sz w:val="28"/>
          <w:szCs w:val="28"/>
        </w:rPr>
        <w:t>удовлетворительно</w:t>
      </w:r>
      <w:r w:rsidRPr="001C4466">
        <w:rPr>
          <w:rFonts w:ascii="Times New Roman" w:hAnsi="Times New Roman" w:cs="Times New Roman"/>
          <w:sz w:val="28"/>
          <w:szCs w:val="28"/>
        </w:rPr>
        <w:t>» заслуживает экзаменуемый, демонстрирующий н</w:t>
      </w:r>
      <w:r w:rsidRPr="001C4466">
        <w:rPr>
          <w:rFonts w:ascii="Times New Roman" w:hAnsi="Times New Roman" w:cs="Times New Roman"/>
          <w:sz w:val="28"/>
          <w:szCs w:val="28"/>
        </w:rPr>
        <w:t>е</w:t>
      </w:r>
      <w:r w:rsidRPr="001C4466">
        <w:rPr>
          <w:rFonts w:ascii="Times New Roman" w:hAnsi="Times New Roman" w:cs="Times New Roman"/>
          <w:sz w:val="28"/>
          <w:szCs w:val="28"/>
        </w:rPr>
        <w:t>достаточную сформированность предусмотренных ФГОС ВО и образовательной программой компетенций, обладающий необходимыми знаниями для преодол</w:t>
      </w:r>
      <w:r w:rsidRPr="001C4466">
        <w:rPr>
          <w:rFonts w:ascii="Times New Roman" w:hAnsi="Times New Roman" w:cs="Times New Roman"/>
          <w:sz w:val="28"/>
          <w:szCs w:val="28"/>
        </w:rPr>
        <w:t>е</w:t>
      </w:r>
      <w:r w:rsidRPr="001C4466">
        <w:rPr>
          <w:rFonts w:ascii="Times New Roman" w:hAnsi="Times New Roman" w:cs="Times New Roman"/>
          <w:sz w:val="28"/>
          <w:szCs w:val="28"/>
        </w:rPr>
        <w:t xml:space="preserve">ния затруднений и исправления неточностей под руководством преподавателя; </w:t>
      </w:r>
    </w:p>
    <w:p w14:paraId="11D208DC" w14:textId="77777777" w:rsidR="003C2204" w:rsidRDefault="003C2204" w:rsidP="003C2204">
      <w:pPr>
        <w:pStyle w:val="Default"/>
        <w:spacing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4466">
        <w:rPr>
          <w:rFonts w:ascii="Times New Roman" w:hAnsi="Times New Roman" w:cs="Times New Roman"/>
          <w:sz w:val="28"/>
          <w:szCs w:val="28"/>
        </w:rPr>
        <w:t>– «</w:t>
      </w:r>
      <w:r w:rsidRPr="001C4466">
        <w:rPr>
          <w:rFonts w:ascii="Times New Roman" w:hAnsi="Times New Roman" w:cs="Times New Roman"/>
          <w:b/>
          <w:bCs/>
          <w:sz w:val="28"/>
          <w:szCs w:val="28"/>
        </w:rPr>
        <w:t>неудовлетворительно</w:t>
      </w:r>
      <w:r w:rsidRPr="001C4466">
        <w:rPr>
          <w:rFonts w:ascii="Times New Roman" w:hAnsi="Times New Roman" w:cs="Times New Roman"/>
          <w:sz w:val="28"/>
          <w:szCs w:val="28"/>
        </w:rPr>
        <w:t>» выставляется экзаменуемому, демонстрирующ</w:t>
      </w:r>
      <w:r w:rsidRPr="001C4466">
        <w:rPr>
          <w:rFonts w:ascii="Times New Roman" w:hAnsi="Times New Roman" w:cs="Times New Roman"/>
          <w:sz w:val="28"/>
          <w:szCs w:val="28"/>
        </w:rPr>
        <w:t>е</w:t>
      </w:r>
      <w:r w:rsidRPr="001C4466">
        <w:rPr>
          <w:rFonts w:ascii="Times New Roman" w:hAnsi="Times New Roman" w:cs="Times New Roman"/>
          <w:sz w:val="28"/>
          <w:szCs w:val="28"/>
        </w:rPr>
        <w:t>му несформированность предусмотренных ФГОС ВО и образовательной пр</w:t>
      </w:r>
      <w:r w:rsidRPr="001C4466">
        <w:rPr>
          <w:rFonts w:ascii="Times New Roman" w:hAnsi="Times New Roman" w:cs="Times New Roman"/>
          <w:sz w:val="28"/>
          <w:szCs w:val="28"/>
        </w:rPr>
        <w:t>о</w:t>
      </w:r>
      <w:r w:rsidRPr="001C4466">
        <w:rPr>
          <w:rFonts w:ascii="Times New Roman" w:hAnsi="Times New Roman" w:cs="Times New Roman"/>
          <w:sz w:val="28"/>
          <w:szCs w:val="28"/>
        </w:rPr>
        <w:t>граммой компетенций.</w:t>
      </w:r>
    </w:p>
    <w:p w14:paraId="41AA9067" w14:textId="77777777" w:rsidR="003C2204" w:rsidRDefault="003C2204" w:rsidP="003C220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ГИА с применением дистанционных образовательных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логий (ДОТ) допускается в случаях объективной невозможности обучающегося лично присутствовать, в том числе в случае введения органами государственной власти особого режима ограничительных мер. Обучающийся должен сообщить в заявлении на имя ректора о необходимости прохождения ГИА с применением ДОТ. При введении органами государственной власти ограничительных мер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шение о применении ДОТ принимает Университет.</w:t>
      </w:r>
    </w:p>
    <w:p w14:paraId="477286E6" w14:textId="77777777" w:rsidR="003C2204" w:rsidRDefault="003C2204" w:rsidP="003C220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ГИА с применением ДОТ проводится в режиме видеоконференции.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дарственный экзамен также проводится в устной форме с обязательной идент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фикацией личности обучающегося путем предъявления паспорта. Ссылки на подключение в режиме видеоконференции секретарь ГИА рассылает до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дения государственного экзамена. Обучающиеся должны обеспечить наличие </w:t>
      </w:r>
      <w:r>
        <w:rPr>
          <w:sz w:val="28"/>
          <w:szCs w:val="28"/>
        </w:rPr>
        <w:lastRenderedPageBreak/>
        <w:t>микрофона и веб-камеры. В день государственного экзамена обучающийся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ключается к системе видеоконференции. Секретарь проводит идентификацию личности обучающегося, проверяет отсутствие посторонних и предметы на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 у обучающегося. Обучающиеся называют номер билета</w:t>
      </w:r>
      <w:r w:rsidRPr="00475FF8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э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замена, и секретарь высылает его через чат. </w:t>
      </w:r>
    </w:p>
    <w:p w14:paraId="0FAE0A56" w14:textId="77777777" w:rsidR="003C2204" w:rsidRDefault="003C2204" w:rsidP="003C220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подготовку отводится не более 1 академического часа. По истечении времени на подготовку обучающихся вызываются по списку. Обучающийся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вечает на вопросы билета и на дополнительные вопросы государственной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миссии.</w:t>
      </w:r>
    </w:p>
    <w:p w14:paraId="22CF447C" w14:textId="77777777" w:rsidR="003C2204" w:rsidRDefault="003C2204" w:rsidP="003C2204">
      <w:pPr>
        <w:ind w:firstLine="709"/>
        <w:jc w:val="both"/>
        <w:rPr>
          <w:sz w:val="28"/>
          <w:szCs w:val="28"/>
        </w:rPr>
      </w:pPr>
      <w:r w:rsidRPr="00D711FA">
        <w:rPr>
          <w:sz w:val="28"/>
          <w:szCs w:val="28"/>
        </w:rPr>
        <w:t>Решение об оценках обучающихся ГЭК принимает решение на закрытом совещании. Председатель ГЭК объявляет результаты посредством видеоконф</w:t>
      </w:r>
      <w:r w:rsidRPr="00D711FA">
        <w:rPr>
          <w:sz w:val="28"/>
          <w:szCs w:val="28"/>
        </w:rPr>
        <w:t>е</w:t>
      </w:r>
      <w:r w:rsidRPr="00D711FA">
        <w:rPr>
          <w:sz w:val="28"/>
          <w:szCs w:val="28"/>
        </w:rPr>
        <w:t>ренцсвязи.</w:t>
      </w:r>
    </w:p>
    <w:p w14:paraId="04830837" w14:textId="77777777" w:rsidR="00342495" w:rsidRDefault="00342495" w:rsidP="00E95DFC">
      <w:pPr>
        <w:ind w:firstLine="709"/>
        <w:jc w:val="both"/>
        <w:rPr>
          <w:sz w:val="28"/>
          <w:szCs w:val="28"/>
        </w:rPr>
      </w:pPr>
    </w:p>
    <w:p w14:paraId="31DEDE2E" w14:textId="77777777" w:rsidR="00D713C8" w:rsidRPr="00FA15D8" w:rsidRDefault="00D713C8" w:rsidP="003C2204">
      <w:pPr>
        <w:pStyle w:val="02"/>
        <w:jc w:val="center"/>
        <w:rPr>
          <w:sz w:val="28"/>
          <w:szCs w:val="28"/>
        </w:rPr>
      </w:pPr>
      <w:r w:rsidRPr="00FA15D8">
        <w:rPr>
          <w:sz w:val="28"/>
          <w:szCs w:val="28"/>
        </w:rPr>
        <w:t>4.</w:t>
      </w:r>
      <w:r w:rsidR="00D36F02" w:rsidRPr="00FA15D8">
        <w:rPr>
          <w:sz w:val="28"/>
          <w:szCs w:val="28"/>
        </w:rPr>
        <w:t>4</w:t>
      </w:r>
      <w:r w:rsidRPr="00FA15D8">
        <w:rPr>
          <w:sz w:val="28"/>
          <w:szCs w:val="28"/>
        </w:rPr>
        <w:t xml:space="preserve"> Перечень рекомендуемой литературы для подготовки к госуда</w:t>
      </w:r>
      <w:r w:rsidRPr="00FA15D8">
        <w:rPr>
          <w:sz w:val="28"/>
          <w:szCs w:val="28"/>
        </w:rPr>
        <w:t>р</w:t>
      </w:r>
      <w:r w:rsidRPr="00FA15D8">
        <w:rPr>
          <w:sz w:val="28"/>
          <w:szCs w:val="28"/>
        </w:rPr>
        <w:t>ственному экзамену</w:t>
      </w:r>
    </w:p>
    <w:p w14:paraId="4DFE4707" w14:textId="77777777" w:rsidR="00D713C8" w:rsidRPr="00FA15D8" w:rsidRDefault="00D713C8" w:rsidP="003C2204">
      <w:pPr>
        <w:pStyle w:val="03"/>
        <w:jc w:val="center"/>
        <w:rPr>
          <w:sz w:val="28"/>
          <w:szCs w:val="28"/>
        </w:rPr>
      </w:pPr>
      <w:r w:rsidRPr="00FA15D8">
        <w:rPr>
          <w:sz w:val="28"/>
          <w:szCs w:val="28"/>
        </w:rPr>
        <w:t>4.</w:t>
      </w:r>
      <w:r w:rsidR="00D36F02" w:rsidRPr="00FA15D8">
        <w:rPr>
          <w:sz w:val="28"/>
          <w:szCs w:val="28"/>
        </w:rPr>
        <w:t>4</w:t>
      </w:r>
      <w:r w:rsidRPr="00FA15D8">
        <w:rPr>
          <w:sz w:val="28"/>
          <w:szCs w:val="28"/>
        </w:rPr>
        <w:t>.1 Основная литература</w:t>
      </w:r>
    </w:p>
    <w:p w14:paraId="2EF7B9DA" w14:textId="77777777" w:rsidR="00D95A55" w:rsidRPr="00FA15D8" w:rsidRDefault="00D95A55" w:rsidP="00D95A55">
      <w:pPr>
        <w:spacing w:before="240" w:after="240"/>
        <w:jc w:val="center"/>
        <w:rPr>
          <w:i/>
          <w:sz w:val="28"/>
          <w:szCs w:val="28"/>
        </w:rPr>
      </w:pPr>
      <w:r w:rsidRPr="00FA15D8">
        <w:rPr>
          <w:i/>
          <w:sz w:val="28"/>
          <w:szCs w:val="28"/>
        </w:rPr>
        <w:t>Основы научных исследований</w:t>
      </w:r>
      <w:r w:rsidR="00017B7F">
        <w:rPr>
          <w:i/>
          <w:sz w:val="28"/>
          <w:szCs w:val="28"/>
        </w:rPr>
        <w:t xml:space="preserve"> в агрономии</w:t>
      </w:r>
    </w:p>
    <w:p w14:paraId="70A19FA8" w14:textId="77777777" w:rsidR="00D95A55" w:rsidRDefault="006443D7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6443D7">
        <w:rPr>
          <w:sz w:val="28"/>
          <w:szCs w:val="28"/>
        </w:rPr>
        <w:t>Байбородова Л. В. Методология и методы научного исследования : учеб. пособие для бакалавриата и магистратуры / Л. В. Байбородова, А. П. Че</w:t>
      </w:r>
      <w:r w:rsidRPr="006443D7">
        <w:rPr>
          <w:sz w:val="28"/>
          <w:szCs w:val="28"/>
        </w:rPr>
        <w:t>р</w:t>
      </w:r>
      <w:r w:rsidRPr="006443D7">
        <w:rPr>
          <w:sz w:val="28"/>
          <w:szCs w:val="28"/>
        </w:rPr>
        <w:t>нявская. — 2-е изд., испр. и доп. — М. : Юрайт, 2019. — 221 с. — (Серия : Бакалавр и магистр. Академический курс). — ISBN 978-5-534-06257-1.- Режим доступа: https://www. biblio-online</w:t>
      </w:r>
    </w:p>
    <w:p w14:paraId="0376EA78" w14:textId="77777777" w:rsidR="006443D7" w:rsidRDefault="006443D7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6443D7">
        <w:rPr>
          <w:sz w:val="28"/>
          <w:szCs w:val="28"/>
        </w:rPr>
        <w:t>Основы научных исследований : учебное пособие / Б.И. Герасимов, В.В. Дробышева, Н.В. Злобина [и др.]. — 2-е изд., доп. — М. : ФОРУМ : И</w:t>
      </w:r>
      <w:r w:rsidRPr="006443D7">
        <w:rPr>
          <w:sz w:val="28"/>
          <w:szCs w:val="28"/>
        </w:rPr>
        <w:t>Н</w:t>
      </w:r>
      <w:r w:rsidRPr="006443D7">
        <w:rPr>
          <w:sz w:val="28"/>
          <w:szCs w:val="28"/>
        </w:rPr>
        <w:t xml:space="preserve">ФРА-М, 2018. — 271 с. — (Высшее образование: Бакалавриат). - Режим доступа: </w:t>
      </w:r>
      <w:hyperlink r:id="rId14" w:history="1">
        <w:r w:rsidRPr="00A723F9">
          <w:rPr>
            <w:rStyle w:val="af3"/>
            <w:sz w:val="28"/>
            <w:szCs w:val="28"/>
          </w:rPr>
          <w:t>http://znanium.com/go.php?id=924694</w:t>
        </w:r>
      </w:hyperlink>
    </w:p>
    <w:p w14:paraId="040DA995" w14:textId="77777777" w:rsidR="006443D7" w:rsidRPr="00FA15D8" w:rsidRDefault="006443D7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6443D7">
        <w:rPr>
          <w:sz w:val="28"/>
          <w:szCs w:val="28"/>
        </w:rPr>
        <w:t>Шкляр М.Ф. Основы научных исследований: Учебное пособие для бак</w:t>
      </w:r>
      <w:r w:rsidRPr="006443D7">
        <w:rPr>
          <w:sz w:val="28"/>
          <w:szCs w:val="28"/>
        </w:rPr>
        <w:t>а</w:t>
      </w:r>
      <w:r w:rsidRPr="006443D7">
        <w:rPr>
          <w:sz w:val="28"/>
          <w:szCs w:val="28"/>
        </w:rPr>
        <w:t>лавров / М.Ф. Шкляр. - 2-е изд. - М.:Дашков и К, 2018. - 208 с.- ISBN 978-5-394-02518-1 - Режим доступа: http://znanium.com/catalog/ product/340857</w:t>
      </w:r>
    </w:p>
    <w:p w14:paraId="1B2F5E25" w14:textId="77777777" w:rsidR="00D95A55" w:rsidRPr="00FA15D8" w:rsidRDefault="00D95A55" w:rsidP="00D95A55">
      <w:pPr>
        <w:spacing w:before="240" w:after="240"/>
        <w:jc w:val="center"/>
        <w:rPr>
          <w:i/>
          <w:sz w:val="28"/>
          <w:szCs w:val="28"/>
        </w:rPr>
      </w:pPr>
      <w:r w:rsidRPr="00FA15D8">
        <w:rPr>
          <w:i/>
          <w:sz w:val="28"/>
          <w:szCs w:val="28"/>
        </w:rPr>
        <w:t>Производство продукции животноводства</w:t>
      </w:r>
    </w:p>
    <w:p w14:paraId="033B80F2" w14:textId="77777777" w:rsidR="00D95A55" w:rsidRDefault="00316EA5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316EA5">
        <w:rPr>
          <w:sz w:val="28"/>
          <w:szCs w:val="28"/>
        </w:rPr>
        <w:t>Мурусидзе, Д. Н.  Технологии производства продукции животноводства : учебное пособие для вузов / Д. Н. Мурусидзе, В. Н. Легеза, Р. Ф. Филонов. — 2-е изд., испр. и доп. — Москва : Издательство Юрайт, 2021. — 417 с. — (Высшее образование). — ISBN 978-5-534-10647-3. — Текст : эле</w:t>
      </w:r>
      <w:r w:rsidRPr="00316EA5">
        <w:rPr>
          <w:sz w:val="28"/>
          <w:szCs w:val="28"/>
        </w:rPr>
        <w:t>к</w:t>
      </w:r>
      <w:r w:rsidRPr="00316EA5">
        <w:rPr>
          <w:sz w:val="28"/>
          <w:szCs w:val="28"/>
        </w:rPr>
        <w:t xml:space="preserve">тронный // ЭБС Юрайт [сайт]. — URL: </w:t>
      </w:r>
      <w:hyperlink r:id="rId15" w:history="1">
        <w:r w:rsidRPr="00A723F9">
          <w:rPr>
            <w:rStyle w:val="af3"/>
            <w:sz w:val="28"/>
            <w:szCs w:val="28"/>
          </w:rPr>
          <w:t>https://urait.ru/bcode/475403</w:t>
        </w:r>
      </w:hyperlink>
    </w:p>
    <w:p w14:paraId="1CCE6CAD" w14:textId="77777777" w:rsidR="00316EA5" w:rsidRDefault="00316EA5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316EA5">
        <w:rPr>
          <w:sz w:val="28"/>
          <w:szCs w:val="28"/>
        </w:rPr>
        <w:t xml:space="preserve">Чикалев, А. И. Производство и переработка продукции животноводства : учебник / А. И. Чикалев, Ю. А. Юлдашбаев. - Москва : КУРС : ИНФРА-М, 2021. - 188 с. - (Высшее образование: Бакалавриат). - ISBN 978-5-906818-03-4. - Текст : электронный. - URL: </w:t>
      </w:r>
      <w:hyperlink r:id="rId16" w:history="1">
        <w:r w:rsidRPr="00A723F9">
          <w:rPr>
            <w:rStyle w:val="af3"/>
            <w:sz w:val="28"/>
            <w:szCs w:val="28"/>
          </w:rPr>
          <w:t>https://znanium.com/catalog/product/1072103</w:t>
        </w:r>
      </w:hyperlink>
    </w:p>
    <w:p w14:paraId="362BFB7F" w14:textId="77777777" w:rsidR="00316EA5" w:rsidRPr="00FA15D8" w:rsidRDefault="00316EA5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316EA5">
        <w:rPr>
          <w:sz w:val="28"/>
          <w:szCs w:val="28"/>
        </w:rPr>
        <w:lastRenderedPageBreak/>
        <w:t>Бажов, Г. М.  Племенное свиноводство : учебное пособие для вузов / Г. М. Бажов. — Москва : Издательство Юрайт, 2021. — 349 с. — (Высшее обр</w:t>
      </w:r>
      <w:r w:rsidRPr="00316EA5">
        <w:rPr>
          <w:sz w:val="28"/>
          <w:szCs w:val="28"/>
        </w:rPr>
        <w:t>а</w:t>
      </w:r>
      <w:r w:rsidRPr="00316EA5">
        <w:rPr>
          <w:sz w:val="28"/>
          <w:szCs w:val="28"/>
        </w:rPr>
        <w:t>зование). — ISBN 978-5-534-11784-4. — Текст : электронный // ЭБС Юрайт [сайт]. — URL: https://urait.ru/bcode/475913</w:t>
      </w:r>
    </w:p>
    <w:p w14:paraId="505C0F07" w14:textId="77777777" w:rsidR="00D95A55" w:rsidRPr="00FA15D8" w:rsidRDefault="00D95A55" w:rsidP="00D95A55">
      <w:pPr>
        <w:spacing w:before="240" w:after="240"/>
        <w:jc w:val="center"/>
        <w:rPr>
          <w:i/>
          <w:sz w:val="28"/>
          <w:szCs w:val="28"/>
        </w:rPr>
      </w:pPr>
      <w:r w:rsidRPr="00FA15D8">
        <w:rPr>
          <w:i/>
          <w:sz w:val="28"/>
          <w:szCs w:val="28"/>
        </w:rPr>
        <w:t>Производство продукции растениеводства</w:t>
      </w:r>
    </w:p>
    <w:p w14:paraId="76B95BDA" w14:textId="77777777" w:rsidR="00D95A55" w:rsidRDefault="00316EA5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316EA5">
        <w:rPr>
          <w:sz w:val="28"/>
          <w:szCs w:val="28"/>
        </w:rPr>
        <w:t xml:space="preserve">Механизация растениеводства : учебник / В.Н. Солнцев, А.П. Тарасенко, В.И. Оробинский [и др.] ; под ред. канд. техн. наук В.Н. Солнцева. — М. : ИНФРА-М, 2018. — 383 с. — (Высшее образование: Бакалавриат). — www.dx.doi.org/10.12737/16174. - Режим доступа: </w:t>
      </w:r>
      <w:hyperlink r:id="rId17" w:history="1">
        <w:r w:rsidRPr="00A723F9">
          <w:rPr>
            <w:rStyle w:val="af3"/>
            <w:sz w:val="28"/>
            <w:szCs w:val="28"/>
          </w:rPr>
          <w:t>http://znanium.com/go.php?id=942793</w:t>
        </w:r>
      </w:hyperlink>
    </w:p>
    <w:p w14:paraId="4005B202" w14:textId="77777777" w:rsidR="00316EA5" w:rsidRDefault="00316EA5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316EA5">
        <w:rPr>
          <w:sz w:val="28"/>
          <w:szCs w:val="28"/>
        </w:rPr>
        <w:t>Растениеводство : учебник / Г.С. Посыпанов, В.Е. Долгодворов, Б.Х. Ж</w:t>
      </w:r>
      <w:r w:rsidRPr="00316EA5">
        <w:rPr>
          <w:sz w:val="28"/>
          <w:szCs w:val="28"/>
        </w:rPr>
        <w:t>е</w:t>
      </w:r>
      <w:r w:rsidRPr="00316EA5">
        <w:rPr>
          <w:sz w:val="28"/>
          <w:szCs w:val="28"/>
        </w:rPr>
        <w:t xml:space="preserve">руков [и др.] ; под ред. Г.С. Посыпанова. — М. : ИНФРА-М, 2019. — 612 с. — (Высшее образование: Бакалавриат). - Режим доступа: </w:t>
      </w:r>
      <w:hyperlink r:id="rId18" w:history="1">
        <w:r w:rsidRPr="00A723F9">
          <w:rPr>
            <w:rStyle w:val="af3"/>
            <w:sz w:val="28"/>
            <w:szCs w:val="28"/>
          </w:rPr>
          <w:t>http://znanium.com/go.php?id=989595</w:t>
        </w:r>
      </w:hyperlink>
    </w:p>
    <w:p w14:paraId="358ABB49" w14:textId="77777777" w:rsidR="00316EA5" w:rsidRPr="00FA15D8" w:rsidRDefault="00316EA5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316EA5">
        <w:rPr>
          <w:sz w:val="28"/>
          <w:szCs w:val="28"/>
        </w:rPr>
        <w:t>Растениеводство : учебник / Г.Г. Гатаулина, П.Д. Бугаев, В.Е. Долгодворов ; под ред. Г.Г. Гатаулиной. — М. : ИНФРА-М, 2018. — 608 с. — (Высшее образование: Бакалавриат). - Режим доступа: http://znanium.com/go.php?id=923815</w:t>
      </w:r>
    </w:p>
    <w:p w14:paraId="263FC114" w14:textId="77777777" w:rsidR="00D13DB6" w:rsidRPr="00B40B39" w:rsidRDefault="00D13DB6" w:rsidP="00D13DB6">
      <w:pPr>
        <w:spacing w:before="240" w:after="240"/>
        <w:jc w:val="center"/>
        <w:rPr>
          <w:i/>
          <w:sz w:val="28"/>
          <w:szCs w:val="28"/>
        </w:rPr>
      </w:pPr>
      <w:r w:rsidRPr="00B40B39">
        <w:rPr>
          <w:i/>
          <w:sz w:val="28"/>
          <w:szCs w:val="28"/>
        </w:rPr>
        <w:t>Технология разработки стандартов и нормативной документации</w:t>
      </w:r>
    </w:p>
    <w:p w14:paraId="76DEE2C5" w14:textId="77777777" w:rsidR="00D13DB6" w:rsidRDefault="00D13DB6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D13DB6">
        <w:rPr>
          <w:sz w:val="28"/>
          <w:szCs w:val="28"/>
        </w:rPr>
        <w:t xml:space="preserve">Донченко, Л. В. Безопасность пищевой продукции. В 2 ч.: учебник для академического бакалавриата / Л. В. Донченко, В. Д. Надыкта. — 3-е изд., испр. и доп. — Москва : Издательство Юрайт, 2019. — 264 с. — (Бакалавр. Академический курс). — ISBN 978-5-534-05915-1. — Текст : электронный // ЭБС Юрайт [сайт]. — URL: </w:t>
      </w:r>
      <w:hyperlink r:id="rId19" w:history="1">
        <w:r w:rsidRPr="00A723F9">
          <w:rPr>
            <w:rStyle w:val="af3"/>
            <w:sz w:val="28"/>
            <w:szCs w:val="28"/>
          </w:rPr>
          <w:t>https://urait.ru/bcode/437177</w:t>
        </w:r>
      </w:hyperlink>
    </w:p>
    <w:p w14:paraId="5FAE9CD8" w14:textId="77777777" w:rsidR="00D13DB6" w:rsidRDefault="00D13DB6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D13DB6">
        <w:rPr>
          <w:sz w:val="28"/>
          <w:szCs w:val="28"/>
        </w:rPr>
        <w:t>Сергеев, А. Г.  Метрология, стандартизация и сертификация в 2 ч. Часть 2. Стандартизация и сертификация : учебник и практикум для вузов / А. Г. Сергеев, В. В. Терегеря. — 3-е изд., перераб. и доп. — Москва : И</w:t>
      </w:r>
      <w:r w:rsidRPr="00D13DB6">
        <w:rPr>
          <w:sz w:val="28"/>
          <w:szCs w:val="28"/>
        </w:rPr>
        <w:t>з</w:t>
      </w:r>
      <w:r w:rsidRPr="00D13DB6">
        <w:rPr>
          <w:sz w:val="28"/>
          <w:szCs w:val="28"/>
        </w:rPr>
        <w:t xml:space="preserve">дательство Юрайт, 2021. — 325 с. — (Высшее образование). — ISBN 978-5-534-03645-9. — Текст : электронный // Образовательная платформа Юрайт [сайт]. — URL: </w:t>
      </w:r>
      <w:hyperlink r:id="rId20" w:history="1">
        <w:r w:rsidRPr="00A723F9">
          <w:rPr>
            <w:rStyle w:val="af3"/>
            <w:sz w:val="28"/>
            <w:szCs w:val="28"/>
          </w:rPr>
          <w:t>https://urait.ru/bcode/470350</w:t>
        </w:r>
      </w:hyperlink>
    </w:p>
    <w:p w14:paraId="48C3FF48" w14:textId="77777777" w:rsidR="00D13DB6" w:rsidRDefault="00D13DB6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D13DB6">
        <w:rPr>
          <w:sz w:val="28"/>
          <w:szCs w:val="28"/>
        </w:rPr>
        <w:t>Лифиц, И. М.  Стандартизация, метрология и подтверждение соотве</w:t>
      </w:r>
      <w:r w:rsidRPr="00D13DB6">
        <w:rPr>
          <w:sz w:val="28"/>
          <w:szCs w:val="28"/>
        </w:rPr>
        <w:t>т</w:t>
      </w:r>
      <w:r w:rsidRPr="00D13DB6">
        <w:rPr>
          <w:sz w:val="28"/>
          <w:szCs w:val="28"/>
        </w:rPr>
        <w:t>ствия : учебник и практикум для вузов / И. М. Лифиц. — 14-е изд., пер</w:t>
      </w:r>
      <w:r w:rsidRPr="00D13DB6">
        <w:rPr>
          <w:sz w:val="28"/>
          <w:szCs w:val="28"/>
        </w:rPr>
        <w:t>е</w:t>
      </w:r>
      <w:r w:rsidRPr="00D13DB6">
        <w:rPr>
          <w:sz w:val="28"/>
          <w:szCs w:val="28"/>
        </w:rPr>
        <w:t>раб. и доп. — Москва : Издательство Юрайт, 2021. — 423 с. — (Высшее образование). — ISBN 978-5-534-14208-2. — Текст : электронный // Обр</w:t>
      </w:r>
      <w:r w:rsidRPr="00D13DB6">
        <w:rPr>
          <w:sz w:val="28"/>
          <w:szCs w:val="28"/>
        </w:rPr>
        <w:t>а</w:t>
      </w:r>
      <w:r w:rsidRPr="00D13DB6">
        <w:rPr>
          <w:sz w:val="28"/>
          <w:szCs w:val="28"/>
        </w:rPr>
        <w:t>зовательная платформа Юрайт [сайт]. — URL: https://urait.ru/bcode/468066</w:t>
      </w:r>
    </w:p>
    <w:p w14:paraId="22254DD1" w14:textId="77777777" w:rsidR="00D95A55" w:rsidRPr="00FA15D8" w:rsidRDefault="00D95A55" w:rsidP="00D95A55">
      <w:pPr>
        <w:spacing w:before="240" w:after="2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Технология переработки и хранения</w:t>
      </w:r>
      <w:r w:rsidRPr="00FA15D8">
        <w:rPr>
          <w:i/>
          <w:sz w:val="28"/>
          <w:szCs w:val="28"/>
        </w:rPr>
        <w:t xml:space="preserve"> плодов и овощей</w:t>
      </w:r>
    </w:p>
    <w:p w14:paraId="0C270A8B" w14:textId="77777777" w:rsidR="00D13DB6" w:rsidRDefault="00D13DB6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D13DB6">
        <w:rPr>
          <w:sz w:val="28"/>
          <w:szCs w:val="28"/>
        </w:rPr>
        <w:t>Особенности питания и удобрения овощных культур и картофеля : учеб. пособие / В.В. Кидин. — М. : ИНФРА-М, 2018. — 202 с. — (Высшее обр</w:t>
      </w:r>
      <w:r w:rsidRPr="00D13DB6">
        <w:rPr>
          <w:sz w:val="28"/>
          <w:szCs w:val="28"/>
        </w:rPr>
        <w:t>а</w:t>
      </w:r>
      <w:r w:rsidRPr="00D13DB6">
        <w:rPr>
          <w:sz w:val="28"/>
          <w:szCs w:val="28"/>
        </w:rPr>
        <w:t xml:space="preserve">зование: Бакалавриат). —- Режим доступа: </w:t>
      </w:r>
      <w:hyperlink r:id="rId21" w:history="1">
        <w:r w:rsidRPr="00A723F9">
          <w:rPr>
            <w:rStyle w:val="af3"/>
            <w:sz w:val="28"/>
            <w:szCs w:val="28"/>
          </w:rPr>
          <w:t>http://znanium.com/go.php?id=929278</w:t>
        </w:r>
      </w:hyperlink>
    </w:p>
    <w:p w14:paraId="50CC3223" w14:textId="77777777" w:rsidR="00D95A55" w:rsidRDefault="00D95A55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FA15D8">
        <w:rPr>
          <w:sz w:val="28"/>
          <w:szCs w:val="28"/>
        </w:rPr>
        <w:lastRenderedPageBreak/>
        <w:t xml:space="preserve"> </w:t>
      </w:r>
      <w:r w:rsidR="00D13DB6" w:rsidRPr="00D13DB6">
        <w:rPr>
          <w:sz w:val="28"/>
          <w:szCs w:val="28"/>
        </w:rPr>
        <w:t>Сооружения и оборудование для хранения сельскохозяйственной проду</w:t>
      </w:r>
      <w:r w:rsidR="00D13DB6" w:rsidRPr="00D13DB6">
        <w:rPr>
          <w:sz w:val="28"/>
          <w:szCs w:val="28"/>
        </w:rPr>
        <w:t>к</w:t>
      </w:r>
      <w:r w:rsidR="00D13DB6" w:rsidRPr="00D13DB6">
        <w:rPr>
          <w:sz w:val="28"/>
          <w:szCs w:val="28"/>
        </w:rPr>
        <w:t>ции : учебник / В.М. Зимняков, А.А. Курочкин, В.А. Милюткин [и др.] ; под ред. В.М. Зимнякова. — М. : ИНФРА-М, 2018. — 202 с. + Доп. мат</w:t>
      </w:r>
      <w:r w:rsidR="00D13DB6" w:rsidRPr="00D13DB6">
        <w:rPr>
          <w:sz w:val="28"/>
          <w:szCs w:val="28"/>
        </w:rPr>
        <w:t>е</w:t>
      </w:r>
      <w:r w:rsidR="00D13DB6" w:rsidRPr="00D13DB6">
        <w:rPr>
          <w:sz w:val="28"/>
          <w:szCs w:val="28"/>
        </w:rPr>
        <w:t xml:space="preserve">риалы [Электронный ресурс; - Режим доступа: http://www.znanium.com]. — (Высшее образование: Бакалавриат). —- Режим доступа: </w:t>
      </w:r>
      <w:hyperlink r:id="rId22" w:history="1">
        <w:r w:rsidR="00D13DB6" w:rsidRPr="00A723F9">
          <w:rPr>
            <w:rStyle w:val="af3"/>
            <w:sz w:val="28"/>
            <w:szCs w:val="28"/>
          </w:rPr>
          <w:t>http://znanium.com/go.php?id=912394</w:t>
        </w:r>
      </w:hyperlink>
    </w:p>
    <w:p w14:paraId="44AC5908" w14:textId="77777777" w:rsidR="00D13DB6" w:rsidRPr="00FA15D8" w:rsidRDefault="00D13DB6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D13DB6">
        <w:rPr>
          <w:sz w:val="28"/>
          <w:szCs w:val="28"/>
        </w:rPr>
        <w:t>Технологии пищевых производств. Сушка сырья : учебное пособие для вузов / Г. И. Касьянов, Г. В. Семенов, В. А. Грицких, Т. Л. Троянова. — 3-е изд., испр. и доп. — Москва : Издательство Юрайт, 2021. — 116 с. — (Высшее образование). — ISBN 978-5-534-08302-6. — Текст : электро</w:t>
      </w:r>
      <w:r w:rsidRPr="00D13DB6">
        <w:rPr>
          <w:sz w:val="28"/>
          <w:szCs w:val="28"/>
        </w:rPr>
        <w:t>н</w:t>
      </w:r>
      <w:r w:rsidRPr="00D13DB6">
        <w:rPr>
          <w:sz w:val="28"/>
          <w:szCs w:val="28"/>
        </w:rPr>
        <w:t>ный // Образовательная платформа Юрайт [сайт]. — URL: https://urait.ru/bcode/472032</w:t>
      </w:r>
    </w:p>
    <w:p w14:paraId="22E06C76" w14:textId="77777777" w:rsidR="008F3F68" w:rsidRPr="00FA15D8" w:rsidRDefault="008F3F68" w:rsidP="008F3F68">
      <w:pPr>
        <w:spacing w:before="240" w:after="240"/>
        <w:jc w:val="center"/>
        <w:rPr>
          <w:i/>
          <w:sz w:val="28"/>
          <w:szCs w:val="28"/>
        </w:rPr>
      </w:pPr>
      <w:r w:rsidRPr="00FA15D8">
        <w:rPr>
          <w:i/>
          <w:sz w:val="28"/>
          <w:szCs w:val="28"/>
        </w:rPr>
        <w:t>Технология хранения и переработки продукции животноводства</w:t>
      </w:r>
    </w:p>
    <w:p w14:paraId="16ADBB91" w14:textId="77777777" w:rsidR="008F3F68" w:rsidRDefault="00C032A9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C032A9">
        <w:rPr>
          <w:sz w:val="28"/>
          <w:szCs w:val="28"/>
        </w:rPr>
        <w:t xml:space="preserve">Мурусидзе, Д. Н.  Технологии производства продукции животноводства : учебное пособие для вузов / Д. Н. Мурусидзе, В. Н. Легеза, Р. Ф. Филонов. — 2-е изд., испр. и доп. — Москва : Издательство Юрайт, 2021. — 417 с. — (Высшее образование). — ISBN 978-5-534-10647-3. — Текст : электронный // Образовательная платформа Юрайт [сайт]. — URL: </w:t>
      </w:r>
      <w:hyperlink r:id="rId23" w:history="1">
        <w:r w:rsidRPr="00A723F9">
          <w:rPr>
            <w:rStyle w:val="af3"/>
            <w:sz w:val="28"/>
            <w:szCs w:val="28"/>
          </w:rPr>
          <w:t>https://urait.ru/bcode/475403</w:t>
        </w:r>
      </w:hyperlink>
    </w:p>
    <w:p w14:paraId="22017535" w14:textId="77777777" w:rsidR="00C032A9" w:rsidRDefault="00C032A9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C032A9">
        <w:rPr>
          <w:sz w:val="28"/>
          <w:szCs w:val="28"/>
        </w:rPr>
        <w:t>Царегородцева, Е. В.  Технология хранения, переработки и стандартизация мяса и мясопродуктов : учебное пособие для вузов / Е. В. Царегородцева. — Москва : Издательство Юрайт, 2021. — 290 с. — (Высшее образование). — ISBN 978-5-534-13259-5. — Текст : электро</w:t>
      </w:r>
      <w:r w:rsidRPr="00C032A9">
        <w:rPr>
          <w:sz w:val="28"/>
          <w:szCs w:val="28"/>
        </w:rPr>
        <w:t>н</w:t>
      </w:r>
      <w:r w:rsidRPr="00C032A9">
        <w:rPr>
          <w:sz w:val="28"/>
          <w:szCs w:val="28"/>
        </w:rPr>
        <w:t xml:space="preserve">ный // Образовательная платформа Юрайт [сайт]. — URL: </w:t>
      </w:r>
      <w:hyperlink r:id="rId24" w:history="1">
        <w:r w:rsidRPr="00A723F9">
          <w:rPr>
            <w:rStyle w:val="af3"/>
            <w:sz w:val="28"/>
            <w:szCs w:val="28"/>
          </w:rPr>
          <w:t>https://urait.ru/bcode/476980</w:t>
        </w:r>
      </w:hyperlink>
    </w:p>
    <w:p w14:paraId="2CFA2954" w14:textId="77777777" w:rsidR="00C032A9" w:rsidRPr="00FA15D8" w:rsidRDefault="00C032A9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C032A9">
        <w:rPr>
          <w:sz w:val="28"/>
          <w:szCs w:val="28"/>
        </w:rPr>
        <w:t>Мурусидзе, Д. Н. Технологии производства продукции животноводства : учебное пособие для академического бакалавриата / Д. Н. Мурусидзе, В. Н. Легеза, Р. Ф. Филонов. — 2-е изд., испр. и доп. — Москва : Издател</w:t>
      </w:r>
      <w:r w:rsidRPr="00C032A9">
        <w:rPr>
          <w:sz w:val="28"/>
          <w:szCs w:val="28"/>
        </w:rPr>
        <w:t>ь</w:t>
      </w:r>
      <w:r w:rsidRPr="00C032A9">
        <w:rPr>
          <w:sz w:val="28"/>
          <w:szCs w:val="28"/>
        </w:rPr>
        <w:t>ство Юрайт, 2019. — 417 с. — (Бакалавр. Академический курс). — ISBN 978-5-534-10647-3. — Текст : электронный // ЭБС Юрайт [сайт]. — URL: https://urait.ru/bcode/430980</w:t>
      </w:r>
    </w:p>
    <w:p w14:paraId="14104267" w14:textId="77777777" w:rsidR="00B0345F" w:rsidRPr="00FA15D8" w:rsidRDefault="00B0345F" w:rsidP="00B0345F">
      <w:pPr>
        <w:spacing w:before="240" w:after="240"/>
        <w:jc w:val="center"/>
        <w:rPr>
          <w:i/>
          <w:sz w:val="28"/>
          <w:szCs w:val="28"/>
        </w:rPr>
      </w:pPr>
      <w:r w:rsidRPr="00FA15D8">
        <w:rPr>
          <w:i/>
          <w:sz w:val="28"/>
          <w:szCs w:val="28"/>
        </w:rPr>
        <w:t>Технология хранения и переработки продукции растениеводства</w:t>
      </w:r>
    </w:p>
    <w:p w14:paraId="4ED01673" w14:textId="77777777" w:rsidR="00B0345F" w:rsidRDefault="00C032A9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C032A9">
        <w:rPr>
          <w:sz w:val="28"/>
          <w:szCs w:val="28"/>
        </w:rPr>
        <w:t>Механизация растениеводства : учебник / под ред. В.Н. Солнцева. - М. : ИНФРА-М, 2018.- 383 с.- (Высшее образование: Бакалавриат). - Режим д</w:t>
      </w:r>
      <w:r w:rsidRPr="00C032A9">
        <w:rPr>
          <w:sz w:val="28"/>
          <w:szCs w:val="28"/>
        </w:rPr>
        <w:t>о</w:t>
      </w:r>
      <w:r w:rsidRPr="00C032A9">
        <w:rPr>
          <w:sz w:val="28"/>
          <w:szCs w:val="28"/>
        </w:rPr>
        <w:t>ступа: http:// znanium.com/go.php?id=942793</w:t>
      </w:r>
    </w:p>
    <w:p w14:paraId="1FFA19FD" w14:textId="77777777" w:rsidR="00C032A9" w:rsidRDefault="00C032A9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C032A9">
        <w:rPr>
          <w:sz w:val="28"/>
          <w:szCs w:val="28"/>
        </w:rPr>
        <w:t>Сооружения и оборудование для хранения сельскохозяйственной проду</w:t>
      </w:r>
      <w:r w:rsidRPr="00C032A9">
        <w:rPr>
          <w:sz w:val="28"/>
          <w:szCs w:val="28"/>
        </w:rPr>
        <w:t>к</w:t>
      </w:r>
      <w:r w:rsidRPr="00C032A9">
        <w:rPr>
          <w:sz w:val="28"/>
          <w:szCs w:val="28"/>
        </w:rPr>
        <w:t>ции : учебник / В.М. Зимняков, А.А. Курочкин, В.А. Милюткин [и др.] ; под ред. В.М. Зимнякова. — М. : ИНФРА-М, 2018. — 202 с. + Доп. мат</w:t>
      </w:r>
      <w:r w:rsidRPr="00C032A9">
        <w:rPr>
          <w:sz w:val="28"/>
          <w:szCs w:val="28"/>
        </w:rPr>
        <w:t>е</w:t>
      </w:r>
      <w:r w:rsidRPr="00C032A9">
        <w:rPr>
          <w:sz w:val="28"/>
          <w:szCs w:val="28"/>
        </w:rPr>
        <w:t xml:space="preserve">риалы [Электронный ресурс; - Режим доступа: http://www.znanium.com]. — (Высшее образование: Бакалавриат). — </w:t>
      </w:r>
      <w:r w:rsidRPr="00C032A9">
        <w:rPr>
          <w:sz w:val="28"/>
          <w:szCs w:val="28"/>
        </w:rPr>
        <w:lastRenderedPageBreak/>
        <w:t>www.dx.doi.org/10.12737/textbook_59d71bf919ed60.44911677. - Режим д</w:t>
      </w:r>
      <w:r w:rsidRPr="00C032A9">
        <w:rPr>
          <w:sz w:val="28"/>
          <w:szCs w:val="28"/>
        </w:rPr>
        <w:t>о</w:t>
      </w:r>
      <w:r w:rsidRPr="00C032A9">
        <w:rPr>
          <w:sz w:val="28"/>
          <w:szCs w:val="28"/>
        </w:rPr>
        <w:t xml:space="preserve">ступа: </w:t>
      </w:r>
      <w:hyperlink r:id="rId25" w:history="1">
        <w:r w:rsidRPr="00A723F9">
          <w:rPr>
            <w:rStyle w:val="af3"/>
            <w:sz w:val="28"/>
            <w:szCs w:val="28"/>
          </w:rPr>
          <w:t>http://znanium.com/go.php?id=973390</w:t>
        </w:r>
      </w:hyperlink>
    </w:p>
    <w:p w14:paraId="58C3BB14" w14:textId="77777777" w:rsidR="00C032A9" w:rsidRPr="00FA15D8" w:rsidRDefault="00C032A9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C032A9">
        <w:rPr>
          <w:sz w:val="28"/>
          <w:szCs w:val="28"/>
        </w:rPr>
        <w:t>Растениеводство : учебник / Г.Г. Гатаулина, П.Д. Бугаев, В.Е. Долгодворов ; под ред. Г.Г. Гатаулиной. — М. : ИНФРА-М, 2018. — 608 с. — (Высшее образование: Бакалавриат). - Режим доступа: http://znanium.com/ .php?id=923815</w:t>
      </w:r>
    </w:p>
    <w:p w14:paraId="67ECC2A2" w14:textId="77777777" w:rsidR="008F3F68" w:rsidRPr="008F3F68" w:rsidRDefault="008F3F68" w:rsidP="008F3F68">
      <w:pPr>
        <w:jc w:val="both"/>
        <w:rPr>
          <w:sz w:val="28"/>
          <w:szCs w:val="28"/>
        </w:rPr>
      </w:pPr>
    </w:p>
    <w:p w14:paraId="00F3AEED" w14:textId="77777777" w:rsidR="00D713C8" w:rsidRPr="00FA15D8" w:rsidRDefault="00D713C8" w:rsidP="00345D76">
      <w:pPr>
        <w:pStyle w:val="03"/>
        <w:ind w:firstLine="0"/>
        <w:jc w:val="center"/>
        <w:rPr>
          <w:sz w:val="28"/>
          <w:szCs w:val="28"/>
        </w:rPr>
      </w:pPr>
      <w:r w:rsidRPr="00FA15D8">
        <w:rPr>
          <w:sz w:val="28"/>
          <w:szCs w:val="28"/>
        </w:rPr>
        <w:t>4.</w:t>
      </w:r>
      <w:r w:rsidR="00D36F02" w:rsidRPr="00FA15D8">
        <w:rPr>
          <w:sz w:val="28"/>
          <w:szCs w:val="28"/>
        </w:rPr>
        <w:t>4</w:t>
      </w:r>
      <w:r w:rsidRPr="00FA15D8">
        <w:rPr>
          <w:sz w:val="28"/>
          <w:szCs w:val="28"/>
        </w:rPr>
        <w:t>.2 Дополнительная литература</w:t>
      </w:r>
    </w:p>
    <w:p w14:paraId="1F8A670F" w14:textId="77777777" w:rsidR="00D95A55" w:rsidRPr="008F3F68" w:rsidRDefault="00D95A55" w:rsidP="00D95A55">
      <w:pPr>
        <w:spacing w:before="240" w:after="240"/>
        <w:jc w:val="center"/>
        <w:rPr>
          <w:i/>
          <w:sz w:val="28"/>
          <w:szCs w:val="28"/>
        </w:rPr>
      </w:pPr>
      <w:r w:rsidRPr="008F3F68">
        <w:rPr>
          <w:i/>
          <w:sz w:val="28"/>
          <w:szCs w:val="28"/>
        </w:rPr>
        <w:t>Основы научных исследований</w:t>
      </w:r>
      <w:r w:rsidR="00017B7F">
        <w:rPr>
          <w:i/>
          <w:sz w:val="28"/>
          <w:szCs w:val="28"/>
        </w:rPr>
        <w:t xml:space="preserve"> в агрономии</w:t>
      </w:r>
    </w:p>
    <w:p w14:paraId="1BA05D54" w14:textId="77777777" w:rsidR="00D95A55" w:rsidRDefault="006443D7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6443D7">
        <w:rPr>
          <w:sz w:val="28"/>
          <w:szCs w:val="28"/>
        </w:rPr>
        <w:t>Кожухар, В. М. Основы научных исследований [Электронный ресурс] : Учебное пособие / В. М. Кожухар. - М.: Дашков и К, 2013. - 216 с. - ISBN 978-5-394-01711-7.</w:t>
      </w:r>
    </w:p>
    <w:p w14:paraId="72292B4E" w14:textId="77777777" w:rsidR="006443D7" w:rsidRDefault="006443D7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6443D7">
        <w:rPr>
          <w:sz w:val="28"/>
          <w:szCs w:val="28"/>
        </w:rPr>
        <w:t>Основы научных исследований: Учебное пособие / Сафронова Т.Н., Т</w:t>
      </w:r>
      <w:r w:rsidRPr="006443D7">
        <w:rPr>
          <w:sz w:val="28"/>
          <w:szCs w:val="28"/>
        </w:rPr>
        <w:t>и</w:t>
      </w:r>
      <w:r w:rsidRPr="006443D7">
        <w:rPr>
          <w:sz w:val="28"/>
          <w:szCs w:val="28"/>
        </w:rPr>
        <w:t xml:space="preserve">мофеева А.М., Камоза Т.Л. - Краснояр.:СФУ, 2016. - 168 с.: ISBN 978-5-7638-3428-4. - Режим доступа: </w:t>
      </w:r>
      <w:hyperlink r:id="rId26" w:history="1">
        <w:r w:rsidRPr="00A723F9">
          <w:rPr>
            <w:rStyle w:val="af3"/>
            <w:sz w:val="28"/>
            <w:szCs w:val="28"/>
          </w:rPr>
          <w:t>http://znanium.com/go.php?id=967591</w:t>
        </w:r>
      </w:hyperlink>
    </w:p>
    <w:p w14:paraId="306F31FB" w14:textId="77777777" w:rsidR="006443D7" w:rsidRPr="008F3F68" w:rsidRDefault="006443D7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6443D7">
        <w:rPr>
          <w:sz w:val="28"/>
          <w:szCs w:val="28"/>
        </w:rPr>
        <w:t>Статистический анализ данных в MS Excel: Учебное пособие / Козлов А.Ю., Мхитарян В.С., Шишов В.Ф. - М.:НИЦ ИНФРА-М, 2016. - 320 с.: 60x90 1/16. - (Высшее образование: Бакалавриат) (Переплёт 7БЦ) ISBN 978-5-16-004579-5</w:t>
      </w:r>
    </w:p>
    <w:p w14:paraId="34DD35F0" w14:textId="77777777" w:rsidR="00D95A55" w:rsidRPr="008F3F68" w:rsidRDefault="00D95A55" w:rsidP="00D95A55">
      <w:pPr>
        <w:spacing w:before="240" w:after="240"/>
        <w:jc w:val="center"/>
        <w:rPr>
          <w:i/>
          <w:sz w:val="28"/>
          <w:szCs w:val="28"/>
        </w:rPr>
      </w:pPr>
      <w:r w:rsidRPr="008F3F68">
        <w:rPr>
          <w:i/>
          <w:sz w:val="28"/>
          <w:szCs w:val="28"/>
        </w:rPr>
        <w:t>Производство продукции животноводства</w:t>
      </w:r>
    </w:p>
    <w:p w14:paraId="256B042B" w14:textId="77777777" w:rsidR="00D95A55" w:rsidRPr="00316EA5" w:rsidRDefault="00316EA5" w:rsidP="003C088D">
      <w:pPr>
        <w:pStyle w:val="a4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316EA5">
        <w:rPr>
          <w:sz w:val="28"/>
          <w:szCs w:val="28"/>
        </w:rPr>
        <w:t>Производство и переработка продукции животноводства : Учебник / А.И. Чикалев, Ю.А. Юлдашбаев. – М.: КУРС : ИНФРА-М, 2017. – 188 с. – (Высшее образование: Бакалавриат). - Режим доступа: http://znanium.com/go. php?id=780077</w:t>
      </w:r>
    </w:p>
    <w:p w14:paraId="158BA025" w14:textId="77777777" w:rsidR="00316EA5" w:rsidRDefault="00316EA5" w:rsidP="003C088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316EA5">
        <w:rPr>
          <w:sz w:val="28"/>
          <w:szCs w:val="28"/>
        </w:rPr>
        <w:t xml:space="preserve">Сидоренко О.Д. Биологические методы контроля продукции животного происхождения : учебник / О.Д. Сидоренко. — М. : ИНФРА-М, 2017. — 164 с. — (Высшее образование: Бакалавриат). — www.dx.doi.org/10.12737/21305. - Режим доступа: </w:t>
      </w:r>
      <w:hyperlink r:id="rId27" w:history="1">
        <w:r w:rsidRPr="00A723F9">
          <w:rPr>
            <w:rStyle w:val="af3"/>
            <w:sz w:val="28"/>
            <w:szCs w:val="28"/>
          </w:rPr>
          <w:t>http://znanium.com/go.php?id=553314</w:t>
        </w:r>
      </w:hyperlink>
    </w:p>
    <w:p w14:paraId="288B5999" w14:textId="77777777" w:rsidR="00316EA5" w:rsidRDefault="00316EA5" w:rsidP="003C088D">
      <w:pPr>
        <w:pStyle w:val="a4"/>
        <w:numPr>
          <w:ilvl w:val="0"/>
          <w:numId w:val="4"/>
        </w:numPr>
        <w:jc w:val="center"/>
        <w:rPr>
          <w:sz w:val="28"/>
          <w:szCs w:val="28"/>
        </w:rPr>
      </w:pPr>
      <w:r w:rsidRPr="00316EA5">
        <w:rPr>
          <w:sz w:val="28"/>
          <w:szCs w:val="28"/>
        </w:rPr>
        <w:t>Сооружения и оборудование для хранения сельскохозяйственной проду</w:t>
      </w:r>
      <w:r w:rsidRPr="00316EA5">
        <w:rPr>
          <w:sz w:val="28"/>
          <w:szCs w:val="28"/>
        </w:rPr>
        <w:t>к</w:t>
      </w:r>
      <w:r w:rsidRPr="00316EA5">
        <w:rPr>
          <w:sz w:val="28"/>
          <w:szCs w:val="28"/>
        </w:rPr>
        <w:t>ции : учебник / В.М. Зимняков, А.А. Курочкин, В.А. Милюткин [и др.] ; под ред. В.М. Зимнякова. — М. : ИНФРА-М, 2018. — 202 с. + Доп. мат</w:t>
      </w:r>
      <w:r w:rsidRPr="00316EA5">
        <w:rPr>
          <w:sz w:val="28"/>
          <w:szCs w:val="28"/>
        </w:rPr>
        <w:t>е</w:t>
      </w:r>
      <w:r w:rsidRPr="00316EA5">
        <w:rPr>
          <w:sz w:val="28"/>
          <w:szCs w:val="28"/>
        </w:rPr>
        <w:t>риалы [Электронный ресурс; - Режим доступа: http://www.znanium.com]. — (Высшее образование: Бакалавриат). — www.dx.doi.org/10.12737/textbook_59d71bf919ed60.44911677. - Режим д</w:t>
      </w:r>
      <w:r w:rsidRPr="00316EA5">
        <w:rPr>
          <w:sz w:val="28"/>
          <w:szCs w:val="28"/>
        </w:rPr>
        <w:t>о</w:t>
      </w:r>
      <w:r w:rsidRPr="00316EA5">
        <w:rPr>
          <w:sz w:val="28"/>
          <w:szCs w:val="28"/>
        </w:rPr>
        <w:t xml:space="preserve">ступа: </w:t>
      </w:r>
      <w:hyperlink r:id="rId28" w:history="1">
        <w:r w:rsidRPr="00A723F9">
          <w:rPr>
            <w:rStyle w:val="af3"/>
            <w:sz w:val="28"/>
            <w:szCs w:val="28"/>
          </w:rPr>
          <w:t>http://znanium.com/go.php?id=912394</w:t>
        </w:r>
      </w:hyperlink>
    </w:p>
    <w:p w14:paraId="04F9183B" w14:textId="77777777" w:rsidR="00316EA5" w:rsidRDefault="00316EA5" w:rsidP="003C088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316EA5">
        <w:rPr>
          <w:sz w:val="28"/>
          <w:szCs w:val="28"/>
        </w:rPr>
        <w:t>Мурусидзе, Д. Н.  Технологии производства продукции животноводства : учебное пособие для академического бакалавриата / Д. Н. Мурусидзе, В. Н. Легеза, Р. Ф. Филонов. — 2-е изд., испр. и доп. — Москва : Издател</w:t>
      </w:r>
      <w:r w:rsidRPr="00316EA5">
        <w:rPr>
          <w:sz w:val="28"/>
          <w:szCs w:val="28"/>
        </w:rPr>
        <w:t>ь</w:t>
      </w:r>
      <w:r w:rsidRPr="00316EA5">
        <w:rPr>
          <w:sz w:val="28"/>
          <w:szCs w:val="28"/>
        </w:rPr>
        <w:t xml:space="preserve">ство Юрайт, 2019. — 417 с. — (Бакалавр. Академический курс). — ISBN </w:t>
      </w:r>
      <w:r w:rsidRPr="00316EA5">
        <w:rPr>
          <w:sz w:val="28"/>
          <w:szCs w:val="28"/>
        </w:rPr>
        <w:lastRenderedPageBreak/>
        <w:t xml:space="preserve">978-5-534-10647-3. — Текст : электронный // ЭБС Юрайт [сайт]. — URL: </w:t>
      </w:r>
      <w:hyperlink r:id="rId29" w:history="1">
        <w:r w:rsidRPr="00A723F9">
          <w:rPr>
            <w:rStyle w:val="af3"/>
            <w:sz w:val="28"/>
            <w:szCs w:val="28"/>
          </w:rPr>
          <w:t>https://biblio-online.ru/bcode/430980</w:t>
        </w:r>
      </w:hyperlink>
    </w:p>
    <w:p w14:paraId="63233426" w14:textId="77777777" w:rsidR="00316EA5" w:rsidRDefault="00316EA5" w:rsidP="003C088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316EA5">
        <w:rPr>
          <w:sz w:val="28"/>
          <w:szCs w:val="28"/>
        </w:rPr>
        <w:t>Курочкин, А. А.  Технологическое оборудование для переработки проду</w:t>
      </w:r>
      <w:r w:rsidRPr="00316EA5">
        <w:rPr>
          <w:sz w:val="28"/>
          <w:szCs w:val="28"/>
        </w:rPr>
        <w:t>к</w:t>
      </w:r>
      <w:r w:rsidRPr="00316EA5">
        <w:rPr>
          <w:sz w:val="28"/>
          <w:szCs w:val="28"/>
        </w:rPr>
        <w:t>ции животноводства. В 2 ч. Часть 2 : учебник и практикум для академич</w:t>
      </w:r>
      <w:r w:rsidRPr="00316EA5">
        <w:rPr>
          <w:sz w:val="28"/>
          <w:szCs w:val="28"/>
        </w:rPr>
        <w:t>е</w:t>
      </w:r>
      <w:r w:rsidRPr="00316EA5">
        <w:rPr>
          <w:sz w:val="28"/>
          <w:szCs w:val="28"/>
        </w:rPr>
        <w:t>ского бакалавриата / А. А. Курочкин. — 2-е изд., перераб. и доп. — Москва : Издательство Юрайт, 2019. — 255 с. — (Бакалавр. Академич</w:t>
      </w:r>
      <w:r w:rsidRPr="00316EA5">
        <w:rPr>
          <w:sz w:val="28"/>
          <w:szCs w:val="28"/>
        </w:rPr>
        <w:t>е</w:t>
      </w:r>
      <w:r w:rsidRPr="00316EA5">
        <w:rPr>
          <w:sz w:val="28"/>
          <w:szCs w:val="28"/>
        </w:rPr>
        <w:t xml:space="preserve">ский курс). — ISBN 978-5-534-05919-9. — Текст : электронный // ЭБС Юрайт [сайт]. — URL: </w:t>
      </w:r>
      <w:hyperlink r:id="rId30" w:history="1">
        <w:r w:rsidRPr="00A723F9">
          <w:rPr>
            <w:rStyle w:val="af3"/>
            <w:sz w:val="28"/>
            <w:szCs w:val="28"/>
          </w:rPr>
          <w:t>https://biblio-online.ru/bcode/437794</w:t>
        </w:r>
      </w:hyperlink>
    </w:p>
    <w:p w14:paraId="58946FCB" w14:textId="77777777" w:rsidR="00316EA5" w:rsidRPr="00316EA5" w:rsidRDefault="00316EA5" w:rsidP="003C088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316EA5">
        <w:rPr>
          <w:sz w:val="28"/>
          <w:szCs w:val="28"/>
        </w:rPr>
        <w:t>Курочкин, А. А.  Технологическое оборудование для переработки проду</w:t>
      </w:r>
      <w:r w:rsidRPr="00316EA5">
        <w:rPr>
          <w:sz w:val="28"/>
          <w:szCs w:val="28"/>
        </w:rPr>
        <w:t>к</w:t>
      </w:r>
      <w:r w:rsidRPr="00316EA5">
        <w:rPr>
          <w:sz w:val="28"/>
          <w:szCs w:val="28"/>
        </w:rPr>
        <w:t>ции животноводства в 2 ч. Часть 1 : учебник и практикум для академич</w:t>
      </w:r>
      <w:r w:rsidRPr="00316EA5">
        <w:rPr>
          <w:sz w:val="28"/>
          <w:szCs w:val="28"/>
        </w:rPr>
        <w:t>е</w:t>
      </w:r>
      <w:r w:rsidRPr="00316EA5">
        <w:rPr>
          <w:sz w:val="28"/>
          <w:szCs w:val="28"/>
        </w:rPr>
        <w:t>ского бакалавриата / А. А. Курочкин. — 2-е изд., перераб. и доп. — Москва : Издательство Юрайт, 2019. — 249 с. — (Бакалавр. Академич</w:t>
      </w:r>
      <w:r w:rsidRPr="00316EA5">
        <w:rPr>
          <w:sz w:val="28"/>
          <w:szCs w:val="28"/>
        </w:rPr>
        <w:t>е</w:t>
      </w:r>
      <w:r w:rsidRPr="00316EA5">
        <w:rPr>
          <w:sz w:val="28"/>
          <w:szCs w:val="28"/>
        </w:rPr>
        <w:t>ский курс). — ISBN 978-5-534-05918-2. — Текст : электронный // ЭБС Юрайт [сайт]. — URL: https://biblio-online.ru/bcode/437543</w:t>
      </w:r>
    </w:p>
    <w:p w14:paraId="51919E5B" w14:textId="77777777" w:rsidR="00316EA5" w:rsidRDefault="00316EA5" w:rsidP="00D95A55">
      <w:pPr>
        <w:spacing w:before="240" w:after="2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Производство продукции растениеводства</w:t>
      </w:r>
    </w:p>
    <w:p w14:paraId="5A74DA34" w14:textId="77777777" w:rsidR="00316EA5" w:rsidRDefault="00316EA5" w:rsidP="003C088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316EA5">
        <w:rPr>
          <w:sz w:val="28"/>
          <w:szCs w:val="28"/>
        </w:rPr>
        <w:t>Организация производства продукции растениеводства с применением р</w:t>
      </w:r>
      <w:r w:rsidRPr="00316EA5">
        <w:rPr>
          <w:sz w:val="28"/>
          <w:szCs w:val="28"/>
        </w:rPr>
        <w:t>е</w:t>
      </w:r>
      <w:r w:rsidRPr="00316EA5">
        <w:rPr>
          <w:sz w:val="28"/>
          <w:szCs w:val="28"/>
        </w:rPr>
        <w:t>сурсосберегающих технологий: Учебное пособие/Ф.К.Абдразаков, Л.М.Игнатьев - М.: НИЦ ИНФРА-М, 2015. - 112 с.: 60x88 1/16. - (ВО: Б</w:t>
      </w:r>
      <w:r w:rsidRPr="00316EA5">
        <w:rPr>
          <w:sz w:val="28"/>
          <w:szCs w:val="28"/>
        </w:rPr>
        <w:t>а</w:t>
      </w:r>
      <w:r w:rsidRPr="00316EA5">
        <w:rPr>
          <w:sz w:val="28"/>
          <w:szCs w:val="28"/>
        </w:rPr>
        <w:t>калавриат) (О) ISBN 978-5-16-010233-7, 1000 экз.</w:t>
      </w:r>
    </w:p>
    <w:p w14:paraId="4FE3F23A" w14:textId="77777777" w:rsidR="00316EA5" w:rsidRDefault="00316EA5" w:rsidP="003C088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316EA5">
        <w:rPr>
          <w:sz w:val="28"/>
          <w:szCs w:val="28"/>
        </w:rPr>
        <w:t>Растениеводство - М.:НИЦ ИНФРА-М, 2016. - 608 с.: 60x90 1/16. - (Вы</w:t>
      </w:r>
      <w:r w:rsidRPr="00316EA5">
        <w:rPr>
          <w:sz w:val="28"/>
          <w:szCs w:val="28"/>
        </w:rPr>
        <w:t>с</w:t>
      </w:r>
      <w:r w:rsidRPr="00316EA5">
        <w:rPr>
          <w:sz w:val="28"/>
          <w:szCs w:val="28"/>
        </w:rPr>
        <w:t xml:space="preserve">шее образование: Бакалавриат) (Переплёт 7БЦ) ISBN 978-5-16-011564-1. - Режим доступа: </w:t>
      </w:r>
      <w:hyperlink r:id="rId31" w:history="1">
        <w:r w:rsidRPr="00A723F9">
          <w:rPr>
            <w:rStyle w:val="af3"/>
            <w:sz w:val="28"/>
            <w:szCs w:val="28"/>
          </w:rPr>
          <w:t>http://znanium.com/go.php?id=536006</w:t>
        </w:r>
      </w:hyperlink>
    </w:p>
    <w:p w14:paraId="76D08624" w14:textId="77777777" w:rsidR="00316EA5" w:rsidRDefault="00316EA5" w:rsidP="003C088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316EA5">
        <w:rPr>
          <w:sz w:val="28"/>
          <w:szCs w:val="28"/>
        </w:rPr>
        <w:t>Хранение и переработка продукции растениеводства: учебное пособие / Ефремова Е.Н., Карпачева Е.А. - Волгоград:Волгоградский ГАУ, 2015. - 148 с.</w:t>
      </w:r>
    </w:p>
    <w:p w14:paraId="38B70292" w14:textId="77777777" w:rsidR="00316EA5" w:rsidRDefault="00316EA5" w:rsidP="003C088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316EA5">
        <w:rPr>
          <w:sz w:val="28"/>
          <w:szCs w:val="28"/>
        </w:rPr>
        <w:t>Федоренко, В. Ф.  Мировые тенденции технологического развития прои</w:t>
      </w:r>
      <w:r w:rsidRPr="00316EA5">
        <w:rPr>
          <w:sz w:val="28"/>
          <w:szCs w:val="28"/>
        </w:rPr>
        <w:t>з</w:t>
      </w:r>
      <w:r w:rsidRPr="00316EA5">
        <w:rPr>
          <w:sz w:val="28"/>
          <w:szCs w:val="28"/>
        </w:rPr>
        <w:t>водства овощей в защищенном грунте / В. Ф. Федоренко, Л. М. Колчина, И. С. Горячева. — 2-е изд. — Москва : Издательство Юрайт, 2019 ; Москва : ФГБНУ "Росинформагротех". — 199 с. — (Университеты Ро</w:t>
      </w:r>
      <w:r w:rsidRPr="00316EA5">
        <w:rPr>
          <w:sz w:val="28"/>
          <w:szCs w:val="28"/>
        </w:rPr>
        <w:t>с</w:t>
      </w:r>
      <w:r w:rsidRPr="00316EA5">
        <w:rPr>
          <w:sz w:val="28"/>
          <w:szCs w:val="28"/>
        </w:rPr>
        <w:t xml:space="preserve">сии). — ISBN 978-5-534-11464-5 (Издательство Юрайт). — ISBN 978-5-7367-1150-5 (ФГБНУ "Росинформагротех"). — Текст : электронный // ЭБС Юрайт [сайт]. — URL: </w:t>
      </w:r>
      <w:hyperlink r:id="rId32" w:history="1">
        <w:r w:rsidRPr="00A723F9">
          <w:rPr>
            <w:rStyle w:val="af3"/>
            <w:sz w:val="28"/>
            <w:szCs w:val="28"/>
          </w:rPr>
          <w:t>https://biblio-online.ru/bcode/445330</w:t>
        </w:r>
      </w:hyperlink>
    </w:p>
    <w:p w14:paraId="5FEA7FAB" w14:textId="77777777" w:rsidR="00316EA5" w:rsidRPr="00316EA5" w:rsidRDefault="00316EA5" w:rsidP="003C088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316EA5">
        <w:rPr>
          <w:sz w:val="28"/>
          <w:szCs w:val="28"/>
        </w:rPr>
        <w:t>Колчина, Л. М.  Современные технологии, машины и оборудование для возделывания овощных культур / Л. М. Колчина. — 2-е изд. — Москва : Издательство Юрайт, 2019 ; Москва : ФГБНУ "Росинформагротех". — 199 с. — (Университеты России). — ISBN 978-5-534-11425-6 (Издательство Юрайт). — ISBN 978-5-7367-1092-8 (ФГБНУ "Росинформагротех"). — Текст : электронный // ЭБС Юрайт [сайт]. — URL: https://biblio-online.ru/bcode/445276</w:t>
      </w:r>
    </w:p>
    <w:p w14:paraId="42309ACA" w14:textId="77777777" w:rsidR="00D13DB6" w:rsidRPr="008F3F68" w:rsidRDefault="00D13DB6" w:rsidP="00D13DB6">
      <w:pPr>
        <w:spacing w:before="240" w:after="240"/>
        <w:jc w:val="center"/>
        <w:rPr>
          <w:i/>
          <w:sz w:val="28"/>
          <w:szCs w:val="28"/>
        </w:rPr>
      </w:pPr>
      <w:r w:rsidRPr="008F3F68">
        <w:rPr>
          <w:i/>
          <w:sz w:val="28"/>
          <w:szCs w:val="28"/>
        </w:rPr>
        <w:t>Технология разработки стандартов и нормативной документации</w:t>
      </w:r>
    </w:p>
    <w:p w14:paraId="5DAEFECA" w14:textId="77777777" w:rsidR="00D13DB6" w:rsidRDefault="00D13DB6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D13DB6">
        <w:rPr>
          <w:sz w:val="28"/>
          <w:szCs w:val="28"/>
        </w:rPr>
        <w:lastRenderedPageBreak/>
        <w:t>Метрология, стандартизация и сертификация. Основы взаимозаменяем</w:t>
      </w:r>
      <w:r w:rsidRPr="00D13DB6">
        <w:rPr>
          <w:sz w:val="28"/>
          <w:szCs w:val="28"/>
        </w:rPr>
        <w:t>о</w:t>
      </w:r>
      <w:r w:rsidRPr="00D13DB6">
        <w:rPr>
          <w:sz w:val="28"/>
          <w:szCs w:val="28"/>
        </w:rPr>
        <w:t>сти : учеб. пособие / В.Д. Мочалов, А.А. Погонин, А.А. Афанасьев. — 2-е изд., стереотип. — М. : ИНФРА-М, 2018. — 264 с. — (Высшее образов</w:t>
      </w:r>
      <w:r w:rsidRPr="00D13DB6">
        <w:rPr>
          <w:sz w:val="28"/>
          <w:szCs w:val="28"/>
        </w:rPr>
        <w:t>а</w:t>
      </w:r>
      <w:r w:rsidRPr="00D13DB6">
        <w:rPr>
          <w:sz w:val="28"/>
          <w:szCs w:val="28"/>
        </w:rPr>
        <w:t>ние: Бакалавриат).— www.dx.doi.org/10.12737/textbook_5a40aec22da5b7.51406662. - Режим д</w:t>
      </w:r>
      <w:r w:rsidRPr="00D13DB6">
        <w:rPr>
          <w:sz w:val="28"/>
          <w:szCs w:val="28"/>
        </w:rPr>
        <w:t>о</w:t>
      </w:r>
      <w:r w:rsidRPr="00D13DB6">
        <w:rPr>
          <w:sz w:val="28"/>
          <w:szCs w:val="28"/>
        </w:rPr>
        <w:t xml:space="preserve">ступа: </w:t>
      </w:r>
      <w:hyperlink r:id="rId33" w:history="1">
        <w:r w:rsidRPr="00A723F9">
          <w:rPr>
            <w:rStyle w:val="af3"/>
            <w:sz w:val="28"/>
            <w:szCs w:val="28"/>
          </w:rPr>
          <w:t>http://znanium.com/go.php?id=953380</w:t>
        </w:r>
      </w:hyperlink>
    </w:p>
    <w:p w14:paraId="1D716932" w14:textId="77777777" w:rsidR="00D13DB6" w:rsidRDefault="00D13DB6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D13DB6">
        <w:rPr>
          <w:sz w:val="28"/>
          <w:szCs w:val="28"/>
        </w:rPr>
        <w:t>Основы метрологии, сертификации и стандартизации : учеб. пособие / Д.Д. Грибанов. — М. : ИНФРА-М, 2018. — 127 с. — (Высшее образов</w:t>
      </w:r>
      <w:r w:rsidRPr="00D13DB6">
        <w:rPr>
          <w:sz w:val="28"/>
          <w:szCs w:val="28"/>
        </w:rPr>
        <w:t>а</w:t>
      </w:r>
      <w:r w:rsidRPr="00D13DB6">
        <w:rPr>
          <w:sz w:val="28"/>
          <w:szCs w:val="28"/>
        </w:rPr>
        <w:t xml:space="preserve">ние: Бакалавриат). - Режим доступа: </w:t>
      </w:r>
      <w:hyperlink r:id="rId34" w:history="1">
        <w:r w:rsidRPr="00A723F9">
          <w:rPr>
            <w:rStyle w:val="af3"/>
            <w:sz w:val="28"/>
            <w:szCs w:val="28"/>
          </w:rPr>
          <w:t>http://znanium.com/go.php?id=966821</w:t>
        </w:r>
      </w:hyperlink>
    </w:p>
    <w:p w14:paraId="22DD6687" w14:textId="77777777" w:rsidR="00D13DB6" w:rsidRPr="008F3F68" w:rsidRDefault="00D13DB6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D13DB6">
        <w:rPr>
          <w:sz w:val="28"/>
          <w:szCs w:val="28"/>
        </w:rPr>
        <w:t>Бессонова, Л. П.  Метрология, стандартизация и подтверждение соотве</w:t>
      </w:r>
      <w:r w:rsidRPr="00D13DB6">
        <w:rPr>
          <w:sz w:val="28"/>
          <w:szCs w:val="28"/>
        </w:rPr>
        <w:t>т</w:t>
      </w:r>
      <w:r w:rsidRPr="00D13DB6">
        <w:rPr>
          <w:sz w:val="28"/>
          <w:szCs w:val="28"/>
        </w:rPr>
        <w:t>ствия продуктов животного происхождения : учебник и практикум для в</w:t>
      </w:r>
      <w:r w:rsidRPr="00D13DB6">
        <w:rPr>
          <w:sz w:val="28"/>
          <w:szCs w:val="28"/>
        </w:rPr>
        <w:t>у</w:t>
      </w:r>
      <w:r w:rsidRPr="00D13DB6">
        <w:rPr>
          <w:sz w:val="28"/>
          <w:szCs w:val="28"/>
        </w:rPr>
        <w:t>зов / Л. П. Бессонова, Л. В. Антипова ; под редакцией Л. П. Бессоновой. — 2-е изд., перераб. и доп. — Москва : Издательство Юрайт, 2021. — 636 с. — (Высшее образование). — ISBN 978-5-534-12031-8. — Текст : электронный // Образовательная платформа Юрайт [сайт]. — URL: https://urait.ru/bcode/471172</w:t>
      </w:r>
    </w:p>
    <w:p w14:paraId="22B307D6" w14:textId="77777777" w:rsidR="00D95A55" w:rsidRPr="008F3F68" w:rsidRDefault="00D95A55" w:rsidP="00D95A55">
      <w:pPr>
        <w:spacing w:before="240" w:after="240"/>
        <w:jc w:val="center"/>
        <w:rPr>
          <w:i/>
          <w:sz w:val="28"/>
          <w:szCs w:val="28"/>
        </w:rPr>
      </w:pPr>
      <w:r w:rsidRPr="008F3F68">
        <w:rPr>
          <w:i/>
          <w:sz w:val="28"/>
          <w:szCs w:val="28"/>
        </w:rPr>
        <w:t>Технология переработки и хранения плодов и овощей</w:t>
      </w:r>
    </w:p>
    <w:p w14:paraId="49405876" w14:textId="77777777" w:rsidR="00D95A55" w:rsidRDefault="00D13DB6" w:rsidP="003C088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D13DB6">
        <w:rPr>
          <w:sz w:val="28"/>
          <w:szCs w:val="28"/>
        </w:rPr>
        <w:t>Технологии пищевых производств. Сушка сырья: учебное пособие для среднего профессионального образования / Г. И. Касьянов, Г. В. Семенов, В. А. Грицких, Т. Л. Троянова. — 3-е изд., испр. и доп. — Москва : Изд</w:t>
      </w:r>
      <w:r w:rsidRPr="00D13DB6">
        <w:rPr>
          <w:sz w:val="28"/>
          <w:szCs w:val="28"/>
        </w:rPr>
        <w:t>а</w:t>
      </w:r>
      <w:r w:rsidRPr="00D13DB6">
        <w:rPr>
          <w:sz w:val="28"/>
          <w:szCs w:val="28"/>
        </w:rPr>
        <w:t xml:space="preserve">тельство Юрайт, 2019. — 113 с. — (Профессиональное образование). — ISBN 978-5-534-04515-4. — Текст : электронный // ЭБС Юрайт [сайт]. — URL: </w:t>
      </w:r>
      <w:hyperlink r:id="rId35" w:history="1">
        <w:r w:rsidRPr="00A723F9">
          <w:rPr>
            <w:rStyle w:val="af3"/>
            <w:sz w:val="28"/>
            <w:szCs w:val="28"/>
          </w:rPr>
          <w:t>https://urait.ru/bcode/438392</w:t>
        </w:r>
      </w:hyperlink>
      <w:r w:rsidR="00D95A55" w:rsidRPr="008F3F68">
        <w:rPr>
          <w:sz w:val="28"/>
          <w:szCs w:val="28"/>
        </w:rPr>
        <w:t>.</w:t>
      </w:r>
    </w:p>
    <w:p w14:paraId="448E77CA" w14:textId="77777777" w:rsidR="00D13DB6" w:rsidRDefault="00D13DB6" w:rsidP="003C088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D13DB6">
        <w:rPr>
          <w:sz w:val="28"/>
          <w:szCs w:val="28"/>
        </w:rPr>
        <w:t>Экспертиза дикорастущих плодов, ягод и травянистых растений. Качество и безопасность : учебник / И.Э. Цапалова, О.В. Голуб, М.Д. Губина [и др.] ; под общ. ред. В.М. Позняковского. — 6-е изд., перераб. и доп. — М. : ИНФРА-М, 2018. — 463 с., [4] л. ил. + Доп. материалы [Электронный р</w:t>
      </w:r>
      <w:r w:rsidRPr="00D13DB6">
        <w:rPr>
          <w:sz w:val="28"/>
          <w:szCs w:val="28"/>
        </w:rPr>
        <w:t>е</w:t>
      </w:r>
      <w:r w:rsidRPr="00D13DB6">
        <w:rPr>
          <w:sz w:val="28"/>
          <w:szCs w:val="28"/>
        </w:rPr>
        <w:t xml:space="preserve">сурс; - Режим доступа: http://www.znanium.com]. — (Высшее образование: Бакалавриат). — www.dx.doi.org/10.12737/21608. - Режим доступа: </w:t>
      </w:r>
      <w:hyperlink r:id="rId36" w:history="1">
        <w:r w:rsidRPr="00A723F9">
          <w:rPr>
            <w:rStyle w:val="af3"/>
            <w:sz w:val="28"/>
            <w:szCs w:val="28"/>
          </w:rPr>
          <w:t>http://znanium.com/go.php?id=951425</w:t>
        </w:r>
      </w:hyperlink>
    </w:p>
    <w:p w14:paraId="289660D1" w14:textId="77777777" w:rsidR="00D13DB6" w:rsidRDefault="00D13DB6" w:rsidP="003C088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D13DB6">
        <w:rPr>
          <w:sz w:val="28"/>
          <w:szCs w:val="28"/>
        </w:rPr>
        <w:t>Хранение и переработка сельхозсырья : Теоретический журнал / Росси</w:t>
      </w:r>
      <w:r w:rsidRPr="00D13DB6">
        <w:rPr>
          <w:sz w:val="28"/>
          <w:szCs w:val="28"/>
        </w:rPr>
        <w:t>й</w:t>
      </w:r>
      <w:r w:rsidRPr="00D13DB6">
        <w:rPr>
          <w:sz w:val="28"/>
          <w:szCs w:val="28"/>
        </w:rPr>
        <w:t xml:space="preserve">ская Академия сельскохозяйственных наук. </w:t>
      </w:r>
      <w:r w:rsidR="00C032A9" w:rsidRPr="00D13DB6">
        <w:rPr>
          <w:sz w:val="28"/>
          <w:szCs w:val="28"/>
        </w:rPr>
        <w:t xml:space="preserve">- Режим доступа: </w:t>
      </w:r>
      <w:r w:rsidR="00C032A9" w:rsidRPr="00C032A9">
        <w:rPr>
          <w:sz w:val="28"/>
          <w:szCs w:val="28"/>
        </w:rPr>
        <w:t>https://www.spfp-mgupp.ru/jour/index</w:t>
      </w:r>
    </w:p>
    <w:p w14:paraId="2C0D0300" w14:textId="77777777" w:rsidR="00D13DB6" w:rsidRPr="008F3F68" w:rsidRDefault="00D13DB6" w:rsidP="003C088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D13DB6">
        <w:rPr>
          <w:sz w:val="28"/>
          <w:szCs w:val="28"/>
        </w:rPr>
        <w:t>Николаева М.А. Химический состав и пищевая ценность переработанных плодов и овощей / М. А. Николаева, О. А. Рязанова// ТЕХНОЛОГИЯ И ТОВАРОВЕДЕНИЕ ИННОВАЦИОННЫХ ПИЩЕВЫХ ПРОДУКТОВ. - 2020. - №3. - С.62-66.</w:t>
      </w:r>
    </w:p>
    <w:p w14:paraId="0A38DF02" w14:textId="77777777" w:rsidR="008F3F68" w:rsidRPr="008F3F68" w:rsidRDefault="008F3F68" w:rsidP="008F3F68">
      <w:pPr>
        <w:spacing w:before="240" w:after="240"/>
        <w:jc w:val="center"/>
        <w:rPr>
          <w:i/>
          <w:sz w:val="28"/>
          <w:szCs w:val="28"/>
        </w:rPr>
      </w:pPr>
      <w:r w:rsidRPr="008F3F68">
        <w:rPr>
          <w:i/>
          <w:sz w:val="28"/>
          <w:szCs w:val="28"/>
        </w:rPr>
        <w:t>Технология хранения и переработки продукции животноводства</w:t>
      </w:r>
    </w:p>
    <w:p w14:paraId="42D0188F" w14:textId="77777777" w:rsidR="008F3F68" w:rsidRDefault="00C032A9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C032A9">
        <w:rPr>
          <w:sz w:val="28"/>
          <w:szCs w:val="28"/>
        </w:rPr>
        <w:t>Курочкин, А. А.  Технологическое оборудование для переработки проду</w:t>
      </w:r>
      <w:r w:rsidRPr="00C032A9">
        <w:rPr>
          <w:sz w:val="28"/>
          <w:szCs w:val="28"/>
        </w:rPr>
        <w:t>к</w:t>
      </w:r>
      <w:r w:rsidRPr="00C032A9">
        <w:rPr>
          <w:sz w:val="28"/>
          <w:szCs w:val="28"/>
        </w:rPr>
        <w:t xml:space="preserve">ции животноводства в 2 ч. Часть 1 : учебник и практикум для вузов / А. А. Курочкин. — 2-е изд., перераб. и доп. — Москва : Издательство </w:t>
      </w:r>
      <w:r w:rsidRPr="00C032A9">
        <w:rPr>
          <w:sz w:val="28"/>
          <w:szCs w:val="28"/>
        </w:rPr>
        <w:lastRenderedPageBreak/>
        <w:t xml:space="preserve">Юрайт, 2021. — 249 с. — (Высшее образование). — ISBN 978-5-534-05918-2. — Текст : электронный // Образовательная платформа Юрайт [сайт]. — URL: </w:t>
      </w:r>
      <w:hyperlink r:id="rId37" w:history="1">
        <w:r w:rsidRPr="00A723F9">
          <w:rPr>
            <w:rStyle w:val="af3"/>
            <w:sz w:val="28"/>
            <w:szCs w:val="28"/>
          </w:rPr>
          <w:t>https://urait.ru/bcode/471571</w:t>
        </w:r>
      </w:hyperlink>
    </w:p>
    <w:p w14:paraId="444AEEB4" w14:textId="77777777" w:rsidR="00C032A9" w:rsidRDefault="00C032A9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C032A9">
        <w:rPr>
          <w:sz w:val="28"/>
          <w:szCs w:val="28"/>
        </w:rPr>
        <w:t xml:space="preserve">Федоренко, В. Ф.  Инновационные технологии, процессы и оборудование для убоя животных на мясокомбинатах, мясохладобойнях и переработки побочного сырья / В. Ф. Федоренко, Н. П. Мишуров, Л. Ю. Коноваленко. — 2-е изд. — Москва : Издательство Юрайт, 2021. — 169 с. — (Высшее образование). — ISBN 978-5-534-11461-4. — Текст : электронный // Образовательная платформа Юрайт [сайт]. — URL: </w:t>
      </w:r>
      <w:hyperlink r:id="rId38" w:history="1">
        <w:r w:rsidRPr="00A723F9">
          <w:rPr>
            <w:rStyle w:val="af3"/>
            <w:sz w:val="28"/>
            <w:szCs w:val="28"/>
          </w:rPr>
          <w:t>https://urait.ru/bcode/476027</w:t>
        </w:r>
      </w:hyperlink>
    </w:p>
    <w:p w14:paraId="09B4578B" w14:textId="77777777" w:rsidR="00C032A9" w:rsidRPr="008F3F68" w:rsidRDefault="00C032A9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C032A9">
        <w:rPr>
          <w:sz w:val="28"/>
          <w:szCs w:val="28"/>
        </w:rPr>
        <w:t>Иванова, Е. Е. Технология морепродуктов : учебное пособие для академ</w:t>
      </w:r>
      <w:r w:rsidRPr="00C032A9">
        <w:rPr>
          <w:sz w:val="28"/>
          <w:szCs w:val="28"/>
        </w:rPr>
        <w:t>и</w:t>
      </w:r>
      <w:r w:rsidRPr="00C032A9">
        <w:rPr>
          <w:sz w:val="28"/>
          <w:szCs w:val="28"/>
        </w:rPr>
        <w:t>ческого бакалавриата / Е. Е. Иванова, Г. И. Касьянов, С. П. Запорожская. — 2-е изд., перераб. и доп. — Москва : Издательство Юрайт, 2019. — 208 с. — (Бакалавр. Академический курс). — ISBN 978-5-534-08750-5. — Текст : электронный // ЭБС Юрайт [сайт]. — URL: https://urait.ru/bcode/437822.</w:t>
      </w:r>
    </w:p>
    <w:p w14:paraId="668F3567" w14:textId="77777777" w:rsidR="008F3F68" w:rsidRPr="008F3F68" w:rsidRDefault="008F3F68" w:rsidP="008F3F68">
      <w:pPr>
        <w:spacing w:before="240" w:after="240"/>
        <w:jc w:val="center"/>
        <w:rPr>
          <w:i/>
          <w:sz w:val="28"/>
          <w:szCs w:val="28"/>
        </w:rPr>
      </w:pPr>
      <w:r w:rsidRPr="008F3F68">
        <w:rPr>
          <w:i/>
          <w:sz w:val="28"/>
          <w:szCs w:val="28"/>
        </w:rPr>
        <w:t>Технология хранения и переработки продукции растениеводства</w:t>
      </w:r>
    </w:p>
    <w:p w14:paraId="1F009C51" w14:textId="77777777" w:rsidR="008F3F68" w:rsidRDefault="00C032A9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C032A9">
        <w:rPr>
          <w:sz w:val="28"/>
          <w:szCs w:val="28"/>
        </w:rPr>
        <w:t>Оборудование и автоматизация перерабатывающих производств. Практ</w:t>
      </w:r>
      <w:r w:rsidRPr="00C032A9">
        <w:rPr>
          <w:sz w:val="28"/>
          <w:szCs w:val="28"/>
        </w:rPr>
        <w:t>и</w:t>
      </w:r>
      <w:r w:rsidRPr="00C032A9">
        <w:rPr>
          <w:sz w:val="28"/>
          <w:szCs w:val="28"/>
        </w:rPr>
        <w:t>кум : учебное пособие для академического бакалавриата / А. А. Курочкин, Г. В. Шабурова, В. М. Зимняков, А. В. Поликанов. — 2-е изд., перераб. и доп. — Москва : Издательство Юрайт, 2019. — 185 с. — (Бакалавр. Ак</w:t>
      </w:r>
      <w:r w:rsidRPr="00C032A9">
        <w:rPr>
          <w:sz w:val="28"/>
          <w:szCs w:val="28"/>
        </w:rPr>
        <w:t>а</w:t>
      </w:r>
      <w:r w:rsidRPr="00C032A9">
        <w:rPr>
          <w:sz w:val="28"/>
          <w:szCs w:val="28"/>
        </w:rPr>
        <w:t xml:space="preserve">демический курс). — ISBN 978-5-534-07537-3. — Текст : электронный // ЭБС Юрайт [сайт]. — URL: </w:t>
      </w:r>
      <w:hyperlink r:id="rId39" w:history="1">
        <w:r w:rsidRPr="00A723F9">
          <w:rPr>
            <w:rStyle w:val="af3"/>
            <w:sz w:val="28"/>
            <w:szCs w:val="28"/>
          </w:rPr>
          <w:t>https://urait.ru/bcode/437545</w:t>
        </w:r>
      </w:hyperlink>
    </w:p>
    <w:p w14:paraId="7579987A" w14:textId="77777777" w:rsidR="00C032A9" w:rsidRPr="008F3F68" w:rsidRDefault="00C032A9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C032A9">
        <w:rPr>
          <w:sz w:val="28"/>
          <w:szCs w:val="28"/>
        </w:rPr>
        <w:t>Оборудование перерабатывающих производств. Растительное сырье : учебник для академического бакалавриата / А. А. Курочкин, Г. В. Шаб</w:t>
      </w:r>
      <w:r w:rsidRPr="00C032A9">
        <w:rPr>
          <w:sz w:val="28"/>
          <w:szCs w:val="28"/>
        </w:rPr>
        <w:t>у</w:t>
      </w:r>
      <w:r w:rsidRPr="00C032A9">
        <w:rPr>
          <w:sz w:val="28"/>
          <w:szCs w:val="28"/>
        </w:rPr>
        <w:t>рова, С. В. Байкин, О. Н. Кухарев ; под общей редакцией А. А. Курочкина. — 2-е изд., испр. и доп. — Москва : Издательство Юрайт, 2019. — 446 с. — (Бакалавр. Академический курс). — ISBN 978-5-534-07630-1. — Текст : электронный // ЭБС Юрайт [сайт]. — URL: https://urait.ru/bcode/437830</w:t>
      </w:r>
    </w:p>
    <w:p w14:paraId="54DB8458" w14:textId="77777777" w:rsidR="00017B7F" w:rsidRPr="00FA15D8" w:rsidRDefault="00017B7F" w:rsidP="00017B7F">
      <w:pPr>
        <w:pStyle w:val="03"/>
        <w:ind w:firstLine="0"/>
        <w:jc w:val="center"/>
        <w:rPr>
          <w:sz w:val="28"/>
          <w:szCs w:val="28"/>
        </w:rPr>
      </w:pPr>
      <w:r w:rsidRPr="00017B7F">
        <w:rPr>
          <w:sz w:val="28"/>
          <w:szCs w:val="28"/>
        </w:rPr>
        <w:t>4.4.3.</w:t>
      </w:r>
      <w:r w:rsidRPr="00017B7F">
        <w:rPr>
          <w:sz w:val="28"/>
          <w:szCs w:val="28"/>
        </w:rPr>
        <w:tab/>
        <w:t>Нормативные документы</w:t>
      </w:r>
    </w:p>
    <w:p w14:paraId="0470FFE9" w14:textId="77777777" w:rsidR="008F3F68" w:rsidRPr="006443D7" w:rsidRDefault="006443D7" w:rsidP="006443D7">
      <w:pPr>
        <w:spacing w:before="240" w:after="240"/>
        <w:jc w:val="center"/>
        <w:rPr>
          <w:i/>
          <w:sz w:val="28"/>
          <w:szCs w:val="28"/>
        </w:rPr>
      </w:pPr>
      <w:r w:rsidRPr="006443D7">
        <w:rPr>
          <w:i/>
          <w:sz w:val="28"/>
          <w:szCs w:val="28"/>
        </w:rPr>
        <w:t>Основы научных исследований в агрономии</w:t>
      </w:r>
    </w:p>
    <w:p w14:paraId="7E163C3F" w14:textId="77777777" w:rsidR="006443D7" w:rsidRDefault="006443D7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6443D7">
        <w:rPr>
          <w:sz w:val="28"/>
          <w:szCs w:val="28"/>
        </w:rPr>
        <w:t>ГОСТ 7.1-2003 Система стандартов по информации, библиотечному и и</w:t>
      </w:r>
      <w:r w:rsidRPr="006443D7">
        <w:rPr>
          <w:sz w:val="28"/>
          <w:szCs w:val="28"/>
        </w:rPr>
        <w:t>з</w:t>
      </w:r>
      <w:r w:rsidRPr="006443D7">
        <w:rPr>
          <w:sz w:val="28"/>
          <w:szCs w:val="28"/>
        </w:rPr>
        <w:t>дательскому делу. Библиографическая запись. Библиографическое опис</w:t>
      </w:r>
      <w:r w:rsidRPr="006443D7">
        <w:rPr>
          <w:sz w:val="28"/>
          <w:szCs w:val="28"/>
        </w:rPr>
        <w:t>а</w:t>
      </w:r>
      <w:r w:rsidRPr="006443D7">
        <w:rPr>
          <w:sz w:val="28"/>
          <w:szCs w:val="28"/>
        </w:rPr>
        <w:t>ние. Общие требования и правила составления</w:t>
      </w:r>
    </w:p>
    <w:p w14:paraId="36123C57" w14:textId="77777777" w:rsidR="006443D7" w:rsidRDefault="006443D7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6443D7">
        <w:rPr>
          <w:sz w:val="28"/>
          <w:szCs w:val="28"/>
        </w:rPr>
        <w:t>ГОСТ 7.32-2001 СИБИД. Отчет о научно-исследовательской работе. Структура и правила оформления.</w:t>
      </w:r>
    </w:p>
    <w:p w14:paraId="74A1AE65" w14:textId="77777777" w:rsidR="006443D7" w:rsidRDefault="006443D7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6443D7">
        <w:rPr>
          <w:sz w:val="28"/>
          <w:szCs w:val="28"/>
        </w:rPr>
        <w:t>ГОСТ Р 15.011-96 Система разработки и постановки продукции на прои</w:t>
      </w:r>
      <w:r w:rsidRPr="006443D7">
        <w:rPr>
          <w:sz w:val="28"/>
          <w:szCs w:val="28"/>
        </w:rPr>
        <w:t>з</w:t>
      </w:r>
      <w:r w:rsidRPr="006443D7">
        <w:rPr>
          <w:sz w:val="28"/>
          <w:szCs w:val="28"/>
        </w:rPr>
        <w:t>водство. Патентные исследования. Содержание и порядок проведения</w:t>
      </w:r>
    </w:p>
    <w:p w14:paraId="79AC3BE5" w14:textId="77777777" w:rsidR="006443D7" w:rsidRPr="00316EA5" w:rsidRDefault="00316EA5" w:rsidP="00316EA5">
      <w:pPr>
        <w:spacing w:before="240" w:after="240"/>
        <w:jc w:val="center"/>
        <w:rPr>
          <w:i/>
          <w:sz w:val="28"/>
          <w:szCs w:val="28"/>
        </w:rPr>
      </w:pPr>
      <w:r w:rsidRPr="00316EA5">
        <w:rPr>
          <w:i/>
          <w:sz w:val="28"/>
          <w:szCs w:val="28"/>
        </w:rPr>
        <w:t>Производство продукции животноводства</w:t>
      </w:r>
    </w:p>
    <w:p w14:paraId="5F82ACE9" w14:textId="77777777" w:rsidR="00316EA5" w:rsidRDefault="00316EA5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316EA5">
        <w:rPr>
          <w:sz w:val="28"/>
          <w:szCs w:val="28"/>
        </w:rPr>
        <w:t>ГОСТ 31449-2013 Молоко коровье сырое. Технические условия.</w:t>
      </w:r>
    </w:p>
    <w:p w14:paraId="33305610" w14:textId="77777777" w:rsidR="00316EA5" w:rsidRPr="00316EA5" w:rsidRDefault="00316EA5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316EA5">
        <w:rPr>
          <w:sz w:val="28"/>
          <w:szCs w:val="28"/>
        </w:rPr>
        <w:lastRenderedPageBreak/>
        <w:t>ГОСТ 31490-2012. Мясо птицы механической обвалки. Технические усл</w:t>
      </w:r>
      <w:r w:rsidRPr="00316EA5">
        <w:rPr>
          <w:sz w:val="28"/>
          <w:szCs w:val="28"/>
        </w:rPr>
        <w:t>о</w:t>
      </w:r>
      <w:r w:rsidRPr="00316EA5">
        <w:rPr>
          <w:sz w:val="28"/>
          <w:szCs w:val="28"/>
        </w:rPr>
        <w:t>вия</w:t>
      </w:r>
      <w:r w:rsidRPr="00316EA5">
        <w:t xml:space="preserve"> </w:t>
      </w:r>
    </w:p>
    <w:p w14:paraId="60628179" w14:textId="77777777" w:rsidR="00316EA5" w:rsidRDefault="00316EA5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316EA5">
        <w:rPr>
          <w:sz w:val="28"/>
          <w:szCs w:val="28"/>
        </w:rPr>
        <w:t>ГОСТ Р 54048-2010 Мясо свинина для детского питания. Технические условия.</w:t>
      </w:r>
    </w:p>
    <w:p w14:paraId="3E0DDABF" w14:textId="77777777" w:rsidR="00316EA5" w:rsidRDefault="00316EA5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316EA5">
        <w:rPr>
          <w:sz w:val="28"/>
          <w:szCs w:val="28"/>
        </w:rPr>
        <w:t>ГОСТ Р 55445-2013 Мясо. Говядина высококачественная. Технические условия.</w:t>
      </w:r>
    </w:p>
    <w:p w14:paraId="348D986B" w14:textId="77777777" w:rsidR="00316EA5" w:rsidRPr="00316EA5" w:rsidRDefault="00316EA5" w:rsidP="00316EA5">
      <w:pPr>
        <w:spacing w:before="240" w:after="240"/>
        <w:jc w:val="center"/>
        <w:rPr>
          <w:i/>
          <w:sz w:val="28"/>
          <w:szCs w:val="28"/>
        </w:rPr>
      </w:pPr>
      <w:r w:rsidRPr="00316EA5">
        <w:rPr>
          <w:i/>
          <w:sz w:val="28"/>
          <w:szCs w:val="28"/>
        </w:rPr>
        <w:t>Производство продукции растениеводства</w:t>
      </w:r>
    </w:p>
    <w:p w14:paraId="371D2234" w14:textId="77777777" w:rsidR="00316EA5" w:rsidRPr="00316EA5" w:rsidRDefault="00316EA5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316EA5">
        <w:rPr>
          <w:sz w:val="28"/>
          <w:szCs w:val="28"/>
        </w:rPr>
        <w:t>ГОСТ 13586.3-83 Зерно. Правила приемки и методы отбора проб</w:t>
      </w:r>
    </w:p>
    <w:p w14:paraId="73B5FCDB" w14:textId="77777777" w:rsidR="00017B7F" w:rsidRDefault="00316EA5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316EA5">
        <w:rPr>
          <w:sz w:val="28"/>
          <w:szCs w:val="28"/>
        </w:rPr>
        <w:t>ГОСТ Р 53136-2008. Картофель семенной. Технические условия</w:t>
      </w:r>
    </w:p>
    <w:p w14:paraId="27B240D7" w14:textId="77777777" w:rsidR="00316EA5" w:rsidRDefault="00316EA5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316EA5">
        <w:rPr>
          <w:sz w:val="28"/>
          <w:szCs w:val="28"/>
        </w:rPr>
        <w:t>ГОСТ Р 54895-2012. Зерно. Метод определения натуры</w:t>
      </w:r>
    </w:p>
    <w:p w14:paraId="7C6E4581" w14:textId="77777777" w:rsidR="00D13DB6" w:rsidRPr="00D13DB6" w:rsidRDefault="00D13DB6" w:rsidP="00D13DB6">
      <w:pPr>
        <w:spacing w:before="240" w:after="240"/>
        <w:jc w:val="center"/>
        <w:rPr>
          <w:i/>
          <w:sz w:val="28"/>
          <w:szCs w:val="28"/>
        </w:rPr>
      </w:pPr>
      <w:r w:rsidRPr="00D13DB6">
        <w:rPr>
          <w:i/>
          <w:sz w:val="28"/>
          <w:szCs w:val="28"/>
        </w:rPr>
        <w:t>Технология разработки стандартов и нормативной документации</w:t>
      </w:r>
    </w:p>
    <w:p w14:paraId="2D6D580E" w14:textId="77777777" w:rsidR="00316EA5" w:rsidRDefault="00D13DB6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D13DB6">
        <w:rPr>
          <w:sz w:val="28"/>
          <w:szCs w:val="28"/>
        </w:rPr>
        <w:t>ГОСТ 2.104-2013 Единая система конструкторской документации (ЕСКД). Основные надписи</w:t>
      </w:r>
    </w:p>
    <w:p w14:paraId="56D7E408" w14:textId="77777777" w:rsidR="00D13DB6" w:rsidRDefault="00D13DB6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D13DB6">
        <w:rPr>
          <w:sz w:val="28"/>
          <w:szCs w:val="28"/>
        </w:rPr>
        <w:t>ГОСТ 2.105-2013 ЕСКД. Общие требования к текстовым документам</w:t>
      </w:r>
    </w:p>
    <w:p w14:paraId="3353E3AB" w14:textId="77777777" w:rsidR="00D13DB6" w:rsidRDefault="00D13DB6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D13DB6">
        <w:rPr>
          <w:sz w:val="28"/>
          <w:szCs w:val="28"/>
        </w:rPr>
        <w:t>ГОСТ 2.114-2016 Единая система конструкторской документации (ЕСКД). Технические условия</w:t>
      </w:r>
    </w:p>
    <w:p w14:paraId="3451EC04" w14:textId="77777777" w:rsidR="00D13DB6" w:rsidRDefault="00D13DB6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D13DB6">
        <w:rPr>
          <w:sz w:val="28"/>
          <w:szCs w:val="28"/>
        </w:rPr>
        <w:t>ГОСТ 2.201-80 Единая система конструкторской документации (ЕСКД). Обозначение изделий и конструкторских документов</w:t>
      </w:r>
    </w:p>
    <w:p w14:paraId="45D82793" w14:textId="77777777" w:rsidR="00D13DB6" w:rsidRDefault="00D13DB6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D13DB6">
        <w:rPr>
          <w:sz w:val="28"/>
          <w:szCs w:val="28"/>
        </w:rPr>
        <w:t>ГОСТ 2.301 -68 ЕСКД. Форматы</w:t>
      </w:r>
    </w:p>
    <w:p w14:paraId="10730F3E" w14:textId="77777777" w:rsidR="00D13DB6" w:rsidRDefault="00D13DB6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D13DB6">
        <w:rPr>
          <w:sz w:val="28"/>
          <w:szCs w:val="28"/>
        </w:rPr>
        <w:t>ГОСТ 2.501-2013 Единая система конструкторской документации (ЕСКД). Правила учета и хранения</w:t>
      </w:r>
    </w:p>
    <w:p w14:paraId="291C7306" w14:textId="77777777" w:rsidR="00D13DB6" w:rsidRDefault="00D13DB6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D13DB6">
        <w:rPr>
          <w:sz w:val="28"/>
          <w:szCs w:val="28"/>
        </w:rPr>
        <w:t>ГОСТ 2.503-2013 Единая система конструкторской документации (ЕСКД). Правила внесения изменений</w:t>
      </w:r>
    </w:p>
    <w:p w14:paraId="43757B2E" w14:textId="77777777" w:rsidR="00D13DB6" w:rsidRDefault="00D13DB6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D13DB6">
        <w:rPr>
          <w:sz w:val="28"/>
          <w:szCs w:val="28"/>
        </w:rPr>
        <w:t>ГОСТ Р 1.0–2012 Стандартизация в Российской Федерации. Основные п</w:t>
      </w:r>
      <w:r w:rsidRPr="00D13DB6">
        <w:rPr>
          <w:sz w:val="28"/>
          <w:szCs w:val="28"/>
        </w:rPr>
        <w:t>о</w:t>
      </w:r>
      <w:r w:rsidRPr="00D13DB6">
        <w:rPr>
          <w:sz w:val="28"/>
          <w:szCs w:val="28"/>
        </w:rPr>
        <w:t>ложения</w:t>
      </w:r>
    </w:p>
    <w:p w14:paraId="0D0370ED" w14:textId="77777777" w:rsidR="00D13DB6" w:rsidRDefault="00D13DB6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D13DB6">
        <w:rPr>
          <w:sz w:val="28"/>
          <w:szCs w:val="28"/>
        </w:rPr>
        <w:t>ГОСТ Р 1.10–2004 Стандартизация в Российской Федерации. Правила стандартизации и рекомендации по стандартизации. Порядок разработки, утверждения, изменения, пересмотра и отмены</w:t>
      </w:r>
    </w:p>
    <w:p w14:paraId="580FE613" w14:textId="77777777" w:rsidR="00D13DB6" w:rsidRDefault="00D13DB6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D13DB6">
        <w:rPr>
          <w:sz w:val="28"/>
          <w:szCs w:val="28"/>
        </w:rPr>
        <w:t>ГОСТ Р 1.2-2016 Стандартизация в Российской Федерации. Стандарты национальные Российской Федерации. Правила разработки, утверждения, обновления, внесения поправок, приостановки действия и отмены</w:t>
      </w:r>
    </w:p>
    <w:p w14:paraId="74FA46A8" w14:textId="77777777" w:rsidR="00D13DB6" w:rsidRDefault="00D13DB6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D13DB6">
        <w:rPr>
          <w:sz w:val="28"/>
          <w:szCs w:val="28"/>
        </w:rPr>
        <w:t>ГОСТ Р 1.4–2015 Межгосударственная система стандартизации (МГСС). Межгосударственные технические комитеты по стандартизации. Правила создания и деятельности</w:t>
      </w:r>
    </w:p>
    <w:p w14:paraId="4075A07B" w14:textId="77777777" w:rsidR="00D13DB6" w:rsidRDefault="00D13DB6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D13DB6">
        <w:rPr>
          <w:sz w:val="28"/>
          <w:szCs w:val="28"/>
        </w:rPr>
        <w:t>ГОСТ Р 1.5-2012 Стандартизация в Российской Федерации. Стандарты национальные. Правила построения, изложения, оформления и обознач</w:t>
      </w:r>
      <w:r w:rsidRPr="00D13DB6">
        <w:rPr>
          <w:sz w:val="28"/>
          <w:szCs w:val="28"/>
        </w:rPr>
        <w:t>е</w:t>
      </w:r>
      <w:r w:rsidRPr="00D13DB6">
        <w:rPr>
          <w:sz w:val="28"/>
          <w:szCs w:val="28"/>
        </w:rPr>
        <w:t>ния</w:t>
      </w:r>
    </w:p>
    <w:p w14:paraId="7B9A557D" w14:textId="77777777" w:rsidR="00D13DB6" w:rsidRDefault="00D13DB6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D13DB6">
        <w:rPr>
          <w:sz w:val="28"/>
          <w:szCs w:val="28"/>
        </w:rPr>
        <w:t>ГОСТ Р 1.8–2014 Стандартизация в Российской Федерации. Стандарты межгосударственные. Правила проведения в Российской Федерации работ по разработке, применению, обновлению и прекращению применения</w:t>
      </w:r>
    </w:p>
    <w:p w14:paraId="6ACE8F33" w14:textId="77777777" w:rsidR="00D13DB6" w:rsidRDefault="00D13DB6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D13DB6">
        <w:rPr>
          <w:sz w:val="28"/>
          <w:szCs w:val="28"/>
        </w:rPr>
        <w:lastRenderedPageBreak/>
        <w:t>ГОСТ Р 51705.1-2001 Системы качества. Управление качеством пищевых продуктов на основе принципов ХАССП. Общие требования</w:t>
      </w:r>
    </w:p>
    <w:p w14:paraId="11587BDC" w14:textId="77777777" w:rsidR="00D13DB6" w:rsidRDefault="00D13DB6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D13DB6">
        <w:rPr>
          <w:sz w:val="28"/>
          <w:szCs w:val="28"/>
        </w:rPr>
        <w:t>Технический регламент Таможенного союза 021/2011 «О безопасности пищевой продукции»</w:t>
      </w:r>
    </w:p>
    <w:p w14:paraId="0A9462CB" w14:textId="77777777" w:rsidR="00D13DB6" w:rsidRDefault="00D13DB6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D13DB6">
        <w:rPr>
          <w:sz w:val="28"/>
          <w:szCs w:val="28"/>
        </w:rPr>
        <w:t>Федеральный закон от 27 декабря 2002 г. № 184-ФЗ «О техническом рег</w:t>
      </w:r>
      <w:r w:rsidRPr="00D13DB6">
        <w:rPr>
          <w:sz w:val="28"/>
          <w:szCs w:val="28"/>
        </w:rPr>
        <w:t>у</w:t>
      </w:r>
      <w:r w:rsidRPr="00D13DB6">
        <w:rPr>
          <w:sz w:val="28"/>
          <w:szCs w:val="28"/>
        </w:rPr>
        <w:t>лировании»</w:t>
      </w:r>
    </w:p>
    <w:p w14:paraId="799EBE3D" w14:textId="77777777" w:rsidR="00D13DB6" w:rsidRDefault="00D13DB6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D13DB6">
        <w:rPr>
          <w:sz w:val="28"/>
          <w:szCs w:val="28"/>
        </w:rPr>
        <w:t>Федеральный закон от 29 июня 2015 г. № 162-ФЗ «О стандартизации в Российской Федерации»</w:t>
      </w:r>
    </w:p>
    <w:p w14:paraId="59F528B6" w14:textId="77777777" w:rsidR="00D13DB6" w:rsidRPr="00C032A9" w:rsidRDefault="00C032A9" w:rsidP="00C032A9">
      <w:pPr>
        <w:spacing w:before="240" w:after="240"/>
        <w:jc w:val="center"/>
        <w:rPr>
          <w:i/>
          <w:sz w:val="28"/>
          <w:szCs w:val="28"/>
        </w:rPr>
      </w:pPr>
      <w:r w:rsidRPr="00C032A9">
        <w:rPr>
          <w:i/>
          <w:sz w:val="28"/>
          <w:szCs w:val="28"/>
        </w:rPr>
        <w:t>Технология хранения и переработки продукции растениеводства</w:t>
      </w:r>
    </w:p>
    <w:p w14:paraId="2D27C661" w14:textId="77777777" w:rsidR="00D13DB6" w:rsidRDefault="00C032A9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C032A9">
        <w:rPr>
          <w:sz w:val="28"/>
          <w:szCs w:val="28"/>
        </w:rPr>
        <w:t>ГОСТ 31450-2013 Молоко питьевое. Технические условия</w:t>
      </w:r>
    </w:p>
    <w:p w14:paraId="69F23F2B" w14:textId="77777777" w:rsidR="00C032A9" w:rsidRDefault="00C032A9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C032A9">
        <w:rPr>
          <w:sz w:val="28"/>
          <w:szCs w:val="28"/>
        </w:rPr>
        <w:t>ГОСТ 31476-2012 Свиньи для убоя. Свинина в тушах и полутушах. Те</w:t>
      </w:r>
      <w:r w:rsidRPr="00C032A9">
        <w:rPr>
          <w:sz w:val="28"/>
          <w:szCs w:val="28"/>
        </w:rPr>
        <w:t>х</w:t>
      </w:r>
      <w:r w:rsidRPr="00C032A9">
        <w:rPr>
          <w:sz w:val="28"/>
          <w:szCs w:val="28"/>
        </w:rPr>
        <w:t>нические условия</w:t>
      </w:r>
    </w:p>
    <w:p w14:paraId="0D6E3CDA" w14:textId="77777777" w:rsidR="00C032A9" w:rsidRDefault="00C032A9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C032A9">
        <w:rPr>
          <w:sz w:val="28"/>
          <w:szCs w:val="28"/>
        </w:rPr>
        <w:t>ГОСТ 32263-2013 Сыры мягкие. Технические условия</w:t>
      </w:r>
    </w:p>
    <w:p w14:paraId="59211DB5" w14:textId="77777777" w:rsidR="00C032A9" w:rsidRDefault="00C032A9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C032A9">
        <w:rPr>
          <w:sz w:val="28"/>
          <w:szCs w:val="28"/>
        </w:rPr>
        <w:t>ГОСТ 8218-89. Молоко. Метод определения чистоты</w:t>
      </w:r>
    </w:p>
    <w:p w14:paraId="667D9087" w14:textId="77777777" w:rsidR="00C032A9" w:rsidRDefault="00C032A9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C032A9">
        <w:rPr>
          <w:sz w:val="28"/>
          <w:szCs w:val="28"/>
        </w:rPr>
        <w:t>ГОСТ Р 52090-2003. Молоко питьевое и напиток молочный. Технические условия (с Изменением N 1).</w:t>
      </w:r>
    </w:p>
    <w:p w14:paraId="7A1E7AD5" w14:textId="77777777" w:rsidR="00C032A9" w:rsidRDefault="00C032A9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C032A9">
        <w:rPr>
          <w:sz w:val="28"/>
          <w:szCs w:val="28"/>
        </w:rPr>
        <w:t>ГОСТ Р 54349-2011. Мясо и субпродукты птицы. Правила приемки.</w:t>
      </w:r>
    </w:p>
    <w:p w14:paraId="7E5B3DE1" w14:textId="77777777" w:rsidR="00C032A9" w:rsidRDefault="00C032A9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C032A9">
        <w:rPr>
          <w:sz w:val="28"/>
          <w:szCs w:val="28"/>
        </w:rPr>
        <w:t>ГОСТ Р 54661-2011 Консервы молочные. Сливки сухие. Технические условия</w:t>
      </w:r>
    </w:p>
    <w:p w14:paraId="0D61CE5D" w14:textId="77777777" w:rsidR="00C032A9" w:rsidRDefault="00C032A9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C032A9">
        <w:rPr>
          <w:sz w:val="28"/>
          <w:szCs w:val="28"/>
        </w:rPr>
        <w:t>ГОСТ Р 55445-2013 Мясо. Говядина высококачественная. Технические условия</w:t>
      </w:r>
    </w:p>
    <w:p w14:paraId="7C366F5E" w14:textId="77777777" w:rsidR="00D13DB6" w:rsidRPr="00C032A9" w:rsidRDefault="00C032A9" w:rsidP="00C032A9">
      <w:pPr>
        <w:spacing w:before="240" w:after="240"/>
        <w:jc w:val="center"/>
        <w:rPr>
          <w:i/>
          <w:sz w:val="28"/>
          <w:szCs w:val="28"/>
        </w:rPr>
      </w:pPr>
      <w:r w:rsidRPr="00C032A9">
        <w:rPr>
          <w:i/>
          <w:sz w:val="28"/>
          <w:szCs w:val="28"/>
        </w:rPr>
        <w:t>Технология хранения и переработки продукции растениеводства</w:t>
      </w:r>
    </w:p>
    <w:p w14:paraId="4F5B6215" w14:textId="77777777" w:rsidR="00C032A9" w:rsidRDefault="00C032A9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C032A9">
        <w:rPr>
          <w:sz w:val="28"/>
          <w:szCs w:val="28"/>
        </w:rPr>
        <w:t>ГОСТ 12571-2013 Сахар. Метод определения сахарозы</w:t>
      </w:r>
    </w:p>
    <w:p w14:paraId="7FCEA00F" w14:textId="77777777" w:rsidR="00C032A9" w:rsidRDefault="00C032A9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C032A9">
        <w:rPr>
          <w:sz w:val="28"/>
          <w:szCs w:val="28"/>
        </w:rPr>
        <w:t>ГОСТ 32013-2012 Спирт этиловый. Метод определения наличия фурфур</w:t>
      </w:r>
      <w:r w:rsidRPr="00C032A9">
        <w:rPr>
          <w:sz w:val="28"/>
          <w:szCs w:val="28"/>
        </w:rPr>
        <w:t>о</w:t>
      </w:r>
      <w:r w:rsidRPr="00C032A9">
        <w:rPr>
          <w:sz w:val="28"/>
          <w:szCs w:val="28"/>
        </w:rPr>
        <w:t>ла</w:t>
      </w:r>
    </w:p>
    <w:p w14:paraId="34DF56E3" w14:textId="77777777" w:rsidR="00C032A9" w:rsidRDefault="00C032A9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C032A9">
        <w:rPr>
          <w:sz w:val="28"/>
          <w:szCs w:val="28"/>
        </w:rPr>
        <w:t>ГОСТ 32038-2012 Пиво. Метод определения двуокиси углерода.</w:t>
      </w:r>
    </w:p>
    <w:p w14:paraId="77150A9E" w14:textId="77777777" w:rsidR="00C032A9" w:rsidRDefault="00C032A9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C032A9">
        <w:rPr>
          <w:sz w:val="28"/>
          <w:szCs w:val="28"/>
        </w:rPr>
        <w:t>ГОСТ Р 54895-2012. Зерно. Метод определения натуры.</w:t>
      </w:r>
    </w:p>
    <w:p w14:paraId="7D454C86" w14:textId="77777777" w:rsidR="00C032A9" w:rsidRDefault="00C032A9" w:rsidP="003C088D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C032A9">
        <w:rPr>
          <w:sz w:val="28"/>
          <w:szCs w:val="28"/>
        </w:rPr>
        <w:t>ГОСТ Р 56630-2015 Изделия хлебобулочные из ржаной хлебопекарной и смеси ржаной хлебопекарной и пшеничной хлебопекарной муки. Общие технические условия.</w:t>
      </w:r>
    </w:p>
    <w:p w14:paraId="19A98917" w14:textId="77777777" w:rsidR="005316C8" w:rsidRDefault="00D713C8" w:rsidP="00712F4E">
      <w:pPr>
        <w:pStyle w:val="02"/>
        <w:jc w:val="center"/>
        <w:rPr>
          <w:sz w:val="28"/>
          <w:szCs w:val="28"/>
        </w:rPr>
      </w:pPr>
      <w:r w:rsidRPr="00FA15D8">
        <w:rPr>
          <w:sz w:val="28"/>
          <w:szCs w:val="28"/>
        </w:rPr>
        <w:t>4.</w:t>
      </w:r>
      <w:r w:rsidR="00D36F02" w:rsidRPr="00FA15D8">
        <w:rPr>
          <w:sz w:val="28"/>
          <w:szCs w:val="28"/>
        </w:rPr>
        <w:t>5</w:t>
      </w:r>
      <w:r w:rsidR="00472026" w:rsidRPr="00FA15D8">
        <w:rPr>
          <w:sz w:val="28"/>
          <w:szCs w:val="28"/>
        </w:rPr>
        <w:t>.</w:t>
      </w:r>
      <w:r w:rsidRPr="00FA15D8">
        <w:rPr>
          <w:sz w:val="28"/>
          <w:szCs w:val="28"/>
        </w:rPr>
        <w:t xml:space="preserve"> Проведение консультирования обучающихся по вопросам, вкл</w:t>
      </w:r>
      <w:r w:rsidRPr="00FA15D8">
        <w:rPr>
          <w:sz w:val="28"/>
          <w:szCs w:val="28"/>
        </w:rPr>
        <w:t>ю</w:t>
      </w:r>
      <w:r w:rsidRPr="00FA15D8">
        <w:rPr>
          <w:sz w:val="28"/>
          <w:szCs w:val="28"/>
        </w:rPr>
        <w:t>ченным в программу государственного экзамена</w:t>
      </w:r>
      <w:r w:rsidR="00926668" w:rsidRPr="00FA15D8">
        <w:rPr>
          <w:sz w:val="28"/>
          <w:szCs w:val="28"/>
        </w:rPr>
        <w:t xml:space="preserve"> </w:t>
      </w:r>
      <w:r w:rsidRPr="00FA15D8">
        <w:rPr>
          <w:sz w:val="28"/>
          <w:szCs w:val="28"/>
        </w:rPr>
        <w:t>(предэкзаменационная консультация)</w:t>
      </w:r>
      <w:r w:rsidR="00A63A1D" w:rsidRPr="00FA15D8">
        <w:rPr>
          <w:sz w:val="28"/>
          <w:szCs w:val="28"/>
        </w:rPr>
        <w:t>.</w:t>
      </w:r>
    </w:p>
    <w:p w14:paraId="17FCF4F3" w14:textId="77777777" w:rsidR="00712F4E" w:rsidRPr="009844C1" w:rsidRDefault="00712F4E" w:rsidP="00712F4E">
      <w:pPr>
        <w:ind w:firstLine="709"/>
        <w:jc w:val="both"/>
        <w:rPr>
          <w:bCs/>
          <w:color w:val="000000"/>
          <w:sz w:val="28"/>
          <w:szCs w:val="28"/>
        </w:rPr>
      </w:pPr>
      <w:r w:rsidRPr="009844C1">
        <w:rPr>
          <w:bCs/>
          <w:color w:val="000000"/>
          <w:sz w:val="28"/>
          <w:szCs w:val="28"/>
        </w:rPr>
        <w:t>Перед государственным экзаменом проводятся обзорные лекции и ко</w:t>
      </w:r>
      <w:r w:rsidRPr="009844C1">
        <w:rPr>
          <w:bCs/>
          <w:color w:val="000000"/>
          <w:sz w:val="28"/>
          <w:szCs w:val="28"/>
        </w:rPr>
        <w:t>н</w:t>
      </w:r>
      <w:r w:rsidRPr="009844C1">
        <w:rPr>
          <w:bCs/>
          <w:color w:val="000000"/>
          <w:sz w:val="28"/>
          <w:szCs w:val="28"/>
        </w:rPr>
        <w:t>сультирование обучающихся по вопросам, включенным в программу госуда</w:t>
      </w:r>
      <w:r w:rsidRPr="009844C1">
        <w:rPr>
          <w:bCs/>
          <w:color w:val="000000"/>
          <w:sz w:val="28"/>
          <w:szCs w:val="28"/>
        </w:rPr>
        <w:t>р</w:t>
      </w:r>
      <w:r w:rsidRPr="009844C1">
        <w:rPr>
          <w:bCs/>
          <w:color w:val="000000"/>
          <w:sz w:val="28"/>
          <w:szCs w:val="28"/>
        </w:rPr>
        <w:t xml:space="preserve">ственного экзамена. </w:t>
      </w:r>
    </w:p>
    <w:p w14:paraId="5E4DCD97" w14:textId="77777777" w:rsidR="00D36F02" w:rsidRPr="00FA15D8" w:rsidRDefault="00712F4E" w:rsidP="00712F4E">
      <w:pPr>
        <w:ind w:firstLine="709"/>
        <w:jc w:val="both"/>
        <w:rPr>
          <w:bCs/>
          <w:sz w:val="28"/>
          <w:szCs w:val="28"/>
        </w:rPr>
      </w:pPr>
      <w:r w:rsidRPr="009844C1">
        <w:rPr>
          <w:bCs/>
          <w:color w:val="000000"/>
          <w:sz w:val="28"/>
          <w:szCs w:val="28"/>
        </w:rPr>
        <w:t>Для успешной сдачи государственного экзамена обучающийся должен п</w:t>
      </w:r>
      <w:r w:rsidRPr="009844C1">
        <w:rPr>
          <w:bCs/>
          <w:color w:val="000000"/>
          <w:sz w:val="28"/>
          <w:szCs w:val="28"/>
        </w:rPr>
        <w:t>о</w:t>
      </w:r>
      <w:r w:rsidRPr="009844C1">
        <w:rPr>
          <w:bCs/>
          <w:color w:val="000000"/>
          <w:sz w:val="28"/>
          <w:szCs w:val="28"/>
        </w:rPr>
        <w:t>сетить предэкзаменационную консультацию, которая проводится по вопросам, включенным в программу государственного экзамена. На консультациях у бак</w:t>
      </w:r>
      <w:r w:rsidRPr="009844C1">
        <w:rPr>
          <w:bCs/>
          <w:color w:val="000000"/>
          <w:sz w:val="28"/>
          <w:szCs w:val="28"/>
        </w:rPr>
        <w:t>а</w:t>
      </w:r>
      <w:r w:rsidRPr="009844C1">
        <w:rPr>
          <w:bCs/>
          <w:color w:val="000000"/>
          <w:sz w:val="28"/>
          <w:szCs w:val="28"/>
        </w:rPr>
        <w:t>лавров есть возможность задать вопросы преподавателю по тем разделам и т</w:t>
      </w:r>
      <w:r w:rsidRPr="009844C1">
        <w:rPr>
          <w:bCs/>
          <w:color w:val="000000"/>
          <w:sz w:val="28"/>
          <w:szCs w:val="28"/>
        </w:rPr>
        <w:t>е</w:t>
      </w:r>
      <w:r w:rsidRPr="009844C1">
        <w:rPr>
          <w:bCs/>
          <w:color w:val="000000"/>
          <w:sz w:val="28"/>
          <w:szCs w:val="28"/>
        </w:rPr>
        <w:lastRenderedPageBreak/>
        <w:t>мам, которые недостаточно или противоречиво освещены в учебной, научной литературе или вызывают затруднение в восприятии.</w:t>
      </w:r>
      <w:r w:rsidR="00D36F02" w:rsidRPr="00FA15D8">
        <w:rPr>
          <w:bCs/>
          <w:sz w:val="28"/>
          <w:szCs w:val="28"/>
        </w:rPr>
        <w:t xml:space="preserve"> </w:t>
      </w:r>
    </w:p>
    <w:p w14:paraId="343D4C68" w14:textId="77777777" w:rsidR="000B51BF" w:rsidRPr="00FA15D8" w:rsidRDefault="00712F4E" w:rsidP="00712F4E">
      <w:pPr>
        <w:pStyle w:val="01"/>
        <w:numPr>
          <w:ilvl w:val="0"/>
          <w:numId w:val="0"/>
        </w:numPr>
        <w:ind w:left="1069"/>
        <w:rPr>
          <w:sz w:val="28"/>
          <w:szCs w:val="28"/>
        </w:rPr>
      </w:pPr>
      <w:bookmarkStart w:id="9" w:name="_Toc536723240"/>
      <w:bookmarkStart w:id="10" w:name="_Toc87113721"/>
      <w:r>
        <w:rPr>
          <w:sz w:val="28"/>
          <w:szCs w:val="28"/>
        </w:rPr>
        <w:t>5.</w:t>
      </w:r>
      <w:r w:rsidR="000B51BF" w:rsidRPr="00FA15D8">
        <w:rPr>
          <w:sz w:val="28"/>
          <w:szCs w:val="28"/>
        </w:rPr>
        <w:t>ТРЕБОВАНИЯ  К ВЫПУСКНОЙ</w:t>
      </w:r>
      <w:r>
        <w:rPr>
          <w:sz w:val="28"/>
          <w:szCs w:val="28"/>
        </w:rPr>
        <w:t xml:space="preserve"> </w:t>
      </w:r>
      <w:r w:rsidR="000B51BF" w:rsidRPr="00FA15D8">
        <w:rPr>
          <w:sz w:val="28"/>
          <w:szCs w:val="28"/>
        </w:rPr>
        <w:t xml:space="preserve">КВАЛИФИКАЦИОННОЙ </w:t>
      </w:r>
      <w:r>
        <w:rPr>
          <w:sz w:val="28"/>
          <w:szCs w:val="28"/>
        </w:rPr>
        <w:br/>
      </w:r>
      <w:r w:rsidR="000B51BF" w:rsidRPr="00FA15D8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="000B51BF" w:rsidRPr="00FA15D8">
        <w:rPr>
          <w:sz w:val="28"/>
          <w:szCs w:val="28"/>
        </w:rPr>
        <w:t>И ПОРЯДКУ ЕЕ ВЫПОЛНЕНИЯ</w:t>
      </w:r>
      <w:bookmarkEnd w:id="9"/>
      <w:bookmarkEnd w:id="10"/>
    </w:p>
    <w:p w14:paraId="2EA91091" w14:textId="77777777" w:rsidR="000B51BF" w:rsidRPr="00FA15D8" w:rsidRDefault="000B51BF" w:rsidP="000B51BF">
      <w:pPr>
        <w:ind w:firstLine="709"/>
        <w:jc w:val="both"/>
        <w:rPr>
          <w:sz w:val="28"/>
          <w:szCs w:val="28"/>
        </w:rPr>
      </w:pPr>
      <w:r w:rsidRPr="00FA15D8">
        <w:rPr>
          <w:sz w:val="28"/>
          <w:szCs w:val="28"/>
        </w:rPr>
        <w:t>Выпускная квалификационная работа представляет собой выполненную обучающимся работу, демонстрирующую уровень подготовленности выпускн</w:t>
      </w:r>
      <w:r w:rsidRPr="00FA15D8">
        <w:rPr>
          <w:sz w:val="28"/>
          <w:szCs w:val="28"/>
        </w:rPr>
        <w:t>и</w:t>
      </w:r>
      <w:r w:rsidRPr="00FA15D8">
        <w:rPr>
          <w:sz w:val="28"/>
          <w:szCs w:val="28"/>
        </w:rPr>
        <w:t>ка к самостоятельной профессиональной деятельности.</w:t>
      </w:r>
    </w:p>
    <w:p w14:paraId="26ED5BE6" w14:textId="77777777" w:rsidR="008978BF" w:rsidRPr="008978BF" w:rsidRDefault="008978BF" w:rsidP="008978BF">
      <w:pPr>
        <w:ind w:firstLine="709"/>
        <w:jc w:val="both"/>
        <w:rPr>
          <w:sz w:val="28"/>
          <w:szCs w:val="28"/>
        </w:rPr>
      </w:pPr>
      <w:r w:rsidRPr="008978BF">
        <w:rPr>
          <w:sz w:val="28"/>
          <w:szCs w:val="28"/>
        </w:rPr>
        <w:t>По итогам выпускной квалификационной работы проверяется степень освоения обучающимися компетенций, приведённых в таблицах 2-4.</w:t>
      </w:r>
    </w:p>
    <w:p w14:paraId="7AEB5C7F" w14:textId="77777777" w:rsidR="000B51BF" w:rsidRPr="00FA15D8" w:rsidRDefault="000B51BF" w:rsidP="000B51BF">
      <w:pPr>
        <w:pStyle w:val="02"/>
        <w:rPr>
          <w:sz w:val="28"/>
          <w:szCs w:val="28"/>
        </w:rPr>
      </w:pPr>
      <w:r w:rsidRPr="00FA15D8">
        <w:rPr>
          <w:sz w:val="28"/>
          <w:szCs w:val="28"/>
        </w:rPr>
        <w:t>5.1. Требования к структуре и содержанию выпускной квалификац</w:t>
      </w:r>
      <w:r w:rsidRPr="00FA15D8">
        <w:rPr>
          <w:sz w:val="28"/>
          <w:szCs w:val="28"/>
        </w:rPr>
        <w:t>и</w:t>
      </w:r>
      <w:r w:rsidRPr="00FA15D8">
        <w:rPr>
          <w:sz w:val="28"/>
          <w:szCs w:val="28"/>
        </w:rPr>
        <w:t xml:space="preserve">онной работы, порядку ее выполнения  </w:t>
      </w:r>
    </w:p>
    <w:p w14:paraId="32485B17" w14:textId="6F405A71" w:rsidR="000B51BF" w:rsidRPr="008978BF" w:rsidRDefault="00712F4E" w:rsidP="000B51BF">
      <w:pPr>
        <w:pStyle w:val="af5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</w:t>
      </w:r>
      <w:r w:rsidRPr="00A054A0">
        <w:rPr>
          <w:sz w:val="28"/>
          <w:szCs w:val="28"/>
        </w:rPr>
        <w:t>Требования к структуре и содержанию выпускной квалификационной р</w:t>
      </w:r>
      <w:r w:rsidRPr="00A054A0">
        <w:rPr>
          <w:sz w:val="28"/>
          <w:szCs w:val="28"/>
        </w:rPr>
        <w:t>а</w:t>
      </w:r>
      <w:r w:rsidRPr="00A054A0">
        <w:rPr>
          <w:sz w:val="28"/>
          <w:szCs w:val="28"/>
        </w:rPr>
        <w:t>боты, порядку ее выполнения</w:t>
      </w:r>
      <w:r w:rsidRPr="00A054A0">
        <w:rPr>
          <w:color w:val="000000"/>
          <w:sz w:val="28"/>
          <w:szCs w:val="28"/>
        </w:rPr>
        <w:t xml:space="preserve"> представлены в Положени</w:t>
      </w:r>
      <w:r>
        <w:rPr>
          <w:color w:val="000000"/>
          <w:sz w:val="28"/>
          <w:szCs w:val="28"/>
        </w:rPr>
        <w:t>и</w:t>
      </w:r>
      <w:r w:rsidRPr="00A054A0">
        <w:rPr>
          <w:color w:val="000000"/>
          <w:sz w:val="28"/>
          <w:szCs w:val="28"/>
        </w:rPr>
        <w:t xml:space="preserve"> о проведении госуда</w:t>
      </w:r>
      <w:r w:rsidRPr="00A054A0">
        <w:rPr>
          <w:color w:val="000000"/>
          <w:sz w:val="28"/>
          <w:szCs w:val="28"/>
        </w:rPr>
        <w:t>р</w:t>
      </w:r>
      <w:r w:rsidRPr="00A054A0">
        <w:rPr>
          <w:color w:val="000000"/>
          <w:sz w:val="28"/>
          <w:szCs w:val="28"/>
        </w:rPr>
        <w:t>ственной итоговой аттестации по образовательным программам высшего обр</w:t>
      </w:r>
      <w:r w:rsidRPr="00A054A0">
        <w:rPr>
          <w:color w:val="000000"/>
          <w:sz w:val="28"/>
          <w:szCs w:val="28"/>
        </w:rPr>
        <w:t>а</w:t>
      </w:r>
      <w:r w:rsidRPr="00A054A0">
        <w:rPr>
          <w:color w:val="000000"/>
          <w:sz w:val="28"/>
          <w:szCs w:val="28"/>
        </w:rPr>
        <w:t xml:space="preserve">зования - программам бакалавриата, специалитета, и магистратуры в Сибирском университете потребительской кооперации (СибУПК) (утв. протоколом Ученого совета от </w:t>
      </w:r>
      <w:r w:rsidR="00720687">
        <w:rPr>
          <w:color w:val="000000"/>
          <w:sz w:val="28"/>
          <w:szCs w:val="28"/>
        </w:rPr>
        <w:t>29</w:t>
      </w:r>
      <w:r w:rsidRPr="00A054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августа</w:t>
      </w:r>
      <w:r w:rsidRPr="00A054A0">
        <w:rPr>
          <w:color w:val="000000"/>
          <w:sz w:val="28"/>
          <w:szCs w:val="28"/>
        </w:rPr>
        <w:t xml:space="preserve"> 20</w:t>
      </w:r>
      <w:r w:rsidR="00720687">
        <w:rPr>
          <w:color w:val="000000"/>
          <w:sz w:val="28"/>
          <w:szCs w:val="28"/>
        </w:rPr>
        <w:t>22</w:t>
      </w:r>
      <w:r w:rsidRPr="00A054A0">
        <w:rPr>
          <w:color w:val="000000"/>
          <w:sz w:val="28"/>
          <w:szCs w:val="28"/>
        </w:rPr>
        <w:t>г. №</w:t>
      </w:r>
      <w:r>
        <w:rPr>
          <w:color w:val="000000"/>
          <w:sz w:val="28"/>
          <w:szCs w:val="28"/>
        </w:rPr>
        <w:t>1</w:t>
      </w:r>
      <w:r w:rsidRPr="00A054A0">
        <w:rPr>
          <w:color w:val="000000"/>
          <w:sz w:val="28"/>
          <w:szCs w:val="28"/>
        </w:rPr>
        <w:t>), Положени</w:t>
      </w:r>
      <w:r>
        <w:rPr>
          <w:color w:val="000000"/>
          <w:sz w:val="28"/>
          <w:szCs w:val="28"/>
        </w:rPr>
        <w:t>и</w:t>
      </w:r>
      <w:r w:rsidRPr="00A054A0">
        <w:rPr>
          <w:color w:val="000000"/>
          <w:sz w:val="28"/>
          <w:szCs w:val="28"/>
        </w:rPr>
        <w:t xml:space="preserve"> о порядке использования системы «Антиплагиат» в Сибирском университете потребительской кооперации (СибУПК), </w:t>
      </w:r>
      <w:r>
        <w:rPr>
          <w:rStyle w:val="10"/>
          <w:sz w:val="28"/>
          <w:szCs w:val="28"/>
        </w:rPr>
        <w:t>Положении  о выпускной квалификационной работе: общие требов</w:t>
      </w:r>
      <w:r>
        <w:rPr>
          <w:rStyle w:val="10"/>
          <w:sz w:val="28"/>
          <w:szCs w:val="28"/>
        </w:rPr>
        <w:t>а</w:t>
      </w:r>
      <w:r>
        <w:rPr>
          <w:rStyle w:val="10"/>
          <w:sz w:val="28"/>
          <w:szCs w:val="28"/>
        </w:rPr>
        <w:t>ния, порядок выполнения и критерии ее оценки (высшее образование) в Сиби</w:t>
      </w:r>
      <w:r>
        <w:rPr>
          <w:rStyle w:val="10"/>
          <w:sz w:val="28"/>
          <w:szCs w:val="28"/>
        </w:rPr>
        <w:t>р</w:t>
      </w:r>
      <w:r>
        <w:rPr>
          <w:rStyle w:val="10"/>
          <w:sz w:val="28"/>
          <w:szCs w:val="28"/>
        </w:rPr>
        <w:t xml:space="preserve">ском университете потребительской кооперации (СибУПК) (утв. протоколом Ученого совета от 28 октября 2020 г. №3) </w:t>
      </w:r>
      <w:r w:rsidRPr="009844C1">
        <w:rPr>
          <w:color w:val="000000"/>
          <w:sz w:val="28"/>
          <w:szCs w:val="28"/>
        </w:rPr>
        <w:t>и в соответствующих Методических указаниях.</w:t>
      </w:r>
    </w:p>
    <w:p w14:paraId="1CDB4B03" w14:textId="77777777" w:rsidR="004318AA" w:rsidRPr="00FA15D8" w:rsidRDefault="004318AA" w:rsidP="004318AA">
      <w:pPr>
        <w:ind w:firstLine="708"/>
        <w:jc w:val="both"/>
        <w:rPr>
          <w:sz w:val="28"/>
          <w:szCs w:val="28"/>
        </w:rPr>
      </w:pPr>
      <w:r w:rsidRPr="00FA15D8">
        <w:rPr>
          <w:sz w:val="28"/>
          <w:szCs w:val="28"/>
        </w:rPr>
        <w:t xml:space="preserve">Выпускная квалификационная работа включает следующие структурные элементы: </w:t>
      </w:r>
    </w:p>
    <w:p w14:paraId="23D97AC6" w14:textId="77777777" w:rsidR="004318AA" w:rsidRPr="00FA15D8" w:rsidRDefault="004318AA" w:rsidP="004318AA">
      <w:pPr>
        <w:ind w:firstLine="708"/>
        <w:jc w:val="both"/>
        <w:rPr>
          <w:sz w:val="28"/>
          <w:szCs w:val="28"/>
        </w:rPr>
      </w:pPr>
      <w:r w:rsidRPr="00FA15D8">
        <w:rPr>
          <w:sz w:val="28"/>
          <w:szCs w:val="28"/>
        </w:rPr>
        <w:t>- титульный лист;</w:t>
      </w:r>
    </w:p>
    <w:p w14:paraId="6947B8BF" w14:textId="77777777" w:rsidR="004318AA" w:rsidRPr="00FA15D8" w:rsidRDefault="004318AA" w:rsidP="004318AA">
      <w:pPr>
        <w:ind w:firstLine="708"/>
        <w:jc w:val="both"/>
        <w:rPr>
          <w:sz w:val="28"/>
          <w:szCs w:val="28"/>
        </w:rPr>
      </w:pPr>
      <w:r w:rsidRPr="00FA15D8">
        <w:rPr>
          <w:sz w:val="28"/>
          <w:szCs w:val="28"/>
        </w:rPr>
        <w:t>- задание на ВКР;</w:t>
      </w:r>
    </w:p>
    <w:p w14:paraId="7F8767C7" w14:textId="77777777" w:rsidR="004318AA" w:rsidRPr="00FA15D8" w:rsidRDefault="004318AA" w:rsidP="004318AA">
      <w:pPr>
        <w:ind w:firstLine="708"/>
        <w:jc w:val="both"/>
        <w:rPr>
          <w:sz w:val="28"/>
          <w:szCs w:val="28"/>
        </w:rPr>
      </w:pPr>
      <w:r w:rsidRPr="00FA15D8">
        <w:rPr>
          <w:sz w:val="28"/>
          <w:szCs w:val="28"/>
        </w:rPr>
        <w:t>- оглавление;</w:t>
      </w:r>
    </w:p>
    <w:p w14:paraId="08A528D2" w14:textId="77777777" w:rsidR="004318AA" w:rsidRPr="00FA15D8" w:rsidRDefault="004318AA" w:rsidP="004318AA">
      <w:pPr>
        <w:ind w:firstLine="708"/>
        <w:jc w:val="both"/>
        <w:rPr>
          <w:sz w:val="28"/>
          <w:szCs w:val="28"/>
        </w:rPr>
      </w:pPr>
      <w:r w:rsidRPr="00FA15D8">
        <w:rPr>
          <w:sz w:val="28"/>
          <w:szCs w:val="28"/>
        </w:rPr>
        <w:t xml:space="preserve">- введение; </w:t>
      </w:r>
    </w:p>
    <w:p w14:paraId="431BA694" w14:textId="77777777" w:rsidR="004318AA" w:rsidRPr="00FA15D8" w:rsidRDefault="004318AA" w:rsidP="004318AA">
      <w:pPr>
        <w:ind w:firstLine="708"/>
        <w:jc w:val="both"/>
        <w:rPr>
          <w:sz w:val="28"/>
          <w:szCs w:val="28"/>
        </w:rPr>
      </w:pPr>
      <w:r w:rsidRPr="00FA15D8">
        <w:rPr>
          <w:sz w:val="28"/>
          <w:szCs w:val="28"/>
        </w:rPr>
        <w:t>- основная часть;</w:t>
      </w:r>
    </w:p>
    <w:p w14:paraId="16D24EA4" w14:textId="77777777" w:rsidR="004318AA" w:rsidRPr="00FA15D8" w:rsidRDefault="004318AA" w:rsidP="004318AA">
      <w:pPr>
        <w:ind w:firstLine="708"/>
        <w:jc w:val="both"/>
        <w:rPr>
          <w:sz w:val="28"/>
          <w:szCs w:val="28"/>
        </w:rPr>
      </w:pPr>
      <w:r w:rsidRPr="00FA15D8">
        <w:rPr>
          <w:sz w:val="28"/>
          <w:szCs w:val="28"/>
        </w:rPr>
        <w:t>- заключение;</w:t>
      </w:r>
    </w:p>
    <w:p w14:paraId="1D1F9903" w14:textId="77777777" w:rsidR="004318AA" w:rsidRPr="00FA15D8" w:rsidRDefault="004318AA" w:rsidP="004318AA">
      <w:pPr>
        <w:ind w:firstLine="708"/>
        <w:jc w:val="both"/>
        <w:rPr>
          <w:sz w:val="28"/>
          <w:szCs w:val="28"/>
        </w:rPr>
      </w:pPr>
      <w:r w:rsidRPr="00FA15D8">
        <w:rPr>
          <w:sz w:val="28"/>
          <w:szCs w:val="28"/>
        </w:rPr>
        <w:t xml:space="preserve">- </w:t>
      </w:r>
      <w:r w:rsidR="00712F4E">
        <w:rPr>
          <w:sz w:val="28"/>
          <w:szCs w:val="28"/>
        </w:rPr>
        <w:t>список источников</w:t>
      </w:r>
      <w:r w:rsidRPr="00FA15D8">
        <w:rPr>
          <w:sz w:val="28"/>
          <w:szCs w:val="28"/>
        </w:rPr>
        <w:t>;</w:t>
      </w:r>
    </w:p>
    <w:p w14:paraId="603DBABD" w14:textId="77777777" w:rsidR="004318AA" w:rsidRPr="00FA15D8" w:rsidRDefault="004318AA" w:rsidP="004318AA">
      <w:pPr>
        <w:ind w:firstLine="708"/>
        <w:jc w:val="both"/>
        <w:rPr>
          <w:sz w:val="28"/>
          <w:szCs w:val="28"/>
        </w:rPr>
      </w:pPr>
      <w:r w:rsidRPr="00FA15D8">
        <w:rPr>
          <w:sz w:val="28"/>
          <w:szCs w:val="28"/>
        </w:rPr>
        <w:t xml:space="preserve">- приложения. </w:t>
      </w:r>
    </w:p>
    <w:p w14:paraId="3B31DCC5" w14:textId="67CAF365" w:rsidR="004318AA" w:rsidRPr="00FA15D8" w:rsidRDefault="004318AA" w:rsidP="004318AA">
      <w:pPr>
        <w:ind w:firstLine="709"/>
        <w:jc w:val="both"/>
        <w:rPr>
          <w:bCs/>
          <w:sz w:val="28"/>
          <w:szCs w:val="28"/>
        </w:rPr>
      </w:pPr>
      <w:r w:rsidRPr="00FA15D8">
        <w:rPr>
          <w:b/>
          <w:bCs/>
          <w:sz w:val="28"/>
          <w:szCs w:val="28"/>
        </w:rPr>
        <w:t>Титульный лист</w:t>
      </w:r>
      <w:r w:rsidRPr="00FA15D8">
        <w:rPr>
          <w:bCs/>
          <w:sz w:val="28"/>
          <w:szCs w:val="28"/>
        </w:rPr>
        <w:t xml:space="preserve"> </w:t>
      </w:r>
      <w:r w:rsidR="00720687">
        <w:rPr>
          <w:bCs/>
          <w:sz w:val="28"/>
          <w:szCs w:val="28"/>
        </w:rPr>
        <w:t xml:space="preserve"> </w:t>
      </w:r>
      <w:r w:rsidRPr="00FA15D8">
        <w:rPr>
          <w:bCs/>
          <w:sz w:val="28"/>
          <w:szCs w:val="28"/>
        </w:rPr>
        <w:t>Форма титульного листа представлена в прил</w:t>
      </w:r>
      <w:r w:rsidR="00CB2A5E" w:rsidRPr="00FA15D8">
        <w:rPr>
          <w:bCs/>
          <w:sz w:val="28"/>
          <w:szCs w:val="28"/>
        </w:rPr>
        <w:t>.</w:t>
      </w:r>
      <w:r w:rsidRPr="00FA15D8">
        <w:rPr>
          <w:bCs/>
          <w:sz w:val="28"/>
          <w:szCs w:val="28"/>
        </w:rPr>
        <w:t xml:space="preserve"> А (о</w:t>
      </w:r>
      <w:r w:rsidRPr="00FA15D8">
        <w:rPr>
          <w:bCs/>
          <w:sz w:val="28"/>
          <w:szCs w:val="28"/>
        </w:rPr>
        <w:t>с</w:t>
      </w:r>
      <w:r w:rsidRPr="00FA15D8">
        <w:rPr>
          <w:bCs/>
          <w:sz w:val="28"/>
          <w:szCs w:val="28"/>
        </w:rPr>
        <w:t xml:space="preserve">новная и оборотная сторона). </w:t>
      </w:r>
    </w:p>
    <w:p w14:paraId="02EF51EE" w14:textId="77777777" w:rsidR="004318AA" w:rsidRPr="00FA15D8" w:rsidRDefault="004318AA" w:rsidP="004318AA">
      <w:pPr>
        <w:ind w:firstLine="709"/>
        <w:jc w:val="both"/>
        <w:rPr>
          <w:bCs/>
          <w:sz w:val="28"/>
          <w:szCs w:val="28"/>
        </w:rPr>
      </w:pPr>
      <w:r w:rsidRPr="00FA15D8">
        <w:rPr>
          <w:bCs/>
          <w:sz w:val="28"/>
          <w:szCs w:val="28"/>
        </w:rPr>
        <w:t xml:space="preserve">ВКР выполняется на основе </w:t>
      </w:r>
      <w:r w:rsidRPr="00FA15D8">
        <w:rPr>
          <w:b/>
          <w:bCs/>
          <w:sz w:val="28"/>
          <w:szCs w:val="28"/>
        </w:rPr>
        <w:t>задания на ВКР</w:t>
      </w:r>
      <w:r w:rsidRPr="00FA15D8">
        <w:rPr>
          <w:bCs/>
          <w:sz w:val="28"/>
          <w:szCs w:val="28"/>
        </w:rPr>
        <w:t>, содержащего требуемые для решения поставленных задач исходные данные, обеспечивающие возможность реализации накопленных знаний в соответствии с уровнем профессиональной подготовки каждого обучающегося.</w:t>
      </w:r>
    </w:p>
    <w:p w14:paraId="3226BB34" w14:textId="77777777" w:rsidR="004318AA" w:rsidRPr="00FA15D8" w:rsidRDefault="004318AA" w:rsidP="004318AA">
      <w:pPr>
        <w:ind w:firstLine="709"/>
        <w:jc w:val="both"/>
        <w:rPr>
          <w:bCs/>
          <w:sz w:val="28"/>
          <w:szCs w:val="28"/>
        </w:rPr>
      </w:pPr>
      <w:r w:rsidRPr="00FA15D8">
        <w:rPr>
          <w:bCs/>
          <w:sz w:val="28"/>
          <w:szCs w:val="28"/>
        </w:rPr>
        <w:t>Задание на ВКР</w:t>
      </w:r>
      <w:r w:rsidRPr="00FA15D8">
        <w:rPr>
          <w:b/>
          <w:bCs/>
          <w:sz w:val="28"/>
          <w:szCs w:val="28"/>
        </w:rPr>
        <w:t xml:space="preserve"> </w:t>
      </w:r>
      <w:r w:rsidRPr="00FA15D8">
        <w:rPr>
          <w:bCs/>
          <w:sz w:val="28"/>
          <w:szCs w:val="28"/>
        </w:rPr>
        <w:t>составляется руководителем, тема для ВКР в задании должна соответствовать ее формулировке в приказе по университету.</w:t>
      </w:r>
    </w:p>
    <w:p w14:paraId="12E88606" w14:textId="77777777" w:rsidR="004318AA" w:rsidRPr="00FA15D8" w:rsidRDefault="004318AA" w:rsidP="004318AA">
      <w:pPr>
        <w:ind w:firstLine="709"/>
        <w:jc w:val="both"/>
        <w:rPr>
          <w:bCs/>
          <w:sz w:val="28"/>
          <w:szCs w:val="28"/>
        </w:rPr>
      </w:pPr>
      <w:r w:rsidRPr="00FA15D8">
        <w:rPr>
          <w:bCs/>
          <w:sz w:val="28"/>
          <w:szCs w:val="28"/>
        </w:rPr>
        <w:lastRenderedPageBreak/>
        <w:t>Задание на ВКР оформляется на отдельном листе. Образец оформления «Задания на ВКР» приведен в прил</w:t>
      </w:r>
      <w:r w:rsidR="00CB2A5E" w:rsidRPr="00FA15D8">
        <w:rPr>
          <w:bCs/>
          <w:sz w:val="28"/>
          <w:szCs w:val="28"/>
        </w:rPr>
        <w:t>.</w:t>
      </w:r>
      <w:r w:rsidRPr="00FA15D8">
        <w:rPr>
          <w:bCs/>
          <w:sz w:val="28"/>
          <w:szCs w:val="28"/>
        </w:rPr>
        <w:t xml:space="preserve"> </w:t>
      </w:r>
      <w:r w:rsidR="00CB2A5E" w:rsidRPr="00FA15D8">
        <w:rPr>
          <w:bCs/>
          <w:sz w:val="28"/>
          <w:szCs w:val="28"/>
        </w:rPr>
        <w:t>Б</w:t>
      </w:r>
      <w:r w:rsidRPr="00FA15D8">
        <w:rPr>
          <w:bCs/>
          <w:sz w:val="28"/>
          <w:szCs w:val="28"/>
        </w:rPr>
        <w:t xml:space="preserve"> (основная и оборотная сторона).</w:t>
      </w:r>
    </w:p>
    <w:p w14:paraId="7D6A4D46" w14:textId="77777777" w:rsidR="004318AA" w:rsidRPr="00FA15D8" w:rsidRDefault="004318AA" w:rsidP="004318AA">
      <w:pPr>
        <w:ind w:firstLine="709"/>
        <w:jc w:val="both"/>
        <w:rPr>
          <w:sz w:val="28"/>
          <w:szCs w:val="28"/>
        </w:rPr>
      </w:pPr>
      <w:r w:rsidRPr="00FA15D8">
        <w:rPr>
          <w:bCs/>
          <w:sz w:val="28"/>
          <w:szCs w:val="28"/>
        </w:rPr>
        <w:t xml:space="preserve">В </w:t>
      </w:r>
      <w:r w:rsidRPr="00FA15D8">
        <w:rPr>
          <w:b/>
          <w:bCs/>
          <w:sz w:val="28"/>
          <w:szCs w:val="28"/>
        </w:rPr>
        <w:t>оглавлении</w:t>
      </w:r>
      <w:r w:rsidRPr="00FA15D8">
        <w:rPr>
          <w:bCs/>
          <w:sz w:val="28"/>
          <w:szCs w:val="28"/>
        </w:rPr>
        <w:t xml:space="preserve"> приводятся названия глав, разделов, подразделов и пунктов в полном соответствии с их названиями, приведенными по тексту работы, ук</w:t>
      </w:r>
      <w:r w:rsidRPr="00FA15D8">
        <w:rPr>
          <w:bCs/>
          <w:sz w:val="28"/>
          <w:szCs w:val="28"/>
        </w:rPr>
        <w:t>а</w:t>
      </w:r>
      <w:r w:rsidRPr="00FA15D8">
        <w:rPr>
          <w:bCs/>
          <w:sz w:val="28"/>
          <w:szCs w:val="28"/>
        </w:rPr>
        <w:t>зываются страницы, на которых эти названия размещены (образец оформления «Оглавления» приведен в приложении 3).</w:t>
      </w:r>
    </w:p>
    <w:p w14:paraId="72236000" w14:textId="77777777" w:rsidR="004318AA" w:rsidRPr="00FA15D8" w:rsidRDefault="004318AA" w:rsidP="004318AA">
      <w:pPr>
        <w:ind w:firstLine="709"/>
        <w:jc w:val="both"/>
        <w:rPr>
          <w:sz w:val="28"/>
          <w:szCs w:val="28"/>
        </w:rPr>
      </w:pPr>
      <w:r w:rsidRPr="00FA15D8">
        <w:rPr>
          <w:b/>
          <w:sz w:val="28"/>
          <w:szCs w:val="28"/>
        </w:rPr>
        <w:t>Введение</w:t>
      </w:r>
      <w:r w:rsidRPr="00FA15D8">
        <w:rPr>
          <w:sz w:val="28"/>
          <w:szCs w:val="28"/>
        </w:rPr>
        <w:t xml:space="preserve"> содержит в сжатой форме все фундаментальные положения, обоснованию которых посвящена работа: актуальность выбранной темы иссл</w:t>
      </w:r>
      <w:r w:rsidRPr="00FA15D8">
        <w:rPr>
          <w:sz w:val="28"/>
          <w:szCs w:val="28"/>
        </w:rPr>
        <w:t>е</w:t>
      </w:r>
      <w:r w:rsidRPr="00FA15D8">
        <w:rPr>
          <w:sz w:val="28"/>
          <w:szCs w:val="28"/>
        </w:rPr>
        <w:t>дования, степень её разработанности, цель и содержание поставленных задач, объект и предмет исследования, объект наблюдения, избранные методы иссл</w:t>
      </w:r>
      <w:r w:rsidRPr="00FA15D8">
        <w:rPr>
          <w:sz w:val="28"/>
          <w:szCs w:val="28"/>
        </w:rPr>
        <w:t>е</w:t>
      </w:r>
      <w:r w:rsidRPr="00FA15D8">
        <w:rPr>
          <w:sz w:val="28"/>
          <w:szCs w:val="28"/>
        </w:rPr>
        <w:t>дования; его теоретическая, нормативная и информационно-эмпирическая осн</w:t>
      </w:r>
      <w:r w:rsidRPr="00FA15D8">
        <w:rPr>
          <w:sz w:val="28"/>
          <w:szCs w:val="28"/>
        </w:rPr>
        <w:t>о</w:t>
      </w:r>
      <w:r w:rsidRPr="00FA15D8">
        <w:rPr>
          <w:sz w:val="28"/>
          <w:szCs w:val="28"/>
        </w:rPr>
        <w:t xml:space="preserve">ва; теоретическая значимость и прикладная ценность; структуру работы. </w:t>
      </w:r>
    </w:p>
    <w:p w14:paraId="5226DDA7" w14:textId="77777777" w:rsidR="004318AA" w:rsidRPr="00FA15D8" w:rsidRDefault="004318AA" w:rsidP="004318AA">
      <w:pPr>
        <w:ind w:firstLine="709"/>
        <w:jc w:val="both"/>
        <w:rPr>
          <w:sz w:val="28"/>
          <w:szCs w:val="28"/>
        </w:rPr>
      </w:pPr>
      <w:r w:rsidRPr="00FA15D8">
        <w:rPr>
          <w:sz w:val="28"/>
          <w:szCs w:val="28"/>
        </w:rPr>
        <w:t>Обоснование актуальности выбранной темы исследования – оценка с то</w:t>
      </w:r>
      <w:r w:rsidRPr="00FA15D8">
        <w:rPr>
          <w:sz w:val="28"/>
          <w:szCs w:val="28"/>
        </w:rPr>
        <w:t>ч</w:t>
      </w:r>
      <w:r w:rsidRPr="00FA15D8">
        <w:rPr>
          <w:sz w:val="28"/>
          <w:szCs w:val="28"/>
        </w:rPr>
        <w:t>ки зрения своевременности и социально-экономической значимости рассматр</w:t>
      </w:r>
      <w:r w:rsidRPr="00FA15D8">
        <w:rPr>
          <w:sz w:val="28"/>
          <w:szCs w:val="28"/>
        </w:rPr>
        <w:t>и</w:t>
      </w:r>
      <w:r w:rsidRPr="00FA15D8">
        <w:rPr>
          <w:sz w:val="28"/>
          <w:szCs w:val="28"/>
        </w:rPr>
        <w:t>ваемой проблематики. Актуальность темы определяется потребностью общества в получении каких-либо новых знаний в этой области с указанием: кому, для к</w:t>
      </w:r>
      <w:r w:rsidRPr="00FA15D8">
        <w:rPr>
          <w:sz w:val="28"/>
          <w:szCs w:val="28"/>
        </w:rPr>
        <w:t>а</w:t>
      </w:r>
      <w:r w:rsidRPr="00FA15D8">
        <w:rPr>
          <w:sz w:val="28"/>
          <w:szCs w:val="28"/>
        </w:rPr>
        <w:t>ких целей эти знания нужн</w:t>
      </w:r>
      <w:r w:rsidRPr="00FA15D8">
        <w:rPr>
          <w:spacing w:val="-20"/>
          <w:sz w:val="28"/>
          <w:szCs w:val="28"/>
        </w:rPr>
        <w:t xml:space="preserve">ы, </w:t>
      </w:r>
      <w:r w:rsidRPr="00FA15D8">
        <w:rPr>
          <w:sz w:val="28"/>
          <w:szCs w:val="28"/>
        </w:rPr>
        <w:t>ка</w:t>
      </w:r>
      <w:r w:rsidRPr="00FA15D8">
        <w:rPr>
          <w:spacing w:val="-20"/>
          <w:sz w:val="28"/>
          <w:szCs w:val="28"/>
        </w:rPr>
        <w:t>к</w:t>
      </w:r>
      <w:r w:rsidRPr="00FA15D8">
        <w:rPr>
          <w:sz w:val="28"/>
          <w:szCs w:val="28"/>
        </w:rPr>
        <w:t>о</w:t>
      </w:r>
      <w:r w:rsidRPr="00FA15D8">
        <w:rPr>
          <w:spacing w:val="-20"/>
          <w:sz w:val="28"/>
          <w:szCs w:val="28"/>
        </w:rPr>
        <w:t>в о</w:t>
      </w:r>
      <w:r w:rsidRPr="00FA15D8">
        <w:rPr>
          <w:sz w:val="28"/>
          <w:szCs w:val="28"/>
        </w:rPr>
        <w:t>бъ</w:t>
      </w:r>
      <w:r w:rsidRPr="00FA15D8">
        <w:rPr>
          <w:spacing w:val="-20"/>
          <w:sz w:val="28"/>
          <w:szCs w:val="28"/>
        </w:rPr>
        <w:t>ем</w:t>
      </w:r>
      <w:r w:rsidRPr="00FA15D8">
        <w:rPr>
          <w:sz w:val="28"/>
          <w:szCs w:val="28"/>
        </w:rPr>
        <w:t>, качество этих знаний и т.д.</w:t>
      </w:r>
    </w:p>
    <w:p w14:paraId="38124109" w14:textId="77777777" w:rsidR="004318AA" w:rsidRPr="00FA15D8" w:rsidRDefault="004318AA" w:rsidP="004318AA">
      <w:pPr>
        <w:ind w:firstLine="709"/>
        <w:jc w:val="both"/>
        <w:rPr>
          <w:sz w:val="28"/>
          <w:szCs w:val="28"/>
        </w:rPr>
      </w:pPr>
      <w:r w:rsidRPr="00FA15D8">
        <w:rPr>
          <w:sz w:val="28"/>
          <w:szCs w:val="28"/>
        </w:rPr>
        <w:t>Степень проработанности проблемы содержит указание на фамилии наиболее известных отечественных и зарубежных ученых, занимавшихся прор</w:t>
      </w:r>
      <w:r w:rsidRPr="00FA15D8">
        <w:rPr>
          <w:sz w:val="28"/>
          <w:szCs w:val="28"/>
        </w:rPr>
        <w:t>а</w:t>
      </w:r>
      <w:r w:rsidRPr="00FA15D8">
        <w:rPr>
          <w:sz w:val="28"/>
          <w:szCs w:val="28"/>
        </w:rPr>
        <w:t>боткой данной проблемы.</w:t>
      </w:r>
    </w:p>
    <w:p w14:paraId="2F55C94B" w14:textId="77777777" w:rsidR="004318AA" w:rsidRPr="00FA15D8" w:rsidRDefault="004318AA" w:rsidP="004318AA">
      <w:pPr>
        <w:ind w:firstLine="709"/>
        <w:jc w:val="both"/>
        <w:rPr>
          <w:sz w:val="28"/>
          <w:szCs w:val="28"/>
        </w:rPr>
      </w:pPr>
      <w:r w:rsidRPr="00FA15D8">
        <w:rPr>
          <w:sz w:val="28"/>
          <w:szCs w:val="28"/>
        </w:rPr>
        <w:t>Далее необходимо отметить непроработанные вопросы и соответственно этому сформулировать цель исследования, указать на конкретные задачи, кот</w:t>
      </w:r>
      <w:r w:rsidRPr="00FA15D8">
        <w:rPr>
          <w:sz w:val="28"/>
          <w:szCs w:val="28"/>
        </w:rPr>
        <w:t>о</w:t>
      </w:r>
      <w:r w:rsidRPr="00FA15D8">
        <w:rPr>
          <w:sz w:val="28"/>
          <w:szCs w:val="28"/>
        </w:rPr>
        <w:t xml:space="preserve">рые предстоит решать в соответствии с этой целью. </w:t>
      </w:r>
    </w:p>
    <w:p w14:paraId="0917FF9E" w14:textId="77777777" w:rsidR="004318AA" w:rsidRPr="00FA15D8" w:rsidRDefault="004318AA" w:rsidP="004318AA">
      <w:pPr>
        <w:ind w:firstLine="709"/>
        <w:jc w:val="both"/>
        <w:rPr>
          <w:sz w:val="28"/>
          <w:szCs w:val="28"/>
        </w:rPr>
      </w:pPr>
      <w:r w:rsidRPr="00FA15D8">
        <w:rPr>
          <w:sz w:val="28"/>
          <w:szCs w:val="28"/>
        </w:rPr>
        <w:t>Соответственно цели и задачам формулируются объект и предмет иссл</w:t>
      </w:r>
      <w:r w:rsidRPr="00FA15D8">
        <w:rPr>
          <w:sz w:val="28"/>
          <w:szCs w:val="28"/>
        </w:rPr>
        <w:t>е</w:t>
      </w:r>
      <w:r w:rsidRPr="00FA15D8">
        <w:rPr>
          <w:sz w:val="28"/>
          <w:szCs w:val="28"/>
        </w:rPr>
        <w:t xml:space="preserve">дования. Указывается объект наблюдения, на базе которого будут проводиться исследования. </w:t>
      </w:r>
    </w:p>
    <w:p w14:paraId="78B5FACE" w14:textId="77777777" w:rsidR="004318AA" w:rsidRPr="00FA15D8" w:rsidRDefault="004318AA" w:rsidP="004318AA">
      <w:pPr>
        <w:ind w:firstLine="709"/>
        <w:jc w:val="both"/>
        <w:rPr>
          <w:sz w:val="28"/>
          <w:szCs w:val="28"/>
        </w:rPr>
      </w:pPr>
      <w:r w:rsidRPr="00FA15D8">
        <w:rPr>
          <w:sz w:val="28"/>
          <w:szCs w:val="28"/>
        </w:rPr>
        <w:t>После этого необходимо показать методологическую, теоретическую, нормативную и информационную основу работы, её новизну, сформулировать положения, выносимые на защиту, а также теоретическую и практическую зн</w:t>
      </w:r>
      <w:r w:rsidRPr="00FA15D8">
        <w:rPr>
          <w:sz w:val="28"/>
          <w:szCs w:val="28"/>
        </w:rPr>
        <w:t>а</w:t>
      </w:r>
      <w:r w:rsidRPr="00FA15D8">
        <w:rPr>
          <w:sz w:val="28"/>
          <w:szCs w:val="28"/>
        </w:rPr>
        <w:t>чимость исследования.</w:t>
      </w:r>
    </w:p>
    <w:p w14:paraId="7863A9B1" w14:textId="77777777" w:rsidR="004318AA" w:rsidRPr="00FA15D8" w:rsidRDefault="004318AA" w:rsidP="004318AA">
      <w:pPr>
        <w:ind w:firstLine="709"/>
        <w:jc w:val="both"/>
        <w:rPr>
          <w:sz w:val="28"/>
          <w:szCs w:val="28"/>
        </w:rPr>
      </w:pPr>
      <w:r w:rsidRPr="00FA15D8">
        <w:rPr>
          <w:sz w:val="28"/>
          <w:szCs w:val="28"/>
        </w:rPr>
        <w:t>В заключительной части введения необходимо кратко изложить структуру работы.</w:t>
      </w:r>
    </w:p>
    <w:p w14:paraId="2271EB0E" w14:textId="77777777" w:rsidR="004318AA" w:rsidRPr="00FA15D8" w:rsidRDefault="004318AA" w:rsidP="004318AA">
      <w:pPr>
        <w:ind w:firstLine="709"/>
        <w:jc w:val="both"/>
        <w:rPr>
          <w:sz w:val="28"/>
          <w:szCs w:val="28"/>
        </w:rPr>
      </w:pPr>
      <w:r w:rsidRPr="00FA15D8">
        <w:rPr>
          <w:b/>
          <w:bCs/>
          <w:sz w:val="28"/>
          <w:szCs w:val="28"/>
        </w:rPr>
        <w:t>Основная часть.</w:t>
      </w:r>
      <w:r w:rsidRPr="00FA15D8">
        <w:rPr>
          <w:sz w:val="28"/>
          <w:szCs w:val="28"/>
        </w:rPr>
        <w:t xml:space="preserve"> Требования к конкретному содержанию основной части выпускной квалификационной работы устанавливаются руководителем.</w:t>
      </w:r>
    </w:p>
    <w:p w14:paraId="07534664" w14:textId="77777777" w:rsidR="004318AA" w:rsidRPr="00FA15D8" w:rsidRDefault="004318AA" w:rsidP="004318AA">
      <w:pPr>
        <w:ind w:firstLine="709"/>
        <w:jc w:val="both"/>
        <w:rPr>
          <w:sz w:val="28"/>
          <w:szCs w:val="28"/>
        </w:rPr>
      </w:pPr>
      <w:r w:rsidRPr="00FA15D8">
        <w:rPr>
          <w:sz w:val="28"/>
          <w:szCs w:val="28"/>
        </w:rPr>
        <w:t>Основная часть должна содержать, как правило, три главы.</w:t>
      </w:r>
    </w:p>
    <w:p w14:paraId="20C016B0" w14:textId="77777777" w:rsidR="004318AA" w:rsidRPr="00FA15D8" w:rsidRDefault="004318AA" w:rsidP="004318AA">
      <w:pPr>
        <w:ind w:firstLine="709"/>
        <w:jc w:val="both"/>
        <w:rPr>
          <w:sz w:val="28"/>
          <w:szCs w:val="28"/>
        </w:rPr>
      </w:pPr>
      <w:r w:rsidRPr="00FA15D8">
        <w:rPr>
          <w:b/>
          <w:sz w:val="28"/>
          <w:szCs w:val="28"/>
        </w:rPr>
        <w:t>Глава 1. Теоретические основы изучаемой проблемы (обзор литерат</w:t>
      </w:r>
      <w:r w:rsidRPr="00FA15D8">
        <w:rPr>
          <w:b/>
          <w:sz w:val="28"/>
          <w:szCs w:val="28"/>
        </w:rPr>
        <w:t>у</w:t>
      </w:r>
      <w:r w:rsidRPr="00FA15D8">
        <w:rPr>
          <w:b/>
          <w:sz w:val="28"/>
          <w:szCs w:val="28"/>
        </w:rPr>
        <w:t>ры).</w:t>
      </w:r>
      <w:r w:rsidRPr="00FA15D8">
        <w:rPr>
          <w:sz w:val="28"/>
          <w:szCs w:val="28"/>
        </w:rPr>
        <w:t xml:space="preserve"> В первой главе освещаются теоретические вопросы исследуемой пробл</w:t>
      </w:r>
      <w:r w:rsidRPr="00FA15D8">
        <w:rPr>
          <w:sz w:val="28"/>
          <w:szCs w:val="28"/>
        </w:rPr>
        <w:t>е</w:t>
      </w:r>
      <w:r w:rsidRPr="00FA15D8">
        <w:rPr>
          <w:sz w:val="28"/>
          <w:szCs w:val="28"/>
        </w:rPr>
        <w:t>мы: современное состояние потребительского рынка отдельных видов товаров; классификация и особенности состава (потребительских свойств) товара; факт</w:t>
      </w:r>
      <w:r w:rsidRPr="00FA15D8">
        <w:rPr>
          <w:sz w:val="28"/>
          <w:szCs w:val="28"/>
        </w:rPr>
        <w:t>о</w:t>
      </w:r>
      <w:r w:rsidRPr="00FA15D8">
        <w:rPr>
          <w:sz w:val="28"/>
          <w:szCs w:val="28"/>
        </w:rPr>
        <w:t>ры, формирующие и сохраняющие качество (потребительские свойства) товара. При освещении вопросов уделяется внимание существующим взглядам по из</w:t>
      </w:r>
      <w:r w:rsidRPr="00FA15D8">
        <w:rPr>
          <w:sz w:val="28"/>
          <w:szCs w:val="28"/>
        </w:rPr>
        <w:t>у</w:t>
      </w:r>
      <w:r w:rsidRPr="00FA15D8">
        <w:rPr>
          <w:sz w:val="28"/>
          <w:szCs w:val="28"/>
        </w:rPr>
        <w:t>чаемой проблеме отечественных и зарубежных учёных за определённый период с целью выявления основных тенденций и особенностей её развития, излагается точка зрения обучающегося по данной проблеме. В этой главе также формул</w:t>
      </w:r>
      <w:r w:rsidRPr="00FA15D8">
        <w:rPr>
          <w:sz w:val="28"/>
          <w:szCs w:val="28"/>
        </w:rPr>
        <w:t>и</w:t>
      </w:r>
      <w:r w:rsidRPr="00FA15D8">
        <w:rPr>
          <w:sz w:val="28"/>
          <w:szCs w:val="28"/>
        </w:rPr>
        <w:lastRenderedPageBreak/>
        <w:t>руются концептуальные положения по решению рассматриваемой проблемы. В целом теоретическая часть исследования должна быть ориентирована на разр</w:t>
      </w:r>
      <w:r w:rsidRPr="00FA15D8">
        <w:rPr>
          <w:sz w:val="28"/>
          <w:szCs w:val="28"/>
        </w:rPr>
        <w:t>а</w:t>
      </w:r>
      <w:r w:rsidRPr="00FA15D8">
        <w:rPr>
          <w:sz w:val="28"/>
          <w:szCs w:val="28"/>
        </w:rPr>
        <w:t>ботку теоретических основ исследуемых вопросов, использование новых ко</w:t>
      </w:r>
      <w:r w:rsidRPr="00FA15D8">
        <w:rPr>
          <w:sz w:val="28"/>
          <w:szCs w:val="28"/>
        </w:rPr>
        <w:t>н</w:t>
      </w:r>
      <w:r w:rsidRPr="00FA15D8">
        <w:rPr>
          <w:sz w:val="28"/>
          <w:szCs w:val="28"/>
        </w:rPr>
        <w:t xml:space="preserve">цепций и идей в выбранной области исследования. </w:t>
      </w:r>
    </w:p>
    <w:p w14:paraId="043325CC" w14:textId="77777777" w:rsidR="004318AA" w:rsidRPr="00FA15D8" w:rsidRDefault="004318AA" w:rsidP="004318AA">
      <w:pPr>
        <w:ind w:firstLine="540"/>
        <w:jc w:val="both"/>
        <w:rPr>
          <w:sz w:val="28"/>
          <w:szCs w:val="28"/>
        </w:rPr>
      </w:pPr>
      <w:r w:rsidRPr="00FA15D8">
        <w:rPr>
          <w:b/>
          <w:sz w:val="28"/>
          <w:szCs w:val="28"/>
        </w:rPr>
        <w:t xml:space="preserve">Глава 2. Характеристика объекта наблюдения (аналитическая). </w:t>
      </w:r>
      <w:r w:rsidRPr="00FA15D8">
        <w:rPr>
          <w:sz w:val="28"/>
          <w:szCs w:val="28"/>
        </w:rPr>
        <w:t>В да</w:t>
      </w:r>
      <w:r w:rsidRPr="00FA15D8">
        <w:rPr>
          <w:sz w:val="28"/>
          <w:szCs w:val="28"/>
        </w:rPr>
        <w:t>н</w:t>
      </w:r>
      <w:r w:rsidRPr="00FA15D8">
        <w:rPr>
          <w:sz w:val="28"/>
          <w:szCs w:val="28"/>
        </w:rPr>
        <w:t>ной главе приводится характеристика исследуемой организации (организацио</w:t>
      </w:r>
      <w:r w:rsidRPr="00FA15D8">
        <w:rPr>
          <w:sz w:val="28"/>
          <w:szCs w:val="28"/>
        </w:rPr>
        <w:t>н</w:t>
      </w:r>
      <w:r w:rsidRPr="00FA15D8">
        <w:rPr>
          <w:sz w:val="28"/>
          <w:szCs w:val="28"/>
        </w:rPr>
        <w:t>но-правовая форма, форма собственности, основные направления деятельности, ассортимент продукции, организационная структура управления, штатное ра</w:t>
      </w:r>
      <w:r w:rsidRPr="00FA15D8">
        <w:rPr>
          <w:sz w:val="28"/>
          <w:szCs w:val="28"/>
        </w:rPr>
        <w:t>с</w:t>
      </w:r>
      <w:r w:rsidRPr="00FA15D8">
        <w:rPr>
          <w:sz w:val="28"/>
          <w:szCs w:val="28"/>
        </w:rPr>
        <w:t xml:space="preserve">писание, численность работников, функциональные обязанности сотрудников, отвечающих за основные направления коммерческой деятельности предприятия и т.д.), а также анализ ее материально-технической базы (оценки эффективности использования площади торгового предприятия, </w:t>
      </w:r>
      <w:r w:rsidRPr="00FA15D8">
        <w:rPr>
          <w:color w:val="000000"/>
          <w:sz w:val="28"/>
          <w:szCs w:val="28"/>
        </w:rPr>
        <w:t>сведения о техническом осн</w:t>
      </w:r>
      <w:r w:rsidRPr="00FA15D8">
        <w:rPr>
          <w:color w:val="000000"/>
          <w:sz w:val="28"/>
          <w:szCs w:val="28"/>
        </w:rPr>
        <w:t>а</w:t>
      </w:r>
      <w:r w:rsidRPr="00FA15D8">
        <w:rPr>
          <w:color w:val="000000"/>
          <w:sz w:val="28"/>
          <w:szCs w:val="28"/>
        </w:rPr>
        <w:t xml:space="preserve">щении предприятия по состоянию и т.д.). </w:t>
      </w:r>
    </w:p>
    <w:p w14:paraId="393DBE01" w14:textId="77777777" w:rsidR="004318AA" w:rsidRPr="00FA15D8" w:rsidRDefault="004318AA" w:rsidP="004318AA">
      <w:pPr>
        <w:ind w:firstLine="709"/>
        <w:jc w:val="both"/>
        <w:rPr>
          <w:spacing w:val="-4"/>
          <w:sz w:val="28"/>
          <w:szCs w:val="28"/>
        </w:rPr>
      </w:pPr>
      <w:r w:rsidRPr="00FA15D8">
        <w:rPr>
          <w:sz w:val="28"/>
          <w:szCs w:val="28"/>
        </w:rPr>
        <w:t xml:space="preserve">Далее проводится детальное исследование (анализ) </w:t>
      </w:r>
      <w:r w:rsidRPr="00FA15D8">
        <w:rPr>
          <w:spacing w:val="-4"/>
          <w:sz w:val="28"/>
          <w:szCs w:val="28"/>
        </w:rPr>
        <w:t>ассортимента проду</w:t>
      </w:r>
      <w:r w:rsidRPr="00FA15D8">
        <w:rPr>
          <w:spacing w:val="-4"/>
          <w:sz w:val="28"/>
          <w:szCs w:val="28"/>
        </w:rPr>
        <w:t>к</w:t>
      </w:r>
      <w:r w:rsidRPr="00FA15D8">
        <w:rPr>
          <w:spacing w:val="-4"/>
          <w:sz w:val="28"/>
          <w:szCs w:val="28"/>
        </w:rPr>
        <w:t>ции, реализуемых (производимых) организацией (исследование структуры ассо</w:t>
      </w:r>
      <w:r w:rsidRPr="00FA15D8">
        <w:rPr>
          <w:spacing w:val="-4"/>
          <w:sz w:val="28"/>
          <w:szCs w:val="28"/>
        </w:rPr>
        <w:t>р</w:t>
      </w:r>
      <w:r w:rsidRPr="00FA15D8">
        <w:rPr>
          <w:spacing w:val="-4"/>
          <w:sz w:val="28"/>
          <w:szCs w:val="28"/>
        </w:rPr>
        <w:t>тимента продукции, исследование ассортимента отдельных видов продукции, ра</w:t>
      </w:r>
      <w:r w:rsidRPr="00FA15D8">
        <w:rPr>
          <w:spacing w:val="-4"/>
          <w:sz w:val="28"/>
          <w:szCs w:val="28"/>
        </w:rPr>
        <w:t>с</w:t>
      </w:r>
      <w:r w:rsidRPr="00FA15D8">
        <w:rPr>
          <w:spacing w:val="-4"/>
          <w:sz w:val="28"/>
          <w:szCs w:val="28"/>
        </w:rPr>
        <w:t>чет фактических показателей ассортимента (широты, полноты, устойчивости, о</w:t>
      </w:r>
      <w:r w:rsidRPr="00FA15D8">
        <w:rPr>
          <w:spacing w:val="-4"/>
          <w:sz w:val="28"/>
          <w:szCs w:val="28"/>
        </w:rPr>
        <w:t>б</w:t>
      </w:r>
      <w:r w:rsidRPr="00FA15D8">
        <w:rPr>
          <w:spacing w:val="-4"/>
          <w:sz w:val="28"/>
          <w:szCs w:val="28"/>
        </w:rPr>
        <w:t xml:space="preserve">новления и т.д.) и т.д.). </w:t>
      </w:r>
    </w:p>
    <w:p w14:paraId="10AEFD5D" w14:textId="77777777" w:rsidR="004318AA" w:rsidRPr="00FA15D8" w:rsidRDefault="004318AA" w:rsidP="004318AA">
      <w:pPr>
        <w:ind w:firstLine="540"/>
        <w:jc w:val="both"/>
        <w:rPr>
          <w:spacing w:val="-4"/>
          <w:sz w:val="28"/>
          <w:szCs w:val="28"/>
        </w:rPr>
      </w:pPr>
      <w:r w:rsidRPr="00FA15D8">
        <w:rPr>
          <w:sz w:val="28"/>
          <w:szCs w:val="28"/>
        </w:rPr>
        <w:t>Содержание данной главы может быть скорректировано в зависимости от организационно-правовой формы организации, темы исследования и т.д., и с</w:t>
      </w:r>
      <w:r w:rsidRPr="00FA15D8">
        <w:rPr>
          <w:sz w:val="28"/>
          <w:szCs w:val="28"/>
        </w:rPr>
        <w:t>о</w:t>
      </w:r>
      <w:r w:rsidRPr="00FA15D8">
        <w:rPr>
          <w:sz w:val="28"/>
          <w:szCs w:val="28"/>
        </w:rPr>
        <w:t xml:space="preserve">гласовано с руководителем. </w:t>
      </w:r>
      <w:r w:rsidRPr="00FA15D8">
        <w:rPr>
          <w:spacing w:val="-4"/>
          <w:sz w:val="28"/>
          <w:szCs w:val="28"/>
        </w:rPr>
        <w:t>В отдельных случаях можно провести:</w:t>
      </w:r>
    </w:p>
    <w:p w14:paraId="243A99D3" w14:textId="77777777" w:rsidR="004318AA" w:rsidRPr="00FA15D8" w:rsidRDefault="004318AA" w:rsidP="003C088D">
      <w:pPr>
        <w:pStyle w:val="af5"/>
        <w:numPr>
          <w:ilvl w:val="0"/>
          <w:numId w:val="11"/>
        </w:numPr>
        <w:jc w:val="both"/>
        <w:rPr>
          <w:sz w:val="28"/>
          <w:szCs w:val="28"/>
        </w:rPr>
      </w:pPr>
      <w:r w:rsidRPr="00FA15D8">
        <w:rPr>
          <w:spacing w:val="-4"/>
          <w:sz w:val="28"/>
          <w:szCs w:val="28"/>
        </w:rPr>
        <w:t>анализ основных технико-экономических и финансовых показателей де</w:t>
      </w:r>
      <w:r w:rsidRPr="00FA15D8">
        <w:rPr>
          <w:spacing w:val="-4"/>
          <w:sz w:val="28"/>
          <w:szCs w:val="28"/>
        </w:rPr>
        <w:t>я</w:t>
      </w:r>
      <w:r w:rsidRPr="00FA15D8">
        <w:rPr>
          <w:spacing w:val="-4"/>
          <w:sz w:val="28"/>
          <w:szCs w:val="28"/>
        </w:rPr>
        <w:t xml:space="preserve">тельности организации (например, для предприятий, </w:t>
      </w:r>
      <w:r w:rsidRPr="00FA15D8">
        <w:rPr>
          <w:sz w:val="28"/>
          <w:szCs w:val="28"/>
        </w:rPr>
        <w:t>находящихся на общей системе налогообложения - бухгалтерский баланс (форма № 1 по ОКУД); отчет о прибылях и убытках (форма № 2 по ОКУД); отчет о движении д</w:t>
      </w:r>
      <w:r w:rsidRPr="00FA15D8">
        <w:rPr>
          <w:sz w:val="28"/>
          <w:szCs w:val="28"/>
        </w:rPr>
        <w:t>е</w:t>
      </w:r>
      <w:r w:rsidRPr="00FA15D8">
        <w:rPr>
          <w:sz w:val="28"/>
          <w:szCs w:val="28"/>
        </w:rPr>
        <w:t>нежных средств (форма № 4 по ОКУД); приложение к бухгалтерскому б</w:t>
      </w:r>
      <w:r w:rsidRPr="00FA15D8">
        <w:rPr>
          <w:sz w:val="28"/>
          <w:szCs w:val="28"/>
        </w:rPr>
        <w:t>а</w:t>
      </w:r>
      <w:r w:rsidRPr="00FA15D8">
        <w:rPr>
          <w:sz w:val="28"/>
          <w:szCs w:val="28"/>
        </w:rPr>
        <w:t>лансу (форма № 5 по ОКУД); другие данные, получаемые ФСФО России при проведении мониторинга финансового состояния организаций и др.);</w:t>
      </w:r>
    </w:p>
    <w:p w14:paraId="772C009A" w14:textId="77777777" w:rsidR="004318AA" w:rsidRPr="00FA15D8" w:rsidRDefault="004318AA" w:rsidP="003C088D">
      <w:pPr>
        <w:pStyle w:val="af5"/>
        <w:numPr>
          <w:ilvl w:val="0"/>
          <w:numId w:val="11"/>
        </w:numPr>
        <w:jc w:val="both"/>
        <w:rPr>
          <w:sz w:val="28"/>
          <w:szCs w:val="28"/>
        </w:rPr>
      </w:pPr>
      <w:r w:rsidRPr="00FA15D8">
        <w:rPr>
          <w:spacing w:val="-4"/>
          <w:sz w:val="28"/>
          <w:szCs w:val="28"/>
          <w:lang w:val="en-US"/>
        </w:rPr>
        <w:t>SWOT</w:t>
      </w:r>
      <w:r w:rsidRPr="00FA15D8">
        <w:rPr>
          <w:spacing w:val="-4"/>
          <w:sz w:val="28"/>
          <w:szCs w:val="28"/>
        </w:rPr>
        <w:t>-анализ организации (</w:t>
      </w:r>
      <w:r w:rsidRPr="00FA15D8">
        <w:rPr>
          <w:sz w:val="28"/>
          <w:szCs w:val="28"/>
        </w:rPr>
        <w:t>внешняя среда (возможности и угрозы со ст</w:t>
      </w:r>
      <w:r w:rsidRPr="00FA15D8">
        <w:rPr>
          <w:sz w:val="28"/>
          <w:szCs w:val="28"/>
        </w:rPr>
        <w:t>о</w:t>
      </w:r>
      <w:r w:rsidRPr="00FA15D8">
        <w:rPr>
          <w:sz w:val="28"/>
          <w:szCs w:val="28"/>
        </w:rPr>
        <w:t>роны поставщиков, посредников, конкурентов, потребителей, контактных аудиторий); внутренняя среда (основные сильные и слабые стороны пре</w:t>
      </w:r>
      <w:r w:rsidRPr="00FA15D8">
        <w:rPr>
          <w:sz w:val="28"/>
          <w:szCs w:val="28"/>
        </w:rPr>
        <w:t>д</w:t>
      </w:r>
      <w:r w:rsidRPr="00FA15D8">
        <w:rPr>
          <w:sz w:val="28"/>
          <w:szCs w:val="28"/>
        </w:rPr>
        <w:t>приятия);</w:t>
      </w:r>
    </w:p>
    <w:p w14:paraId="6E2002B0" w14:textId="77777777" w:rsidR="004318AA" w:rsidRPr="00FA15D8" w:rsidRDefault="004318AA" w:rsidP="003C088D">
      <w:pPr>
        <w:pStyle w:val="af5"/>
        <w:numPr>
          <w:ilvl w:val="0"/>
          <w:numId w:val="11"/>
        </w:numPr>
        <w:jc w:val="both"/>
        <w:rPr>
          <w:sz w:val="28"/>
          <w:szCs w:val="28"/>
        </w:rPr>
      </w:pPr>
      <w:r w:rsidRPr="00FA15D8">
        <w:rPr>
          <w:sz w:val="28"/>
          <w:szCs w:val="28"/>
        </w:rPr>
        <w:t>оценку уровня качества продукции, производимой организацией на основе одного из методов согласно ГОСТ 15467-79 «Управление качеством пр</w:t>
      </w:r>
      <w:r w:rsidRPr="00FA15D8">
        <w:rPr>
          <w:sz w:val="28"/>
          <w:szCs w:val="28"/>
        </w:rPr>
        <w:t>о</w:t>
      </w:r>
      <w:r w:rsidRPr="00FA15D8">
        <w:rPr>
          <w:sz w:val="28"/>
          <w:szCs w:val="28"/>
        </w:rPr>
        <w:t>дукции. Основные понятия. Термины и определения» (дифференциал</w:t>
      </w:r>
      <w:r w:rsidRPr="00FA15D8">
        <w:rPr>
          <w:sz w:val="28"/>
          <w:szCs w:val="28"/>
        </w:rPr>
        <w:t>ь</w:t>
      </w:r>
      <w:r w:rsidRPr="00FA15D8">
        <w:rPr>
          <w:sz w:val="28"/>
          <w:szCs w:val="28"/>
        </w:rPr>
        <w:t>ным; комплексным; смешанным; статистическим);</w:t>
      </w:r>
    </w:p>
    <w:p w14:paraId="5D1405C2" w14:textId="77777777" w:rsidR="004318AA" w:rsidRPr="00FA15D8" w:rsidRDefault="004318AA" w:rsidP="003C088D">
      <w:pPr>
        <w:pStyle w:val="af5"/>
        <w:numPr>
          <w:ilvl w:val="0"/>
          <w:numId w:val="11"/>
        </w:numPr>
        <w:jc w:val="both"/>
        <w:rPr>
          <w:sz w:val="28"/>
          <w:szCs w:val="28"/>
        </w:rPr>
      </w:pPr>
      <w:r w:rsidRPr="00FA15D8">
        <w:rPr>
          <w:sz w:val="28"/>
          <w:szCs w:val="28"/>
        </w:rPr>
        <w:t>исследование системы управления качеством продукции в организации (особенности функционирования системы качества (цели в области кач</w:t>
      </w:r>
      <w:r w:rsidRPr="00FA15D8">
        <w:rPr>
          <w:sz w:val="28"/>
          <w:szCs w:val="28"/>
        </w:rPr>
        <w:t>е</w:t>
      </w:r>
      <w:r w:rsidRPr="00FA15D8">
        <w:rPr>
          <w:sz w:val="28"/>
          <w:szCs w:val="28"/>
        </w:rPr>
        <w:t>ства; методы реализации Политики в области качества; ответственность подразделений и должностных лиц предприятия /</w:t>
      </w:r>
      <w:r w:rsidR="00CB2A5E" w:rsidRPr="00FA15D8">
        <w:rPr>
          <w:sz w:val="28"/>
          <w:szCs w:val="28"/>
        </w:rPr>
        <w:t xml:space="preserve"> </w:t>
      </w:r>
      <w:r w:rsidRPr="00FA15D8">
        <w:rPr>
          <w:sz w:val="28"/>
          <w:szCs w:val="28"/>
        </w:rPr>
        <w:t>организации за выпо</w:t>
      </w:r>
      <w:r w:rsidRPr="00FA15D8">
        <w:rPr>
          <w:sz w:val="28"/>
          <w:szCs w:val="28"/>
        </w:rPr>
        <w:t>л</w:t>
      </w:r>
      <w:r w:rsidRPr="00FA15D8">
        <w:rPr>
          <w:sz w:val="28"/>
          <w:szCs w:val="28"/>
        </w:rPr>
        <w:t>нением работ по элементам системы качества; документы системы кач</w:t>
      </w:r>
      <w:r w:rsidRPr="00FA15D8">
        <w:rPr>
          <w:sz w:val="28"/>
          <w:szCs w:val="28"/>
        </w:rPr>
        <w:t>е</w:t>
      </w:r>
      <w:r w:rsidRPr="00FA15D8">
        <w:rPr>
          <w:sz w:val="28"/>
          <w:szCs w:val="28"/>
        </w:rPr>
        <w:t>ства; элементы системы качества и др.); анализ состояния системы кач</w:t>
      </w:r>
      <w:r w:rsidRPr="00FA15D8">
        <w:rPr>
          <w:sz w:val="28"/>
          <w:szCs w:val="28"/>
        </w:rPr>
        <w:t>е</w:t>
      </w:r>
      <w:r w:rsidRPr="00FA15D8">
        <w:rPr>
          <w:sz w:val="28"/>
          <w:szCs w:val="28"/>
        </w:rPr>
        <w:t>ства (показатели работы системы и их анализ; условия формирования к</w:t>
      </w:r>
      <w:r w:rsidRPr="00FA15D8">
        <w:rPr>
          <w:sz w:val="28"/>
          <w:szCs w:val="28"/>
        </w:rPr>
        <w:t>а</w:t>
      </w:r>
      <w:r w:rsidRPr="00FA15D8">
        <w:rPr>
          <w:sz w:val="28"/>
          <w:szCs w:val="28"/>
        </w:rPr>
        <w:lastRenderedPageBreak/>
        <w:t>чества продукции; анализ брака; затраты на качество; внешний и внутре</w:t>
      </w:r>
      <w:r w:rsidRPr="00FA15D8">
        <w:rPr>
          <w:sz w:val="28"/>
          <w:szCs w:val="28"/>
        </w:rPr>
        <w:t>н</w:t>
      </w:r>
      <w:r w:rsidRPr="00FA15D8">
        <w:rPr>
          <w:sz w:val="28"/>
          <w:szCs w:val="28"/>
        </w:rPr>
        <w:t>ний аудит; корректирующие и предупреждающие мероприятия и т.д.))</w:t>
      </w:r>
      <w:r w:rsidR="00A30EF7" w:rsidRPr="00FA15D8">
        <w:rPr>
          <w:sz w:val="28"/>
          <w:szCs w:val="28"/>
        </w:rPr>
        <w:t>;</w:t>
      </w:r>
    </w:p>
    <w:p w14:paraId="642DCC00" w14:textId="77777777" w:rsidR="00A30EF7" w:rsidRPr="00FA15D8" w:rsidRDefault="00A30EF7" w:rsidP="003C088D">
      <w:pPr>
        <w:pStyle w:val="af5"/>
        <w:numPr>
          <w:ilvl w:val="0"/>
          <w:numId w:val="11"/>
        </w:numPr>
        <w:jc w:val="both"/>
        <w:rPr>
          <w:sz w:val="28"/>
          <w:szCs w:val="28"/>
        </w:rPr>
      </w:pPr>
      <w:r w:rsidRPr="00FA15D8">
        <w:rPr>
          <w:sz w:val="28"/>
          <w:szCs w:val="28"/>
        </w:rPr>
        <w:t>анализ существующих технологий производства, переработки, хранения сельскохозяйственной продукции, отдельных технологических операций в составе обшей технологии производства, переработки, хранения сельск</w:t>
      </w:r>
      <w:r w:rsidRPr="00FA15D8">
        <w:rPr>
          <w:sz w:val="28"/>
          <w:szCs w:val="28"/>
        </w:rPr>
        <w:t>о</w:t>
      </w:r>
      <w:r w:rsidRPr="00FA15D8">
        <w:rPr>
          <w:sz w:val="28"/>
          <w:szCs w:val="28"/>
        </w:rPr>
        <w:t>хозяйственной</w:t>
      </w:r>
    </w:p>
    <w:p w14:paraId="4BF804C0" w14:textId="77777777" w:rsidR="00A30EF7" w:rsidRPr="00FA15D8" w:rsidRDefault="00A30EF7" w:rsidP="003C088D">
      <w:pPr>
        <w:pStyle w:val="af5"/>
        <w:numPr>
          <w:ilvl w:val="0"/>
          <w:numId w:val="11"/>
        </w:numPr>
        <w:jc w:val="both"/>
        <w:rPr>
          <w:sz w:val="28"/>
          <w:szCs w:val="28"/>
        </w:rPr>
      </w:pPr>
      <w:r w:rsidRPr="00FA15D8">
        <w:rPr>
          <w:sz w:val="28"/>
          <w:szCs w:val="28"/>
        </w:rPr>
        <w:t>процесс обеспечения качественных и количественных параметров выпу</w:t>
      </w:r>
      <w:r w:rsidRPr="00FA15D8">
        <w:rPr>
          <w:sz w:val="28"/>
          <w:szCs w:val="28"/>
        </w:rPr>
        <w:t>с</w:t>
      </w:r>
      <w:r w:rsidRPr="00FA15D8">
        <w:rPr>
          <w:sz w:val="28"/>
          <w:szCs w:val="28"/>
        </w:rPr>
        <w:t>каемой продукции;</w:t>
      </w:r>
      <w:r w:rsidR="00CB2A5E" w:rsidRPr="00FA15D8">
        <w:rPr>
          <w:sz w:val="28"/>
          <w:szCs w:val="28"/>
        </w:rPr>
        <w:t xml:space="preserve"> </w:t>
      </w:r>
      <w:r w:rsidRPr="00FA15D8">
        <w:rPr>
          <w:sz w:val="28"/>
          <w:szCs w:val="28"/>
        </w:rPr>
        <w:t>приемы повышения эффективности отдельных техн</w:t>
      </w:r>
      <w:r w:rsidRPr="00FA15D8">
        <w:rPr>
          <w:sz w:val="28"/>
          <w:szCs w:val="28"/>
        </w:rPr>
        <w:t>о</w:t>
      </w:r>
      <w:r w:rsidRPr="00FA15D8">
        <w:rPr>
          <w:sz w:val="28"/>
          <w:szCs w:val="28"/>
        </w:rPr>
        <w:t>логических элементов и технологии в целом</w:t>
      </w:r>
      <w:r w:rsidR="00CB2A5E" w:rsidRPr="00FA15D8">
        <w:rPr>
          <w:sz w:val="28"/>
          <w:szCs w:val="28"/>
        </w:rPr>
        <w:t xml:space="preserve">; </w:t>
      </w:r>
      <w:r w:rsidRPr="00FA15D8">
        <w:rPr>
          <w:sz w:val="28"/>
          <w:szCs w:val="28"/>
        </w:rPr>
        <w:t>процесс поэтапного контроля качества сырья, материалов, оборудования, готовой продукции;</w:t>
      </w:r>
      <w:r w:rsidR="00CB2A5E" w:rsidRPr="00FA15D8">
        <w:rPr>
          <w:sz w:val="28"/>
          <w:szCs w:val="28"/>
        </w:rPr>
        <w:t xml:space="preserve"> </w:t>
      </w:r>
      <w:r w:rsidRPr="00FA15D8">
        <w:rPr>
          <w:sz w:val="28"/>
          <w:szCs w:val="28"/>
        </w:rPr>
        <w:t>направл</w:t>
      </w:r>
      <w:r w:rsidRPr="00FA15D8">
        <w:rPr>
          <w:sz w:val="28"/>
          <w:szCs w:val="28"/>
        </w:rPr>
        <w:t>е</w:t>
      </w:r>
      <w:r w:rsidRPr="00FA15D8">
        <w:rPr>
          <w:sz w:val="28"/>
          <w:szCs w:val="28"/>
        </w:rPr>
        <w:t>ния совершенствования технологии производства, переработки, хранения сельскохозяйственной продукции в конкретном предприятии;</w:t>
      </w:r>
      <w:r w:rsidR="00CB2A5E" w:rsidRPr="00FA15D8">
        <w:rPr>
          <w:sz w:val="28"/>
          <w:szCs w:val="28"/>
        </w:rPr>
        <w:t xml:space="preserve"> </w:t>
      </w:r>
      <w:r w:rsidRPr="00FA15D8">
        <w:rPr>
          <w:sz w:val="28"/>
          <w:szCs w:val="28"/>
        </w:rPr>
        <w:t>меропри</w:t>
      </w:r>
      <w:r w:rsidRPr="00FA15D8">
        <w:rPr>
          <w:sz w:val="28"/>
          <w:szCs w:val="28"/>
        </w:rPr>
        <w:t>я</w:t>
      </w:r>
      <w:r w:rsidRPr="00FA15D8">
        <w:rPr>
          <w:sz w:val="28"/>
          <w:szCs w:val="28"/>
        </w:rPr>
        <w:t>тия, обеспечивающие повышение эффективности технологических эл</w:t>
      </w:r>
      <w:r w:rsidRPr="00FA15D8">
        <w:rPr>
          <w:sz w:val="28"/>
          <w:szCs w:val="28"/>
        </w:rPr>
        <w:t>е</w:t>
      </w:r>
      <w:r w:rsidRPr="00FA15D8">
        <w:rPr>
          <w:sz w:val="28"/>
          <w:szCs w:val="28"/>
        </w:rPr>
        <w:t>ментов и т.п.</w:t>
      </w:r>
    </w:p>
    <w:p w14:paraId="04DB110C" w14:textId="77777777" w:rsidR="004318AA" w:rsidRPr="00FA15D8" w:rsidRDefault="004318AA" w:rsidP="004318AA">
      <w:pPr>
        <w:ind w:firstLine="709"/>
        <w:jc w:val="both"/>
        <w:rPr>
          <w:sz w:val="28"/>
          <w:szCs w:val="28"/>
        </w:rPr>
      </w:pPr>
      <w:r w:rsidRPr="00FA15D8">
        <w:rPr>
          <w:sz w:val="28"/>
          <w:szCs w:val="28"/>
        </w:rPr>
        <w:t xml:space="preserve">Обработку цифровой информации проводят с помощью современных компьютерных технологий и современных методов исследований. </w:t>
      </w:r>
    </w:p>
    <w:p w14:paraId="63299DEC" w14:textId="77777777" w:rsidR="004318AA" w:rsidRPr="00FA15D8" w:rsidRDefault="004318AA" w:rsidP="004318AA">
      <w:pPr>
        <w:ind w:firstLine="709"/>
        <w:jc w:val="both"/>
        <w:rPr>
          <w:sz w:val="28"/>
          <w:szCs w:val="28"/>
        </w:rPr>
      </w:pPr>
      <w:r w:rsidRPr="00FA15D8">
        <w:rPr>
          <w:sz w:val="28"/>
          <w:szCs w:val="28"/>
        </w:rPr>
        <w:t>Материалами для анализа рассматриваемой проблемы могут быть планы работы организации, годовые отчёты, статистическая отчётность и другая оф</w:t>
      </w:r>
      <w:r w:rsidRPr="00FA15D8">
        <w:rPr>
          <w:sz w:val="28"/>
          <w:szCs w:val="28"/>
        </w:rPr>
        <w:t>и</w:t>
      </w:r>
      <w:r w:rsidRPr="00FA15D8">
        <w:rPr>
          <w:sz w:val="28"/>
          <w:szCs w:val="28"/>
        </w:rPr>
        <w:t>циальная документация. Эти материалы должны быть достаточно полными и достоверными, чтобы, опираясь на них, можно было проанализировать состо</w:t>
      </w:r>
      <w:r w:rsidRPr="00FA15D8">
        <w:rPr>
          <w:sz w:val="28"/>
          <w:szCs w:val="28"/>
        </w:rPr>
        <w:t>я</w:t>
      </w:r>
      <w:r w:rsidRPr="00FA15D8">
        <w:rPr>
          <w:sz w:val="28"/>
          <w:szCs w:val="28"/>
        </w:rPr>
        <w:t>ние проблемы, вытекающей из темы исследования.</w:t>
      </w:r>
    </w:p>
    <w:p w14:paraId="4E9C5926" w14:textId="77777777" w:rsidR="004318AA" w:rsidRPr="00FA15D8" w:rsidRDefault="004318AA" w:rsidP="004318AA">
      <w:pPr>
        <w:ind w:firstLine="709"/>
        <w:jc w:val="both"/>
        <w:rPr>
          <w:sz w:val="28"/>
          <w:szCs w:val="28"/>
        </w:rPr>
      </w:pPr>
      <w:r w:rsidRPr="00FA15D8">
        <w:rPr>
          <w:b/>
          <w:sz w:val="28"/>
          <w:szCs w:val="28"/>
        </w:rPr>
        <w:t>Глава 3. Характеристика объекта и предмета исследования (экспер</w:t>
      </w:r>
      <w:r w:rsidRPr="00FA15D8">
        <w:rPr>
          <w:b/>
          <w:sz w:val="28"/>
          <w:szCs w:val="28"/>
        </w:rPr>
        <w:t>и</w:t>
      </w:r>
      <w:r w:rsidRPr="00FA15D8">
        <w:rPr>
          <w:b/>
          <w:sz w:val="28"/>
          <w:szCs w:val="28"/>
        </w:rPr>
        <w:t xml:space="preserve">ментальная). </w:t>
      </w:r>
      <w:r w:rsidRPr="00FA15D8">
        <w:rPr>
          <w:sz w:val="28"/>
          <w:szCs w:val="28"/>
        </w:rPr>
        <w:t>Данная глава, как правило, начинается с подраздела «Материалы и методы исследований»: место проведения исследований; материалы исслед</w:t>
      </w:r>
      <w:r w:rsidRPr="00FA15D8">
        <w:rPr>
          <w:sz w:val="28"/>
          <w:szCs w:val="28"/>
        </w:rPr>
        <w:t>о</w:t>
      </w:r>
      <w:r w:rsidRPr="00FA15D8">
        <w:rPr>
          <w:sz w:val="28"/>
          <w:szCs w:val="28"/>
        </w:rPr>
        <w:t>ваний (наименование, место отбора и т.д.); методы исследований (методология их проведения подробно не излагается, а дается ссылка на стандарт или другой источник, где подробно описана методика; если метод/методика не имеет анал</w:t>
      </w:r>
      <w:r w:rsidRPr="00FA15D8">
        <w:rPr>
          <w:sz w:val="28"/>
          <w:szCs w:val="28"/>
        </w:rPr>
        <w:t>о</w:t>
      </w:r>
      <w:r w:rsidRPr="00FA15D8">
        <w:rPr>
          <w:sz w:val="28"/>
          <w:szCs w:val="28"/>
        </w:rPr>
        <w:t>га (разрабатывается) или недостаточно известен, то в этом случае целесообразно дать его подробное описание в тексте или в приложении). Далее приводятся р</w:t>
      </w:r>
      <w:r w:rsidRPr="00FA15D8">
        <w:rPr>
          <w:sz w:val="28"/>
          <w:szCs w:val="28"/>
        </w:rPr>
        <w:t>е</w:t>
      </w:r>
      <w:r w:rsidRPr="00FA15D8">
        <w:rPr>
          <w:sz w:val="28"/>
          <w:szCs w:val="28"/>
        </w:rPr>
        <w:t xml:space="preserve">зультаты собственных исследований, проведенных обучающимся в соответствии с планом работы. </w:t>
      </w:r>
    </w:p>
    <w:p w14:paraId="5F14EEA7" w14:textId="77777777" w:rsidR="004318AA" w:rsidRPr="00FA15D8" w:rsidRDefault="004318AA" w:rsidP="004318AA">
      <w:pPr>
        <w:pStyle w:val="a4"/>
        <w:ind w:left="0" w:firstLine="709"/>
        <w:jc w:val="both"/>
        <w:rPr>
          <w:sz w:val="28"/>
          <w:szCs w:val="28"/>
        </w:rPr>
      </w:pPr>
      <w:r w:rsidRPr="00FA15D8">
        <w:rPr>
          <w:sz w:val="28"/>
          <w:szCs w:val="28"/>
        </w:rPr>
        <w:t>Для получения конкретных данных и решения поставленных задач при подготовке данной главы работы проводятся следующие действия: исследуются потребительские и другие свойства изучаемых видов продукции; изучаются и</w:t>
      </w:r>
      <w:r w:rsidRPr="00FA15D8">
        <w:rPr>
          <w:sz w:val="28"/>
          <w:szCs w:val="28"/>
        </w:rPr>
        <w:t>з</w:t>
      </w:r>
      <w:r w:rsidRPr="00FA15D8">
        <w:rPr>
          <w:sz w:val="28"/>
          <w:szCs w:val="28"/>
        </w:rPr>
        <w:t>менения свойств продукции и материалов в процессе хранения и эксплуатации; рассматриваются вопросы комплексной оценки качества продукции и т.д. В процессе проведения исследований необходимо соблюдать все требования, обеспечивающие объективность и достоверность получаемых результатов в ч</w:t>
      </w:r>
      <w:r w:rsidRPr="00FA15D8">
        <w:rPr>
          <w:sz w:val="28"/>
          <w:szCs w:val="28"/>
        </w:rPr>
        <w:t>а</w:t>
      </w:r>
      <w:r w:rsidRPr="00FA15D8">
        <w:rPr>
          <w:sz w:val="28"/>
          <w:szCs w:val="28"/>
        </w:rPr>
        <w:t>сти, касающейся методики отбора и подготовки образцов, методов и условий их испытания, количества и воспроизводимости опытов, способов обработки р</w:t>
      </w:r>
      <w:r w:rsidRPr="00FA15D8">
        <w:rPr>
          <w:sz w:val="28"/>
          <w:szCs w:val="28"/>
        </w:rPr>
        <w:t>е</w:t>
      </w:r>
      <w:r w:rsidRPr="00FA15D8">
        <w:rPr>
          <w:sz w:val="28"/>
          <w:szCs w:val="28"/>
        </w:rPr>
        <w:t>зультатов испытаний с использованием компьютерной техники и др. Степень детализации описания отдельных вопросов определяется обучающимся и рук</w:t>
      </w:r>
      <w:r w:rsidRPr="00FA15D8">
        <w:rPr>
          <w:sz w:val="28"/>
          <w:szCs w:val="28"/>
        </w:rPr>
        <w:t>о</w:t>
      </w:r>
      <w:r w:rsidRPr="00FA15D8">
        <w:rPr>
          <w:sz w:val="28"/>
          <w:szCs w:val="28"/>
        </w:rPr>
        <w:t>водителем, с учетом того, что: данные о свойствах продукции должны быть представлены в виде таблиц и/или графиков (дублирование одних и тех же да</w:t>
      </w:r>
      <w:r w:rsidRPr="00FA15D8">
        <w:rPr>
          <w:sz w:val="28"/>
          <w:szCs w:val="28"/>
        </w:rPr>
        <w:t>н</w:t>
      </w:r>
      <w:r w:rsidRPr="00FA15D8">
        <w:rPr>
          <w:sz w:val="28"/>
          <w:szCs w:val="28"/>
        </w:rPr>
        <w:lastRenderedPageBreak/>
        <w:t>ных в виде табличного и графического материала не допускается); таблице /рисунку должна предшествовать текстовая часть (после таблицы /рисунка сл</w:t>
      </w:r>
      <w:r w:rsidRPr="00FA15D8">
        <w:rPr>
          <w:sz w:val="28"/>
          <w:szCs w:val="28"/>
        </w:rPr>
        <w:t>е</w:t>
      </w:r>
      <w:r w:rsidRPr="00FA15D8">
        <w:rPr>
          <w:sz w:val="28"/>
          <w:szCs w:val="28"/>
        </w:rPr>
        <w:t>дует критический анализ приведенных данных с подробным их обсуждением); численные данные и физические константы, взятые из других источников, должны быть ясно обозначены, источники их указаны; работа должна содержать анализ источников ошибок (статистические методы оценки этих ошибок дол</w:t>
      </w:r>
      <w:r w:rsidRPr="00FA15D8">
        <w:rPr>
          <w:sz w:val="28"/>
          <w:szCs w:val="28"/>
        </w:rPr>
        <w:t>ж</w:t>
      </w:r>
      <w:r w:rsidRPr="00FA15D8">
        <w:rPr>
          <w:sz w:val="28"/>
          <w:szCs w:val="28"/>
        </w:rPr>
        <w:t xml:space="preserve">ны быть указаны); физические величины следует приводить в Международной системе единиц; в самой работе расчеты показателей не приводятся. </w:t>
      </w:r>
    </w:p>
    <w:p w14:paraId="4114736E" w14:textId="77777777" w:rsidR="004318AA" w:rsidRPr="00FA15D8" w:rsidRDefault="004318AA" w:rsidP="004318AA">
      <w:pPr>
        <w:ind w:firstLine="709"/>
        <w:jc w:val="both"/>
        <w:rPr>
          <w:sz w:val="28"/>
          <w:szCs w:val="28"/>
        </w:rPr>
      </w:pPr>
      <w:r w:rsidRPr="00FA15D8">
        <w:rPr>
          <w:sz w:val="28"/>
          <w:szCs w:val="28"/>
        </w:rPr>
        <w:t>Заканчивается глава обобщением полученных в ходе ее изложения резул</w:t>
      </w:r>
      <w:r w:rsidRPr="00FA15D8">
        <w:rPr>
          <w:sz w:val="28"/>
          <w:szCs w:val="28"/>
        </w:rPr>
        <w:t>ь</w:t>
      </w:r>
      <w:r w:rsidRPr="00FA15D8">
        <w:rPr>
          <w:sz w:val="28"/>
          <w:szCs w:val="28"/>
        </w:rPr>
        <w:t xml:space="preserve">татов. </w:t>
      </w:r>
    </w:p>
    <w:p w14:paraId="489D18FA" w14:textId="77777777" w:rsidR="004318AA" w:rsidRPr="00FA15D8" w:rsidRDefault="004318AA" w:rsidP="004318AA">
      <w:pPr>
        <w:ind w:firstLine="709"/>
        <w:jc w:val="both"/>
        <w:rPr>
          <w:sz w:val="28"/>
          <w:szCs w:val="28"/>
        </w:rPr>
      </w:pPr>
      <w:r w:rsidRPr="00FA15D8">
        <w:rPr>
          <w:sz w:val="28"/>
          <w:szCs w:val="28"/>
        </w:rPr>
        <w:t>В целом экспериментальная часть исследования должна демонстрировать способности обучающегося решать практические задачи с использованием те</w:t>
      </w:r>
      <w:r w:rsidRPr="00FA15D8">
        <w:rPr>
          <w:sz w:val="28"/>
          <w:szCs w:val="28"/>
        </w:rPr>
        <w:t>о</w:t>
      </w:r>
      <w:r w:rsidRPr="00FA15D8">
        <w:rPr>
          <w:sz w:val="28"/>
          <w:szCs w:val="28"/>
        </w:rPr>
        <w:t xml:space="preserve">ретических знаний, нормативно-правовых актов, а также эмпирических и иных методов исследования и разработки конструктивных предложений. </w:t>
      </w:r>
    </w:p>
    <w:p w14:paraId="4DD41CBD" w14:textId="77777777" w:rsidR="004318AA" w:rsidRPr="00FA15D8" w:rsidRDefault="004318AA" w:rsidP="004318AA">
      <w:pPr>
        <w:ind w:firstLine="709"/>
        <w:jc w:val="both"/>
        <w:rPr>
          <w:sz w:val="28"/>
          <w:szCs w:val="28"/>
        </w:rPr>
      </w:pPr>
      <w:r w:rsidRPr="00FA15D8">
        <w:rPr>
          <w:b/>
          <w:sz w:val="28"/>
          <w:szCs w:val="28"/>
        </w:rPr>
        <w:t>Заключение.</w:t>
      </w:r>
      <w:r w:rsidRPr="00FA15D8">
        <w:rPr>
          <w:sz w:val="28"/>
          <w:szCs w:val="28"/>
        </w:rPr>
        <w:t xml:space="preserve"> В заключении формулируются основные выводы и рекоме</w:t>
      </w:r>
      <w:r w:rsidRPr="00FA15D8">
        <w:rPr>
          <w:sz w:val="28"/>
          <w:szCs w:val="28"/>
        </w:rPr>
        <w:t>н</w:t>
      </w:r>
      <w:r w:rsidRPr="00FA15D8">
        <w:rPr>
          <w:sz w:val="28"/>
          <w:szCs w:val="28"/>
        </w:rPr>
        <w:t>дации, вытекающие из результатов проведённого исследования, приводится возможная эффективность их внедрения.</w:t>
      </w:r>
    </w:p>
    <w:p w14:paraId="5D5F6A68" w14:textId="77777777" w:rsidR="004318AA" w:rsidRPr="00FA15D8" w:rsidRDefault="004318AA" w:rsidP="004318AA">
      <w:pPr>
        <w:ind w:firstLine="709"/>
        <w:jc w:val="both"/>
        <w:rPr>
          <w:sz w:val="28"/>
          <w:szCs w:val="28"/>
        </w:rPr>
      </w:pPr>
      <w:r w:rsidRPr="00FA15D8">
        <w:rPr>
          <w:sz w:val="28"/>
          <w:szCs w:val="28"/>
        </w:rPr>
        <w:t>В заключении необходимо отразить:</w:t>
      </w:r>
    </w:p>
    <w:p w14:paraId="3081F944" w14:textId="77777777" w:rsidR="004318AA" w:rsidRPr="00FA15D8" w:rsidRDefault="004318AA" w:rsidP="003C088D">
      <w:pPr>
        <w:pStyle w:val="af5"/>
        <w:numPr>
          <w:ilvl w:val="0"/>
          <w:numId w:val="12"/>
        </w:numPr>
        <w:jc w:val="both"/>
        <w:rPr>
          <w:sz w:val="28"/>
          <w:szCs w:val="28"/>
        </w:rPr>
      </w:pPr>
      <w:r w:rsidRPr="00FA15D8">
        <w:rPr>
          <w:sz w:val="28"/>
          <w:szCs w:val="28"/>
        </w:rPr>
        <w:t>основные теоретические направления исследуемой проблемы;</w:t>
      </w:r>
    </w:p>
    <w:p w14:paraId="0544653F" w14:textId="77777777" w:rsidR="004318AA" w:rsidRPr="00FA15D8" w:rsidRDefault="004318AA" w:rsidP="003C088D">
      <w:pPr>
        <w:pStyle w:val="af5"/>
        <w:numPr>
          <w:ilvl w:val="0"/>
          <w:numId w:val="12"/>
        </w:numPr>
        <w:jc w:val="both"/>
        <w:rPr>
          <w:sz w:val="28"/>
          <w:szCs w:val="28"/>
        </w:rPr>
      </w:pPr>
      <w:r w:rsidRPr="00FA15D8">
        <w:rPr>
          <w:sz w:val="28"/>
          <w:szCs w:val="28"/>
        </w:rPr>
        <w:t>оценку практического исследования проблемы (состояния объекта наблюдения);</w:t>
      </w:r>
    </w:p>
    <w:p w14:paraId="2BECD690" w14:textId="77777777" w:rsidR="004318AA" w:rsidRPr="00FA15D8" w:rsidRDefault="004318AA" w:rsidP="003C088D">
      <w:pPr>
        <w:pStyle w:val="af5"/>
        <w:numPr>
          <w:ilvl w:val="0"/>
          <w:numId w:val="12"/>
        </w:numPr>
        <w:jc w:val="both"/>
        <w:rPr>
          <w:sz w:val="28"/>
          <w:szCs w:val="28"/>
        </w:rPr>
      </w:pPr>
      <w:r w:rsidRPr="00FA15D8">
        <w:rPr>
          <w:sz w:val="28"/>
          <w:szCs w:val="28"/>
        </w:rPr>
        <w:t>предложения и рекомендации по решению изучаемой проблемы;</w:t>
      </w:r>
    </w:p>
    <w:p w14:paraId="37F02063" w14:textId="77777777" w:rsidR="004318AA" w:rsidRPr="00FA15D8" w:rsidRDefault="004318AA" w:rsidP="003C088D">
      <w:pPr>
        <w:pStyle w:val="af5"/>
        <w:numPr>
          <w:ilvl w:val="0"/>
          <w:numId w:val="12"/>
        </w:numPr>
        <w:jc w:val="both"/>
        <w:rPr>
          <w:sz w:val="28"/>
          <w:szCs w:val="28"/>
        </w:rPr>
      </w:pPr>
      <w:r w:rsidRPr="00FA15D8">
        <w:rPr>
          <w:sz w:val="28"/>
          <w:szCs w:val="28"/>
        </w:rPr>
        <w:t>практическую ценность работы и предложения по его использов</w:t>
      </w:r>
      <w:r w:rsidRPr="00FA15D8">
        <w:rPr>
          <w:sz w:val="28"/>
          <w:szCs w:val="28"/>
        </w:rPr>
        <w:t>а</w:t>
      </w:r>
      <w:r w:rsidRPr="00FA15D8">
        <w:rPr>
          <w:sz w:val="28"/>
          <w:szCs w:val="28"/>
        </w:rPr>
        <w:t>нию.</w:t>
      </w:r>
    </w:p>
    <w:p w14:paraId="12175A26" w14:textId="77777777" w:rsidR="004318AA" w:rsidRPr="00FA15D8" w:rsidRDefault="004318AA" w:rsidP="004318AA">
      <w:pPr>
        <w:ind w:firstLine="709"/>
        <w:jc w:val="both"/>
        <w:rPr>
          <w:sz w:val="28"/>
          <w:szCs w:val="28"/>
        </w:rPr>
      </w:pPr>
      <w:r w:rsidRPr="00FA15D8">
        <w:rPr>
          <w:sz w:val="28"/>
          <w:szCs w:val="28"/>
        </w:rPr>
        <w:t>Излагать основные выводы и предложения следует в логической послед</w:t>
      </w:r>
      <w:r w:rsidRPr="00FA15D8">
        <w:rPr>
          <w:sz w:val="28"/>
          <w:szCs w:val="28"/>
        </w:rPr>
        <w:t>о</w:t>
      </w:r>
      <w:r w:rsidRPr="00FA15D8">
        <w:rPr>
          <w:sz w:val="28"/>
          <w:szCs w:val="28"/>
        </w:rPr>
        <w:t>вательности, лучше в форме пронумерованных тезисов, формулировка которых должна быть предельно чёткой, ясной и краткой.</w:t>
      </w:r>
    </w:p>
    <w:p w14:paraId="24EA11AA" w14:textId="77777777" w:rsidR="004318AA" w:rsidRPr="00FA15D8" w:rsidRDefault="00712F4E" w:rsidP="004318A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Список источников</w:t>
      </w:r>
      <w:r w:rsidR="004318AA" w:rsidRPr="00FA15D8">
        <w:rPr>
          <w:sz w:val="28"/>
          <w:szCs w:val="28"/>
        </w:rPr>
        <w:t xml:space="preserve"> </w:t>
      </w:r>
      <w:r w:rsidR="005316C8" w:rsidRPr="00405327">
        <w:rPr>
          <w:color w:val="000000"/>
          <w:sz w:val="28"/>
          <w:szCs w:val="28"/>
        </w:rPr>
        <w:t xml:space="preserve">является важной составной частью ВКР </w:t>
      </w:r>
      <w:r w:rsidR="005316C8">
        <w:rPr>
          <w:color w:val="000000"/>
          <w:sz w:val="28"/>
          <w:szCs w:val="28"/>
        </w:rPr>
        <w:t xml:space="preserve"> и </w:t>
      </w:r>
      <w:r w:rsidR="005316C8">
        <w:rPr>
          <w:sz w:val="28"/>
          <w:szCs w:val="28"/>
        </w:rPr>
        <w:t>предста</w:t>
      </w:r>
      <w:r w:rsidR="005316C8">
        <w:rPr>
          <w:sz w:val="28"/>
          <w:szCs w:val="28"/>
        </w:rPr>
        <w:t>в</w:t>
      </w:r>
      <w:r w:rsidR="005316C8">
        <w:rPr>
          <w:sz w:val="28"/>
          <w:szCs w:val="28"/>
        </w:rPr>
        <w:t xml:space="preserve">ляет собой указатель </w:t>
      </w:r>
      <w:r w:rsidR="004318AA" w:rsidRPr="00FA15D8">
        <w:rPr>
          <w:sz w:val="28"/>
          <w:szCs w:val="28"/>
        </w:rPr>
        <w:t>источников, использованных при написании работы, и п</w:t>
      </w:r>
      <w:r w:rsidR="004318AA" w:rsidRPr="00FA15D8">
        <w:rPr>
          <w:sz w:val="28"/>
          <w:szCs w:val="28"/>
        </w:rPr>
        <w:t>о</w:t>
      </w:r>
      <w:r w:rsidR="004318AA" w:rsidRPr="00FA15D8">
        <w:rPr>
          <w:sz w:val="28"/>
          <w:szCs w:val="28"/>
        </w:rPr>
        <w:t>мещается после заключения. Страницы списка литературы входят в единую н</w:t>
      </w:r>
      <w:r w:rsidR="004318AA" w:rsidRPr="00FA15D8">
        <w:rPr>
          <w:sz w:val="28"/>
          <w:szCs w:val="28"/>
        </w:rPr>
        <w:t>у</w:t>
      </w:r>
      <w:r w:rsidR="004318AA" w:rsidRPr="00FA15D8">
        <w:rPr>
          <w:sz w:val="28"/>
          <w:szCs w:val="28"/>
        </w:rPr>
        <w:t xml:space="preserve">мерацию страниц текста. Каждый источник, упомянутый в списке, должен быть описан в соответствии с требованиями ГОСТ </w:t>
      </w:r>
      <w:r>
        <w:rPr>
          <w:sz w:val="28"/>
          <w:szCs w:val="28"/>
        </w:rPr>
        <w:t xml:space="preserve">Р </w:t>
      </w:r>
      <w:r w:rsidR="004318AA" w:rsidRPr="00FA15D8">
        <w:rPr>
          <w:sz w:val="28"/>
          <w:szCs w:val="28"/>
        </w:rPr>
        <w:t>7.</w:t>
      </w:r>
      <w:r>
        <w:rPr>
          <w:sz w:val="28"/>
          <w:szCs w:val="28"/>
        </w:rPr>
        <w:t>05</w:t>
      </w:r>
      <w:r w:rsidR="004318AA" w:rsidRPr="00FA15D8">
        <w:rPr>
          <w:sz w:val="28"/>
          <w:szCs w:val="28"/>
        </w:rPr>
        <w:t>-200</w:t>
      </w:r>
      <w:r>
        <w:rPr>
          <w:sz w:val="28"/>
          <w:szCs w:val="28"/>
        </w:rPr>
        <w:t>8</w:t>
      </w:r>
      <w:r w:rsidR="004318AA" w:rsidRPr="00FA15D8">
        <w:rPr>
          <w:sz w:val="28"/>
          <w:szCs w:val="28"/>
        </w:rPr>
        <w:t>.</w:t>
      </w:r>
    </w:p>
    <w:p w14:paraId="42B46087" w14:textId="77777777" w:rsidR="004318AA" w:rsidRPr="00FA15D8" w:rsidRDefault="004318AA" w:rsidP="004318AA">
      <w:pPr>
        <w:ind w:firstLine="709"/>
        <w:jc w:val="both"/>
        <w:rPr>
          <w:sz w:val="28"/>
          <w:szCs w:val="28"/>
        </w:rPr>
      </w:pPr>
      <w:r w:rsidRPr="00FA15D8">
        <w:rPr>
          <w:b/>
          <w:sz w:val="28"/>
          <w:szCs w:val="28"/>
        </w:rPr>
        <w:t xml:space="preserve">Приложения </w:t>
      </w:r>
      <w:r w:rsidRPr="00FA15D8">
        <w:rPr>
          <w:sz w:val="28"/>
          <w:szCs w:val="28"/>
        </w:rPr>
        <w:t xml:space="preserve">– это вспомогательная часть выпускной квалификационной работы </w:t>
      </w:r>
      <w:r w:rsidR="00CB2A5E" w:rsidRPr="00FA15D8">
        <w:rPr>
          <w:sz w:val="28"/>
          <w:szCs w:val="28"/>
        </w:rPr>
        <w:t>–</w:t>
      </w:r>
      <w:r w:rsidRPr="00FA15D8">
        <w:rPr>
          <w:sz w:val="28"/>
          <w:szCs w:val="28"/>
        </w:rPr>
        <w:t xml:space="preserve"> материалы иллюстративного и вспомогательного характера, которые при включении в основную часть либо загромождают текст, либо затрудняют понимание работы. В них могут входить промежуточные математические док</w:t>
      </w:r>
      <w:r w:rsidRPr="00FA15D8">
        <w:rPr>
          <w:sz w:val="28"/>
          <w:szCs w:val="28"/>
        </w:rPr>
        <w:t>а</w:t>
      </w:r>
      <w:r w:rsidRPr="00FA15D8">
        <w:rPr>
          <w:sz w:val="28"/>
          <w:szCs w:val="28"/>
        </w:rPr>
        <w:t>зательства, формулы и расчеты; таблицы вспомогательных цифровых данных; протоколы и акты испытаний; описания аппаратуры и приборов, применяемых при проведении экспериментов, измерений и испытаний; инструкции и метод</w:t>
      </w:r>
      <w:r w:rsidRPr="00FA15D8">
        <w:rPr>
          <w:sz w:val="28"/>
          <w:szCs w:val="28"/>
        </w:rPr>
        <w:t>и</w:t>
      </w:r>
      <w:r w:rsidRPr="00FA15D8">
        <w:rPr>
          <w:sz w:val="28"/>
          <w:szCs w:val="28"/>
        </w:rPr>
        <w:t>ки, описания алгоритмов и программ заданий, решаемых на ЭВМ, разработа</w:t>
      </w:r>
      <w:r w:rsidRPr="00FA15D8">
        <w:rPr>
          <w:sz w:val="28"/>
          <w:szCs w:val="28"/>
        </w:rPr>
        <w:t>н</w:t>
      </w:r>
      <w:r w:rsidRPr="00FA15D8">
        <w:rPr>
          <w:sz w:val="28"/>
          <w:szCs w:val="28"/>
        </w:rPr>
        <w:t xml:space="preserve">ных в процессе выполнения работы; иллюстрации вспомогательного характера; акты о внедрении результатов исследований; нормативные и другие документы; другая информация. По форме они могут представлять собой текст, таблицы, </w:t>
      </w:r>
      <w:r w:rsidRPr="00FA15D8">
        <w:rPr>
          <w:sz w:val="28"/>
          <w:szCs w:val="28"/>
        </w:rPr>
        <w:lastRenderedPageBreak/>
        <w:t>рисунки т.д. В тексте ВКР на все приложения должны обязательно быть посл</w:t>
      </w:r>
      <w:r w:rsidRPr="00FA15D8">
        <w:rPr>
          <w:sz w:val="28"/>
          <w:szCs w:val="28"/>
        </w:rPr>
        <w:t>е</w:t>
      </w:r>
      <w:r w:rsidRPr="00FA15D8">
        <w:rPr>
          <w:sz w:val="28"/>
          <w:szCs w:val="28"/>
        </w:rPr>
        <w:t>довательные ссылки.</w:t>
      </w:r>
    </w:p>
    <w:p w14:paraId="1CE7F69C" w14:textId="77777777" w:rsidR="004318AA" w:rsidRPr="00FA15D8" w:rsidRDefault="004318AA" w:rsidP="004318AA">
      <w:pPr>
        <w:ind w:firstLine="709"/>
        <w:jc w:val="both"/>
        <w:rPr>
          <w:sz w:val="28"/>
          <w:szCs w:val="28"/>
        </w:rPr>
      </w:pPr>
      <w:r w:rsidRPr="00FA15D8">
        <w:rPr>
          <w:sz w:val="28"/>
          <w:szCs w:val="28"/>
        </w:rPr>
        <w:t xml:space="preserve">В </w:t>
      </w:r>
      <w:r w:rsidRPr="00FA15D8">
        <w:rPr>
          <w:b/>
          <w:sz w:val="28"/>
          <w:szCs w:val="28"/>
        </w:rPr>
        <w:t>отзыве</w:t>
      </w:r>
      <w:r w:rsidRPr="00FA15D8">
        <w:rPr>
          <w:sz w:val="28"/>
          <w:szCs w:val="28"/>
        </w:rPr>
        <w:t xml:space="preserve"> руководителя оцениваются теоретические знания и практич</w:t>
      </w:r>
      <w:r w:rsidRPr="00FA15D8">
        <w:rPr>
          <w:sz w:val="28"/>
          <w:szCs w:val="28"/>
        </w:rPr>
        <w:t>е</w:t>
      </w:r>
      <w:r w:rsidRPr="00FA15D8">
        <w:rPr>
          <w:sz w:val="28"/>
          <w:szCs w:val="28"/>
        </w:rPr>
        <w:t>ские навыки обучающегося, проявленные им в процессе написания работы по исследуемой проблеме; указывается степень самостоятельности при выполнении работы, личный вклад в обоснование выводов и предложений, соблюдение гр</w:t>
      </w:r>
      <w:r w:rsidRPr="00FA15D8">
        <w:rPr>
          <w:sz w:val="28"/>
          <w:szCs w:val="28"/>
        </w:rPr>
        <w:t>а</w:t>
      </w:r>
      <w:r w:rsidRPr="00FA15D8">
        <w:rPr>
          <w:sz w:val="28"/>
          <w:szCs w:val="28"/>
        </w:rPr>
        <w:t>фика выполнения работы. Заканчивается отзыв выводом о возможности (нево</w:t>
      </w:r>
      <w:r w:rsidRPr="00FA15D8">
        <w:rPr>
          <w:sz w:val="28"/>
          <w:szCs w:val="28"/>
        </w:rPr>
        <w:t>з</w:t>
      </w:r>
      <w:r w:rsidRPr="00FA15D8">
        <w:rPr>
          <w:sz w:val="28"/>
          <w:szCs w:val="28"/>
        </w:rPr>
        <w:t>можности) допуска выпускной квалификационной работы к защите.</w:t>
      </w:r>
    </w:p>
    <w:p w14:paraId="09EC70CD" w14:textId="77777777" w:rsidR="000B51BF" w:rsidRPr="00FA15D8" w:rsidRDefault="000B51BF" w:rsidP="00712F4E">
      <w:pPr>
        <w:pStyle w:val="02"/>
        <w:jc w:val="center"/>
        <w:rPr>
          <w:sz w:val="28"/>
          <w:szCs w:val="28"/>
        </w:rPr>
      </w:pPr>
      <w:bookmarkStart w:id="11" w:name="_Toc536723241"/>
      <w:r w:rsidRPr="00FA15D8">
        <w:rPr>
          <w:sz w:val="28"/>
          <w:szCs w:val="28"/>
        </w:rPr>
        <w:t>5.2. Рекомендации обучающимся по подготовке к защите выпускной квалификационной работы</w:t>
      </w:r>
      <w:bookmarkEnd w:id="11"/>
    </w:p>
    <w:p w14:paraId="4EB02FCE" w14:textId="51E195D5" w:rsidR="000B51BF" w:rsidRPr="008978BF" w:rsidRDefault="00712F4E" w:rsidP="000B51BF">
      <w:pPr>
        <w:ind w:firstLine="709"/>
        <w:jc w:val="both"/>
        <w:rPr>
          <w:sz w:val="28"/>
          <w:szCs w:val="28"/>
        </w:rPr>
      </w:pPr>
      <w:r w:rsidRPr="009D0AF4">
        <w:rPr>
          <w:color w:val="000000"/>
          <w:spacing w:val="-4"/>
          <w:sz w:val="28"/>
          <w:szCs w:val="28"/>
        </w:rPr>
        <w:t>Рекомендации обучающимся по подготовке к защите выпускной квалифик</w:t>
      </w:r>
      <w:r w:rsidRPr="009D0AF4">
        <w:rPr>
          <w:color w:val="000000"/>
          <w:spacing w:val="-4"/>
          <w:sz w:val="28"/>
          <w:szCs w:val="28"/>
        </w:rPr>
        <w:t>а</w:t>
      </w:r>
      <w:r w:rsidRPr="009D0AF4">
        <w:rPr>
          <w:color w:val="000000"/>
          <w:spacing w:val="-4"/>
          <w:sz w:val="28"/>
          <w:szCs w:val="28"/>
        </w:rPr>
        <w:t xml:space="preserve">ционной работы представлены </w:t>
      </w:r>
      <w:r>
        <w:rPr>
          <w:color w:val="000000"/>
          <w:spacing w:val="-4"/>
          <w:sz w:val="28"/>
          <w:szCs w:val="28"/>
        </w:rPr>
        <w:t xml:space="preserve">в </w:t>
      </w:r>
      <w:r w:rsidRPr="009D0AF4">
        <w:rPr>
          <w:sz w:val="28"/>
          <w:szCs w:val="28"/>
        </w:rPr>
        <w:t>Положении о проведении государственной ит</w:t>
      </w:r>
      <w:r w:rsidRPr="009D0AF4">
        <w:rPr>
          <w:sz w:val="28"/>
          <w:szCs w:val="28"/>
        </w:rPr>
        <w:t>о</w:t>
      </w:r>
      <w:r w:rsidRPr="009D0AF4">
        <w:rPr>
          <w:sz w:val="28"/>
          <w:szCs w:val="28"/>
        </w:rPr>
        <w:t>говой аттестации по образовательным программам высшего образования - пр</w:t>
      </w:r>
      <w:r w:rsidRPr="009D0AF4">
        <w:rPr>
          <w:sz w:val="28"/>
          <w:szCs w:val="28"/>
        </w:rPr>
        <w:t>о</w:t>
      </w:r>
      <w:r w:rsidRPr="009D0AF4">
        <w:rPr>
          <w:sz w:val="28"/>
          <w:szCs w:val="28"/>
        </w:rPr>
        <w:t>граммам бакалавриата, специалитета, и магистратуры в Сибирском университ</w:t>
      </w:r>
      <w:r w:rsidRPr="009D0AF4">
        <w:rPr>
          <w:sz w:val="28"/>
          <w:szCs w:val="28"/>
        </w:rPr>
        <w:t>е</w:t>
      </w:r>
      <w:r w:rsidRPr="009D0AF4">
        <w:rPr>
          <w:sz w:val="28"/>
          <w:szCs w:val="28"/>
        </w:rPr>
        <w:t xml:space="preserve">те потребительской кооперации (СибУПК) (утв. протоколом Ученого совета от </w:t>
      </w:r>
      <w:r w:rsidR="00720687">
        <w:rPr>
          <w:sz w:val="28"/>
          <w:szCs w:val="28"/>
        </w:rPr>
        <w:t>29 августа 2022</w:t>
      </w:r>
      <w:r>
        <w:rPr>
          <w:sz w:val="28"/>
          <w:szCs w:val="28"/>
        </w:rPr>
        <w:t xml:space="preserve"> г. №1</w:t>
      </w:r>
      <w:r w:rsidRPr="009D0AF4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9D0AF4">
        <w:rPr>
          <w:sz w:val="28"/>
          <w:szCs w:val="28"/>
        </w:rPr>
        <w:t xml:space="preserve"> Положении о порядке использования системы «Антипл</w:t>
      </w:r>
      <w:r w:rsidRPr="009D0AF4">
        <w:rPr>
          <w:sz w:val="28"/>
          <w:szCs w:val="28"/>
        </w:rPr>
        <w:t>а</w:t>
      </w:r>
      <w:r w:rsidRPr="009D0AF4">
        <w:rPr>
          <w:sz w:val="28"/>
          <w:szCs w:val="28"/>
        </w:rPr>
        <w:t>гиат» в Сибирском университете потребительской кооперации (СибУПК)</w:t>
      </w:r>
      <w:r>
        <w:rPr>
          <w:sz w:val="28"/>
          <w:szCs w:val="28"/>
        </w:rPr>
        <w:t xml:space="preserve">; </w:t>
      </w:r>
      <w:r>
        <w:rPr>
          <w:rStyle w:val="10"/>
          <w:sz w:val="28"/>
          <w:szCs w:val="28"/>
        </w:rPr>
        <w:t>П</w:t>
      </w:r>
      <w:r>
        <w:rPr>
          <w:rStyle w:val="10"/>
          <w:sz w:val="28"/>
          <w:szCs w:val="28"/>
        </w:rPr>
        <w:t>о</w:t>
      </w:r>
      <w:r>
        <w:rPr>
          <w:rStyle w:val="10"/>
          <w:sz w:val="28"/>
          <w:szCs w:val="28"/>
        </w:rPr>
        <w:t>ложении  о выпускной квалификационной работе: общие требования, порядок выполнения и критерии ее оценки (высшее образование) в Сибирском универс</w:t>
      </w:r>
      <w:r>
        <w:rPr>
          <w:rStyle w:val="10"/>
          <w:sz w:val="28"/>
          <w:szCs w:val="28"/>
        </w:rPr>
        <w:t>и</w:t>
      </w:r>
      <w:r>
        <w:rPr>
          <w:rStyle w:val="10"/>
          <w:sz w:val="28"/>
          <w:szCs w:val="28"/>
        </w:rPr>
        <w:t>тете потребительской кооперации (СибУПК) (утв. протоколом Ученого совета от 28 октября 2020 г. №3),</w:t>
      </w:r>
      <w:r w:rsidRPr="009D0AF4">
        <w:rPr>
          <w:color w:val="000000"/>
          <w:spacing w:val="-4"/>
          <w:sz w:val="28"/>
          <w:szCs w:val="28"/>
        </w:rPr>
        <w:t xml:space="preserve"> Положени</w:t>
      </w:r>
      <w:r>
        <w:rPr>
          <w:color w:val="000000"/>
          <w:spacing w:val="-4"/>
          <w:sz w:val="28"/>
          <w:szCs w:val="28"/>
        </w:rPr>
        <w:t>и</w:t>
      </w:r>
      <w:r w:rsidRPr="009D0AF4">
        <w:rPr>
          <w:color w:val="000000"/>
          <w:spacing w:val="-4"/>
          <w:sz w:val="28"/>
          <w:szCs w:val="28"/>
        </w:rPr>
        <w:t xml:space="preserve"> о проведении государственной итоговой аттестации с применением электронного обучения, дистанционных образовател</w:t>
      </w:r>
      <w:r w:rsidRPr="009D0AF4">
        <w:rPr>
          <w:color w:val="000000"/>
          <w:spacing w:val="-4"/>
          <w:sz w:val="28"/>
          <w:szCs w:val="28"/>
        </w:rPr>
        <w:t>ь</w:t>
      </w:r>
      <w:r w:rsidRPr="009D0AF4">
        <w:rPr>
          <w:color w:val="000000"/>
          <w:spacing w:val="-4"/>
          <w:sz w:val="28"/>
          <w:szCs w:val="28"/>
        </w:rPr>
        <w:t>ных технологий  в Сибирском университете потребительской кооперации (СибУПК)(утв. протокол</w:t>
      </w:r>
      <w:r w:rsidR="00720687">
        <w:rPr>
          <w:color w:val="000000"/>
          <w:spacing w:val="-4"/>
          <w:sz w:val="28"/>
          <w:szCs w:val="28"/>
        </w:rPr>
        <w:t>ом Ученого совета от 29 августа 2022 г. №1</w:t>
      </w:r>
      <w:r w:rsidRPr="009D0AF4">
        <w:rPr>
          <w:color w:val="000000"/>
          <w:spacing w:val="-4"/>
          <w:sz w:val="28"/>
          <w:szCs w:val="28"/>
        </w:rPr>
        <w:t>).</w:t>
      </w:r>
    </w:p>
    <w:p w14:paraId="5826C8AD" w14:textId="77777777" w:rsidR="00CB2A5E" w:rsidRPr="00FA15D8" w:rsidRDefault="00CB2A5E" w:rsidP="00CB2A5E">
      <w:pPr>
        <w:ind w:firstLine="709"/>
        <w:jc w:val="both"/>
        <w:rPr>
          <w:sz w:val="28"/>
          <w:szCs w:val="28"/>
        </w:rPr>
      </w:pPr>
      <w:r w:rsidRPr="00FA15D8">
        <w:rPr>
          <w:sz w:val="28"/>
          <w:szCs w:val="28"/>
        </w:rPr>
        <w:t>Процесс выполнения и защиты выпускной квалификационной работы включает следующие этапы:</w:t>
      </w:r>
    </w:p>
    <w:p w14:paraId="62ED82B1" w14:textId="77777777" w:rsidR="00CB2A5E" w:rsidRPr="00FA15D8" w:rsidRDefault="00CB2A5E" w:rsidP="003C088D">
      <w:pPr>
        <w:pStyle w:val="af5"/>
        <w:numPr>
          <w:ilvl w:val="0"/>
          <w:numId w:val="13"/>
        </w:numPr>
        <w:tabs>
          <w:tab w:val="left" w:pos="1080"/>
          <w:tab w:val="num" w:pos="1200"/>
        </w:tabs>
        <w:jc w:val="both"/>
        <w:rPr>
          <w:sz w:val="28"/>
          <w:szCs w:val="28"/>
        </w:rPr>
      </w:pPr>
      <w:r w:rsidRPr="00FA15D8">
        <w:rPr>
          <w:sz w:val="28"/>
          <w:szCs w:val="28"/>
        </w:rPr>
        <w:t>выбор и утверждение темы;</w:t>
      </w:r>
    </w:p>
    <w:p w14:paraId="4CBBA514" w14:textId="77777777" w:rsidR="00CB2A5E" w:rsidRPr="00FA15D8" w:rsidRDefault="00CB2A5E" w:rsidP="003C088D">
      <w:pPr>
        <w:pStyle w:val="af5"/>
        <w:numPr>
          <w:ilvl w:val="0"/>
          <w:numId w:val="13"/>
        </w:numPr>
        <w:tabs>
          <w:tab w:val="left" w:pos="1080"/>
          <w:tab w:val="num" w:pos="1200"/>
        </w:tabs>
        <w:jc w:val="both"/>
        <w:rPr>
          <w:sz w:val="28"/>
          <w:szCs w:val="28"/>
        </w:rPr>
      </w:pPr>
      <w:r w:rsidRPr="00FA15D8">
        <w:rPr>
          <w:sz w:val="28"/>
          <w:szCs w:val="28"/>
        </w:rPr>
        <w:t>оформление заявления на ВКР;</w:t>
      </w:r>
    </w:p>
    <w:p w14:paraId="55B8D5DE" w14:textId="77777777" w:rsidR="00CB2A5E" w:rsidRPr="00FA15D8" w:rsidRDefault="00CB2A5E" w:rsidP="003C088D">
      <w:pPr>
        <w:pStyle w:val="af5"/>
        <w:numPr>
          <w:ilvl w:val="0"/>
          <w:numId w:val="13"/>
        </w:numPr>
        <w:tabs>
          <w:tab w:val="left" w:pos="1080"/>
          <w:tab w:val="num" w:pos="1200"/>
        </w:tabs>
        <w:jc w:val="both"/>
        <w:rPr>
          <w:sz w:val="28"/>
          <w:szCs w:val="28"/>
        </w:rPr>
      </w:pPr>
      <w:r w:rsidRPr="00FA15D8">
        <w:rPr>
          <w:sz w:val="28"/>
          <w:szCs w:val="28"/>
        </w:rPr>
        <w:t>согласование темы с руководителем ВКР;</w:t>
      </w:r>
    </w:p>
    <w:p w14:paraId="2EF18B2D" w14:textId="77777777" w:rsidR="00CB2A5E" w:rsidRPr="00FA15D8" w:rsidRDefault="00CB2A5E" w:rsidP="003C088D">
      <w:pPr>
        <w:pStyle w:val="af5"/>
        <w:numPr>
          <w:ilvl w:val="0"/>
          <w:numId w:val="13"/>
        </w:numPr>
        <w:tabs>
          <w:tab w:val="left" w:pos="1080"/>
          <w:tab w:val="num" w:pos="1200"/>
        </w:tabs>
        <w:jc w:val="both"/>
        <w:rPr>
          <w:sz w:val="28"/>
          <w:szCs w:val="28"/>
        </w:rPr>
      </w:pPr>
      <w:r w:rsidRPr="00FA15D8">
        <w:rPr>
          <w:sz w:val="28"/>
          <w:szCs w:val="28"/>
        </w:rPr>
        <w:t>подготовка плана и определение структуры ВКР;</w:t>
      </w:r>
    </w:p>
    <w:p w14:paraId="03751BE9" w14:textId="77777777" w:rsidR="00CB2A5E" w:rsidRPr="00FA15D8" w:rsidRDefault="00CB2A5E" w:rsidP="003C088D">
      <w:pPr>
        <w:pStyle w:val="af5"/>
        <w:numPr>
          <w:ilvl w:val="0"/>
          <w:numId w:val="13"/>
        </w:numPr>
        <w:tabs>
          <w:tab w:val="left" w:pos="1080"/>
          <w:tab w:val="num" w:pos="1200"/>
        </w:tabs>
        <w:jc w:val="both"/>
        <w:rPr>
          <w:sz w:val="28"/>
          <w:szCs w:val="28"/>
        </w:rPr>
      </w:pPr>
      <w:r w:rsidRPr="00FA15D8">
        <w:rPr>
          <w:sz w:val="28"/>
          <w:szCs w:val="28"/>
        </w:rPr>
        <w:t>подбор литературных источников, их изучение, систематизация и обобщение;</w:t>
      </w:r>
    </w:p>
    <w:p w14:paraId="3EBC75F6" w14:textId="77777777" w:rsidR="00CB2A5E" w:rsidRPr="00FA15D8" w:rsidRDefault="00CB2A5E" w:rsidP="003C088D">
      <w:pPr>
        <w:pStyle w:val="af5"/>
        <w:numPr>
          <w:ilvl w:val="0"/>
          <w:numId w:val="13"/>
        </w:numPr>
        <w:tabs>
          <w:tab w:val="left" w:pos="1080"/>
          <w:tab w:val="num" w:pos="1200"/>
        </w:tabs>
        <w:jc w:val="both"/>
        <w:rPr>
          <w:sz w:val="28"/>
          <w:szCs w:val="28"/>
        </w:rPr>
      </w:pPr>
      <w:r w:rsidRPr="00FA15D8">
        <w:rPr>
          <w:sz w:val="28"/>
          <w:szCs w:val="28"/>
        </w:rPr>
        <w:t>постановка задачи, составление примерного развернутого плана ее р</w:t>
      </w:r>
      <w:r w:rsidRPr="00FA15D8">
        <w:rPr>
          <w:sz w:val="28"/>
          <w:szCs w:val="28"/>
        </w:rPr>
        <w:t>е</w:t>
      </w:r>
      <w:r w:rsidRPr="00FA15D8">
        <w:rPr>
          <w:sz w:val="28"/>
          <w:szCs w:val="28"/>
        </w:rPr>
        <w:t>шения;</w:t>
      </w:r>
    </w:p>
    <w:p w14:paraId="5F0640AC" w14:textId="77777777" w:rsidR="00CB2A5E" w:rsidRPr="00FA15D8" w:rsidRDefault="00CB2A5E" w:rsidP="003C088D">
      <w:pPr>
        <w:pStyle w:val="af5"/>
        <w:numPr>
          <w:ilvl w:val="0"/>
          <w:numId w:val="13"/>
        </w:numPr>
        <w:tabs>
          <w:tab w:val="left" w:pos="1080"/>
          <w:tab w:val="num" w:pos="1200"/>
        </w:tabs>
        <w:jc w:val="both"/>
        <w:rPr>
          <w:spacing w:val="-6"/>
          <w:sz w:val="28"/>
          <w:szCs w:val="28"/>
        </w:rPr>
      </w:pPr>
      <w:r w:rsidRPr="00FA15D8">
        <w:rPr>
          <w:sz w:val="28"/>
          <w:szCs w:val="28"/>
        </w:rPr>
        <w:t xml:space="preserve">разработка алгоритма </w:t>
      </w:r>
      <w:r w:rsidRPr="00FA15D8">
        <w:rPr>
          <w:spacing w:val="-6"/>
          <w:sz w:val="28"/>
          <w:szCs w:val="28"/>
        </w:rPr>
        <w:t>решения проблемы, выбор средств, методов и те</w:t>
      </w:r>
      <w:r w:rsidRPr="00FA15D8">
        <w:rPr>
          <w:spacing w:val="-6"/>
          <w:sz w:val="28"/>
          <w:szCs w:val="28"/>
        </w:rPr>
        <w:t>х</w:t>
      </w:r>
      <w:r w:rsidRPr="00FA15D8">
        <w:rPr>
          <w:spacing w:val="-6"/>
          <w:sz w:val="28"/>
          <w:szCs w:val="28"/>
        </w:rPr>
        <w:t>нологий реализации;</w:t>
      </w:r>
    </w:p>
    <w:p w14:paraId="0DEBEC51" w14:textId="77777777" w:rsidR="00CB2A5E" w:rsidRPr="00FA15D8" w:rsidRDefault="00CB2A5E" w:rsidP="003C088D">
      <w:pPr>
        <w:pStyle w:val="af5"/>
        <w:numPr>
          <w:ilvl w:val="0"/>
          <w:numId w:val="13"/>
        </w:numPr>
        <w:tabs>
          <w:tab w:val="left" w:pos="1080"/>
          <w:tab w:val="num" w:pos="1200"/>
        </w:tabs>
        <w:jc w:val="both"/>
        <w:rPr>
          <w:sz w:val="28"/>
          <w:szCs w:val="28"/>
        </w:rPr>
      </w:pPr>
      <w:r w:rsidRPr="00FA15D8">
        <w:rPr>
          <w:sz w:val="28"/>
          <w:szCs w:val="28"/>
        </w:rPr>
        <w:t>проведение эксперимента;</w:t>
      </w:r>
    </w:p>
    <w:p w14:paraId="2ED58D22" w14:textId="77777777" w:rsidR="00CB2A5E" w:rsidRPr="00FA15D8" w:rsidRDefault="00CB2A5E" w:rsidP="003C088D">
      <w:pPr>
        <w:pStyle w:val="af5"/>
        <w:numPr>
          <w:ilvl w:val="0"/>
          <w:numId w:val="13"/>
        </w:numPr>
        <w:tabs>
          <w:tab w:val="left" w:pos="1080"/>
          <w:tab w:val="num" w:pos="1200"/>
        </w:tabs>
        <w:jc w:val="both"/>
        <w:rPr>
          <w:sz w:val="28"/>
          <w:szCs w:val="28"/>
        </w:rPr>
      </w:pPr>
      <w:r w:rsidRPr="00FA15D8">
        <w:rPr>
          <w:sz w:val="28"/>
          <w:szCs w:val="28"/>
        </w:rPr>
        <w:t>написание текста по разделам, его литературная обработка, оформл</w:t>
      </w:r>
      <w:r w:rsidRPr="00FA15D8">
        <w:rPr>
          <w:sz w:val="28"/>
          <w:szCs w:val="28"/>
        </w:rPr>
        <w:t>е</w:t>
      </w:r>
      <w:r w:rsidRPr="00FA15D8">
        <w:rPr>
          <w:sz w:val="28"/>
          <w:szCs w:val="28"/>
        </w:rPr>
        <w:t>ние;</w:t>
      </w:r>
    </w:p>
    <w:p w14:paraId="5194238C" w14:textId="77777777" w:rsidR="00CB2A5E" w:rsidRPr="00FA15D8" w:rsidRDefault="00CB2A5E" w:rsidP="003C088D">
      <w:pPr>
        <w:pStyle w:val="af5"/>
        <w:numPr>
          <w:ilvl w:val="0"/>
          <w:numId w:val="13"/>
        </w:numPr>
        <w:tabs>
          <w:tab w:val="left" w:pos="1080"/>
          <w:tab w:val="num" w:pos="1200"/>
        </w:tabs>
        <w:jc w:val="both"/>
        <w:rPr>
          <w:sz w:val="28"/>
          <w:szCs w:val="28"/>
        </w:rPr>
      </w:pPr>
      <w:r w:rsidRPr="00FA15D8">
        <w:rPr>
          <w:sz w:val="28"/>
          <w:szCs w:val="28"/>
        </w:rPr>
        <w:t>представление ВКР на проверку руководителю (доработка при наличии замечаний);</w:t>
      </w:r>
    </w:p>
    <w:p w14:paraId="3B2495AA" w14:textId="77777777" w:rsidR="00CB2A5E" w:rsidRPr="00FA15D8" w:rsidRDefault="00CB2A5E" w:rsidP="003C088D">
      <w:pPr>
        <w:pStyle w:val="af5"/>
        <w:numPr>
          <w:ilvl w:val="0"/>
          <w:numId w:val="13"/>
        </w:numPr>
        <w:tabs>
          <w:tab w:val="left" w:pos="1080"/>
          <w:tab w:val="num" w:pos="1200"/>
        </w:tabs>
        <w:jc w:val="both"/>
        <w:rPr>
          <w:sz w:val="28"/>
          <w:szCs w:val="28"/>
        </w:rPr>
      </w:pPr>
      <w:r w:rsidRPr="00FA15D8">
        <w:rPr>
          <w:sz w:val="28"/>
          <w:szCs w:val="28"/>
        </w:rPr>
        <w:t>проверка в системе «Антиплагиат»;</w:t>
      </w:r>
    </w:p>
    <w:p w14:paraId="058E7281" w14:textId="77777777" w:rsidR="00CB2A5E" w:rsidRPr="00FA15D8" w:rsidRDefault="00CB2A5E" w:rsidP="003C088D">
      <w:pPr>
        <w:pStyle w:val="af5"/>
        <w:numPr>
          <w:ilvl w:val="0"/>
          <w:numId w:val="13"/>
        </w:numPr>
        <w:tabs>
          <w:tab w:val="left" w:pos="1080"/>
          <w:tab w:val="num" w:pos="1200"/>
        </w:tabs>
        <w:jc w:val="both"/>
        <w:rPr>
          <w:sz w:val="28"/>
          <w:szCs w:val="28"/>
        </w:rPr>
      </w:pPr>
      <w:r w:rsidRPr="00FA15D8">
        <w:rPr>
          <w:sz w:val="28"/>
          <w:szCs w:val="28"/>
        </w:rPr>
        <w:t>получение отзыва руководителя (</w:t>
      </w:r>
      <w:r w:rsidRPr="00FA15D8">
        <w:rPr>
          <w:iCs/>
          <w:sz w:val="28"/>
          <w:szCs w:val="28"/>
        </w:rPr>
        <w:t>прил. В</w:t>
      </w:r>
      <w:r w:rsidRPr="00FA15D8">
        <w:rPr>
          <w:sz w:val="28"/>
          <w:szCs w:val="28"/>
        </w:rPr>
        <w:t>);</w:t>
      </w:r>
    </w:p>
    <w:p w14:paraId="44CB66E0" w14:textId="77777777" w:rsidR="00CB2A5E" w:rsidRPr="00712F4E" w:rsidRDefault="00CB2A5E" w:rsidP="003C088D">
      <w:pPr>
        <w:pStyle w:val="af5"/>
        <w:numPr>
          <w:ilvl w:val="0"/>
          <w:numId w:val="13"/>
        </w:numPr>
        <w:tabs>
          <w:tab w:val="left" w:pos="1080"/>
          <w:tab w:val="num" w:pos="1200"/>
        </w:tabs>
        <w:jc w:val="both"/>
        <w:rPr>
          <w:sz w:val="28"/>
          <w:szCs w:val="28"/>
        </w:rPr>
      </w:pPr>
      <w:r w:rsidRPr="00712F4E">
        <w:rPr>
          <w:sz w:val="28"/>
          <w:szCs w:val="28"/>
        </w:rPr>
        <w:lastRenderedPageBreak/>
        <w:t xml:space="preserve"> сдача на кафедру для экспертизы и устранения замечаний;</w:t>
      </w:r>
    </w:p>
    <w:p w14:paraId="4A367910" w14:textId="77777777" w:rsidR="00CB2A5E" w:rsidRPr="00FA15D8" w:rsidRDefault="00CB2A5E" w:rsidP="003C088D">
      <w:pPr>
        <w:pStyle w:val="af5"/>
        <w:numPr>
          <w:ilvl w:val="0"/>
          <w:numId w:val="13"/>
        </w:numPr>
        <w:tabs>
          <w:tab w:val="left" w:pos="1080"/>
          <w:tab w:val="num" w:pos="1200"/>
        </w:tabs>
        <w:jc w:val="both"/>
        <w:rPr>
          <w:sz w:val="28"/>
          <w:szCs w:val="28"/>
        </w:rPr>
      </w:pPr>
      <w:r w:rsidRPr="00FA15D8">
        <w:rPr>
          <w:sz w:val="28"/>
          <w:szCs w:val="28"/>
        </w:rPr>
        <w:t>утверждение ВКР заведующим выпускающей кафедрой;</w:t>
      </w:r>
    </w:p>
    <w:p w14:paraId="26CF44EA" w14:textId="77777777" w:rsidR="00CB2A5E" w:rsidRPr="00FA15D8" w:rsidRDefault="00CB2A5E" w:rsidP="003C088D">
      <w:pPr>
        <w:pStyle w:val="af5"/>
        <w:numPr>
          <w:ilvl w:val="0"/>
          <w:numId w:val="13"/>
        </w:numPr>
        <w:tabs>
          <w:tab w:val="left" w:pos="1080"/>
          <w:tab w:val="num" w:pos="1200"/>
        </w:tabs>
        <w:jc w:val="both"/>
        <w:rPr>
          <w:sz w:val="28"/>
          <w:szCs w:val="28"/>
        </w:rPr>
      </w:pPr>
      <w:r w:rsidRPr="00FA15D8">
        <w:rPr>
          <w:sz w:val="28"/>
          <w:szCs w:val="28"/>
        </w:rPr>
        <w:t>обсуждение с руководителем результатов и предложений, выносимых на защиту;</w:t>
      </w:r>
    </w:p>
    <w:p w14:paraId="78938046" w14:textId="77777777" w:rsidR="00CB2A5E" w:rsidRPr="00FA15D8" w:rsidRDefault="00CB2A5E" w:rsidP="003C088D">
      <w:pPr>
        <w:pStyle w:val="af5"/>
        <w:numPr>
          <w:ilvl w:val="0"/>
          <w:numId w:val="13"/>
        </w:numPr>
        <w:tabs>
          <w:tab w:val="left" w:pos="1080"/>
          <w:tab w:val="num" w:pos="1200"/>
        </w:tabs>
        <w:jc w:val="both"/>
        <w:rPr>
          <w:sz w:val="28"/>
          <w:szCs w:val="28"/>
        </w:rPr>
      </w:pPr>
      <w:r w:rsidRPr="00FA15D8">
        <w:rPr>
          <w:sz w:val="28"/>
          <w:szCs w:val="28"/>
        </w:rPr>
        <w:t>подготовка доклада и информационных материалов (презентации) на защиту;</w:t>
      </w:r>
    </w:p>
    <w:p w14:paraId="4DACF145" w14:textId="77777777" w:rsidR="00CB2A5E" w:rsidRPr="00FA15D8" w:rsidRDefault="00CB2A5E" w:rsidP="003C088D">
      <w:pPr>
        <w:pStyle w:val="af5"/>
        <w:numPr>
          <w:ilvl w:val="0"/>
          <w:numId w:val="13"/>
        </w:numPr>
        <w:tabs>
          <w:tab w:val="left" w:pos="1080"/>
          <w:tab w:val="num" w:pos="1200"/>
        </w:tabs>
        <w:jc w:val="both"/>
        <w:rPr>
          <w:sz w:val="28"/>
          <w:szCs w:val="28"/>
        </w:rPr>
      </w:pPr>
      <w:r w:rsidRPr="00FA15D8">
        <w:rPr>
          <w:sz w:val="28"/>
          <w:szCs w:val="28"/>
        </w:rPr>
        <w:t>предоставление ВКР секретарю ГЭК;</w:t>
      </w:r>
    </w:p>
    <w:p w14:paraId="7EB0B702" w14:textId="77777777" w:rsidR="00CB2A5E" w:rsidRPr="00FA15D8" w:rsidRDefault="00CB2A5E" w:rsidP="003C088D">
      <w:pPr>
        <w:pStyle w:val="af5"/>
        <w:numPr>
          <w:ilvl w:val="0"/>
          <w:numId w:val="13"/>
        </w:numPr>
        <w:tabs>
          <w:tab w:val="left" w:pos="1080"/>
          <w:tab w:val="num" w:pos="1200"/>
        </w:tabs>
        <w:jc w:val="both"/>
        <w:rPr>
          <w:sz w:val="28"/>
          <w:szCs w:val="28"/>
        </w:rPr>
      </w:pPr>
      <w:r w:rsidRPr="00FA15D8">
        <w:rPr>
          <w:sz w:val="28"/>
          <w:szCs w:val="28"/>
        </w:rPr>
        <w:t>защита выпускной квалификационной работы перед государственной экзаменационной комиссией (ГЭК).</w:t>
      </w:r>
    </w:p>
    <w:p w14:paraId="5C69CADA" w14:textId="77777777" w:rsidR="0007769E" w:rsidRDefault="0007769E" w:rsidP="00CB2A5E">
      <w:pPr>
        <w:widowControl w:val="0"/>
        <w:tabs>
          <w:tab w:val="left" w:pos="-120"/>
        </w:tabs>
        <w:spacing w:line="20" w:lineRule="atLeast"/>
        <w:ind w:firstLine="720"/>
        <w:jc w:val="both"/>
        <w:rPr>
          <w:sz w:val="28"/>
          <w:szCs w:val="28"/>
        </w:rPr>
      </w:pPr>
      <w:r w:rsidRPr="009844C1">
        <w:rPr>
          <w:color w:val="000000"/>
          <w:sz w:val="28"/>
          <w:szCs w:val="28"/>
        </w:rPr>
        <w:t>Ежегодно выпускающая кафедра утверждает тематику ВКР, о чем в пр</w:t>
      </w:r>
      <w:r w:rsidRPr="009844C1">
        <w:rPr>
          <w:color w:val="000000"/>
          <w:sz w:val="28"/>
          <w:szCs w:val="28"/>
        </w:rPr>
        <w:t>о</w:t>
      </w:r>
      <w:r w:rsidRPr="009844C1">
        <w:rPr>
          <w:color w:val="000000"/>
          <w:sz w:val="28"/>
          <w:szCs w:val="28"/>
        </w:rPr>
        <w:t>токоле заседания кафедры делается соответствующая запись. Тем</w:t>
      </w:r>
      <w:r>
        <w:rPr>
          <w:color w:val="000000"/>
          <w:sz w:val="28"/>
          <w:szCs w:val="28"/>
        </w:rPr>
        <w:t>ы</w:t>
      </w:r>
      <w:r w:rsidRPr="009844C1">
        <w:rPr>
          <w:color w:val="000000"/>
          <w:sz w:val="28"/>
          <w:szCs w:val="28"/>
        </w:rPr>
        <w:t xml:space="preserve"> ВКР дов</w:t>
      </w:r>
      <w:r w:rsidRPr="009844C1">
        <w:rPr>
          <w:color w:val="000000"/>
          <w:sz w:val="28"/>
          <w:szCs w:val="28"/>
        </w:rPr>
        <w:t>о</w:t>
      </w:r>
      <w:r w:rsidRPr="009844C1">
        <w:rPr>
          <w:color w:val="000000"/>
          <w:sz w:val="28"/>
          <w:szCs w:val="28"/>
        </w:rPr>
        <w:t xml:space="preserve">дится до сведения обучающихся выпускного курса путем размещения </w:t>
      </w:r>
      <w:r>
        <w:rPr>
          <w:color w:val="000000"/>
          <w:sz w:val="28"/>
          <w:szCs w:val="28"/>
        </w:rPr>
        <w:t>ознако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ления с утвержденной программой ГИА, в которую включен перечень тем ВКР. Факт ознакомления обучающийся подтверждает подписью в «Листе ознакомл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ния» с указанием даты ознакомления (не позднее, чем за 6 месяцев до ГИА)</w:t>
      </w:r>
      <w:r w:rsidRPr="009844C1">
        <w:rPr>
          <w:color w:val="000000"/>
          <w:sz w:val="28"/>
          <w:szCs w:val="28"/>
        </w:rPr>
        <w:t>.</w:t>
      </w:r>
    </w:p>
    <w:p w14:paraId="6197E23D" w14:textId="77777777" w:rsidR="00CB2A5E" w:rsidRPr="00FA15D8" w:rsidRDefault="00CB2A5E" w:rsidP="00CB2A5E">
      <w:pPr>
        <w:widowControl w:val="0"/>
        <w:tabs>
          <w:tab w:val="left" w:pos="-120"/>
        </w:tabs>
        <w:spacing w:line="20" w:lineRule="atLeast"/>
        <w:ind w:firstLine="720"/>
        <w:jc w:val="both"/>
        <w:rPr>
          <w:sz w:val="28"/>
          <w:szCs w:val="28"/>
        </w:rPr>
      </w:pPr>
      <w:r w:rsidRPr="00FA15D8">
        <w:rPr>
          <w:sz w:val="28"/>
          <w:szCs w:val="28"/>
        </w:rPr>
        <w:t>Тему выпускной квалификационной работы обучающийся выбирает сам</w:t>
      </w:r>
      <w:r w:rsidRPr="00FA15D8">
        <w:rPr>
          <w:sz w:val="28"/>
          <w:szCs w:val="28"/>
        </w:rPr>
        <w:t>о</w:t>
      </w:r>
      <w:r w:rsidRPr="00FA15D8">
        <w:rPr>
          <w:sz w:val="28"/>
          <w:szCs w:val="28"/>
        </w:rPr>
        <w:t>стоятельно в зависимости от индивидуальных особенностей, личного интереса, участия в научных исследованиях кафедры, в соответствии с темой выполне</w:t>
      </w:r>
      <w:r w:rsidRPr="00FA15D8">
        <w:rPr>
          <w:sz w:val="28"/>
          <w:szCs w:val="28"/>
        </w:rPr>
        <w:t>н</w:t>
      </w:r>
      <w:r w:rsidRPr="00FA15D8">
        <w:rPr>
          <w:sz w:val="28"/>
          <w:szCs w:val="28"/>
        </w:rPr>
        <w:t>ной курсовой работы и др. При этом обучающийся руководствуется перечнем тем выпускных квалификационных работ, утвержденных советом торгово-технологического факультета, который приведен в п.5.3 данной программы. Обучающийся также может предложить кафедре на утверждение свою тему, к</w:t>
      </w:r>
      <w:r w:rsidRPr="00FA15D8">
        <w:rPr>
          <w:sz w:val="28"/>
          <w:szCs w:val="28"/>
        </w:rPr>
        <w:t>о</w:t>
      </w:r>
      <w:r w:rsidRPr="00FA15D8">
        <w:rPr>
          <w:sz w:val="28"/>
          <w:szCs w:val="28"/>
        </w:rPr>
        <w:t>торая по тем или иным причинам больше соответствует его склонностям, инт</w:t>
      </w:r>
      <w:r w:rsidRPr="00FA15D8">
        <w:rPr>
          <w:sz w:val="28"/>
          <w:szCs w:val="28"/>
        </w:rPr>
        <w:t>е</w:t>
      </w:r>
      <w:r w:rsidRPr="00FA15D8">
        <w:rPr>
          <w:sz w:val="28"/>
          <w:szCs w:val="28"/>
        </w:rPr>
        <w:t>ресам и возможностям, а также кругу проблем и вопросов, изученных им и</w:t>
      </w:r>
      <w:r w:rsidRPr="00FA15D8">
        <w:rPr>
          <w:sz w:val="28"/>
          <w:szCs w:val="28"/>
        </w:rPr>
        <w:t>н</w:t>
      </w:r>
      <w:r w:rsidRPr="00FA15D8">
        <w:rPr>
          <w:sz w:val="28"/>
          <w:szCs w:val="28"/>
        </w:rPr>
        <w:t>формационных технологий, или находится на стыке дисциплин товароведения, участвующих в реализации основной образовательной программы.</w:t>
      </w:r>
    </w:p>
    <w:p w14:paraId="1ACF1E39" w14:textId="77777777" w:rsidR="00CB2A5E" w:rsidRPr="00FA15D8" w:rsidRDefault="00CB2A5E" w:rsidP="00CB2A5E">
      <w:pPr>
        <w:widowControl w:val="0"/>
        <w:tabs>
          <w:tab w:val="left" w:pos="-120"/>
          <w:tab w:val="num" w:pos="0"/>
          <w:tab w:val="num" w:pos="1200"/>
        </w:tabs>
        <w:spacing w:line="20" w:lineRule="atLeast"/>
        <w:ind w:firstLine="720"/>
        <w:jc w:val="both"/>
        <w:rPr>
          <w:spacing w:val="6"/>
          <w:sz w:val="28"/>
          <w:szCs w:val="28"/>
        </w:rPr>
      </w:pPr>
      <w:r w:rsidRPr="00FA15D8">
        <w:rPr>
          <w:spacing w:val="6"/>
          <w:sz w:val="28"/>
          <w:szCs w:val="28"/>
        </w:rPr>
        <w:t>ВКР должна отражать одну концепцию или одну определенную точку зрения, в ней должны быть приведены веские и убедительные аргументы в пользу избранной концепции и всесторонне проанализированы и подвергн</w:t>
      </w:r>
      <w:r w:rsidRPr="00FA15D8">
        <w:rPr>
          <w:spacing w:val="6"/>
          <w:sz w:val="28"/>
          <w:szCs w:val="28"/>
        </w:rPr>
        <w:t>у</w:t>
      </w:r>
      <w:r w:rsidRPr="00FA15D8">
        <w:rPr>
          <w:spacing w:val="6"/>
          <w:sz w:val="28"/>
          <w:szCs w:val="28"/>
        </w:rPr>
        <w:t xml:space="preserve">ты доказательной критике противоречащие ей точки зрения. </w:t>
      </w:r>
    </w:p>
    <w:p w14:paraId="16C71EF1" w14:textId="77777777" w:rsidR="00CB2A5E" w:rsidRPr="00FA15D8" w:rsidRDefault="00CB2A5E" w:rsidP="00CB2A5E">
      <w:pPr>
        <w:spacing w:line="20" w:lineRule="atLeast"/>
        <w:ind w:firstLine="720"/>
        <w:jc w:val="both"/>
        <w:rPr>
          <w:sz w:val="28"/>
          <w:szCs w:val="28"/>
        </w:rPr>
      </w:pPr>
      <w:r w:rsidRPr="00FA15D8">
        <w:rPr>
          <w:sz w:val="28"/>
          <w:szCs w:val="28"/>
        </w:rPr>
        <w:t>Выпускная квалификационная работа, выполняется на материалах той о</w:t>
      </w:r>
      <w:r w:rsidRPr="00FA15D8">
        <w:rPr>
          <w:sz w:val="28"/>
          <w:szCs w:val="28"/>
        </w:rPr>
        <w:t>р</w:t>
      </w:r>
      <w:r w:rsidRPr="00FA15D8">
        <w:rPr>
          <w:sz w:val="28"/>
          <w:szCs w:val="28"/>
        </w:rPr>
        <w:t>ганизации, предприятия или фирмы, где обучающийся проходит преддипло</w:t>
      </w:r>
      <w:r w:rsidRPr="00FA15D8">
        <w:rPr>
          <w:sz w:val="28"/>
          <w:szCs w:val="28"/>
        </w:rPr>
        <w:t>м</w:t>
      </w:r>
      <w:r w:rsidRPr="00FA15D8">
        <w:rPr>
          <w:sz w:val="28"/>
          <w:szCs w:val="28"/>
        </w:rPr>
        <w:t>ную практику.</w:t>
      </w:r>
    </w:p>
    <w:p w14:paraId="6FFAB9CC" w14:textId="77777777" w:rsidR="00CB2A5E" w:rsidRPr="00FA15D8" w:rsidRDefault="00CB2A5E" w:rsidP="00CB2A5E">
      <w:pPr>
        <w:spacing w:line="20" w:lineRule="atLeast"/>
        <w:ind w:firstLine="720"/>
        <w:jc w:val="both"/>
        <w:rPr>
          <w:sz w:val="28"/>
          <w:szCs w:val="28"/>
        </w:rPr>
      </w:pPr>
      <w:r w:rsidRPr="00FA15D8">
        <w:rPr>
          <w:sz w:val="28"/>
          <w:szCs w:val="28"/>
        </w:rPr>
        <w:t xml:space="preserve">Выбор темы оформляется </w:t>
      </w:r>
      <w:r w:rsidRPr="00FA15D8">
        <w:rPr>
          <w:b/>
          <w:i/>
          <w:sz w:val="28"/>
          <w:szCs w:val="28"/>
        </w:rPr>
        <w:t>заявлением</w:t>
      </w:r>
      <w:r w:rsidRPr="00FA15D8">
        <w:rPr>
          <w:sz w:val="28"/>
          <w:szCs w:val="28"/>
        </w:rPr>
        <w:t xml:space="preserve"> по установленной форме (</w:t>
      </w:r>
      <w:r w:rsidRPr="00FA15D8">
        <w:rPr>
          <w:iCs/>
          <w:sz w:val="28"/>
          <w:szCs w:val="28"/>
        </w:rPr>
        <w:t>прил. Г</w:t>
      </w:r>
      <w:r w:rsidRPr="00FA15D8">
        <w:rPr>
          <w:sz w:val="28"/>
          <w:szCs w:val="28"/>
        </w:rPr>
        <w:t xml:space="preserve">), на имя заведующего кафедрой </w:t>
      </w:r>
      <w:r w:rsidR="00712F4E" w:rsidRPr="00712F4E">
        <w:rPr>
          <w:sz w:val="28"/>
          <w:szCs w:val="28"/>
        </w:rPr>
        <w:t>технологии производства и переработки с/х пр</w:t>
      </w:r>
      <w:r w:rsidR="00712F4E" w:rsidRPr="00712F4E">
        <w:rPr>
          <w:sz w:val="28"/>
          <w:szCs w:val="28"/>
        </w:rPr>
        <w:t>о</w:t>
      </w:r>
      <w:r w:rsidR="00712F4E" w:rsidRPr="00712F4E">
        <w:rPr>
          <w:sz w:val="28"/>
          <w:szCs w:val="28"/>
        </w:rPr>
        <w:t>дукции</w:t>
      </w:r>
      <w:r w:rsidR="00712F4E" w:rsidRPr="00FA15D8">
        <w:rPr>
          <w:sz w:val="28"/>
          <w:szCs w:val="28"/>
        </w:rPr>
        <w:t xml:space="preserve"> </w:t>
      </w:r>
      <w:r w:rsidRPr="00FA15D8">
        <w:rPr>
          <w:sz w:val="28"/>
          <w:szCs w:val="28"/>
        </w:rPr>
        <w:t>с указанием объекта исследования, названия темы. В соответствии с з</w:t>
      </w:r>
      <w:r w:rsidRPr="00FA15D8">
        <w:rPr>
          <w:sz w:val="28"/>
          <w:szCs w:val="28"/>
        </w:rPr>
        <w:t>а</w:t>
      </w:r>
      <w:r w:rsidRPr="00FA15D8">
        <w:rPr>
          <w:sz w:val="28"/>
          <w:szCs w:val="28"/>
        </w:rPr>
        <w:t>явлением кафедра назначает руководителя из числа профессорско-преподавательского состава, научных сотрудников или высококвалифицирова</w:t>
      </w:r>
      <w:r w:rsidRPr="00FA15D8">
        <w:rPr>
          <w:sz w:val="28"/>
          <w:szCs w:val="28"/>
        </w:rPr>
        <w:t>н</w:t>
      </w:r>
      <w:r w:rsidRPr="00FA15D8">
        <w:rPr>
          <w:sz w:val="28"/>
          <w:szCs w:val="28"/>
        </w:rPr>
        <w:t>ных специалистов крупных организаций, предприятий или фирм, подтвержд</w:t>
      </w:r>
      <w:r w:rsidRPr="00FA15D8">
        <w:rPr>
          <w:sz w:val="28"/>
          <w:szCs w:val="28"/>
        </w:rPr>
        <w:t>а</w:t>
      </w:r>
      <w:r w:rsidRPr="00FA15D8">
        <w:rPr>
          <w:sz w:val="28"/>
          <w:szCs w:val="28"/>
        </w:rPr>
        <w:t xml:space="preserve">ющих согласие на руководство в заявлении обучающегося. </w:t>
      </w:r>
    </w:p>
    <w:p w14:paraId="00B6B46F" w14:textId="77777777" w:rsidR="00CB2A5E" w:rsidRPr="00FA15D8" w:rsidRDefault="00CB2A5E" w:rsidP="00CB2A5E">
      <w:pPr>
        <w:tabs>
          <w:tab w:val="left" w:pos="0"/>
        </w:tabs>
        <w:spacing w:line="20" w:lineRule="atLeast"/>
        <w:ind w:firstLine="720"/>
        <w:jc w:val="both"/>
        <w:rPr>
          <w:sz w:val="28"/>
          <w:szCs w:val="28"/>
        </w:rPr>
      </w:pPr>
      <w:r w:rsidRPr="00FA15D8">
        <w:rPr>
          <w:sz w:val="28"/>
          <w:szCs w:val="28"/>
        </w:rPr>
        <w:t>При желании обучающийся может просить о назначении консультанта по конкретным вопросам и разделам выпускной квалификационной работы.</w:t>
      </w:r>
    </w:p>
    <w:p w14:paraId="7C34BA65" w14:textId="77777777" w:rsidR="00CB2A5E" w:rsidRDefault="00CB2A5E" w:rsidP="00CB2A5E">
      <w:pPr>
        <w:ind w:firstLine="709"/>
        <w:jc w:val="both"/>
        <w:rPr>
          <w:sz w:val="28"/>
          <w:szCs w:val="28"/>
        </w:rPr>
      </w:pPr>
      <w:r w:rsidRPr="00FA15D8">
        <w:rPr>
          <w:sz w:val="28"/>
          <w:szCs w:val="28"/>
        </w:rPr>
        <w:t xml:space="preserve">Выбранная тема и руководитель окончательно утверждаются приказом ректора университета. </w:t>
      </w:r>
      <w:r w:rsidR="0026043B">
        <w:rPr>
          <w:color w:val="000000"/>
          <w:sz w:val="28"/>
          <w:szCs w:val="28"/>
        </w:rPr>
        <w:t xml:space="preserve">Приказ доводится до сведения обучающихся не позднее </w:t>
      </w:r>
      <w:r w:rsidR="0026043B">
        <w:rPr>
          <w:color w:val="000000"/>
          <w:sz w:val="28"/>
          <w:szCs w:val="28"/>
        </w:rPr>
        <w:lastRenderedPageBreak/>
        <w:t>чем за 3 месяца до начала ГИА.</w:t>
      </w:r>
      <w:r w:rsidR="0026043B" w:rsidRPr="00FA15D8">
        <w:rPr>
          <w:sz w:val="28"/>
          <w:szCs w:val="28"/>
        </w:rPr>
        <w:t xml:space="preserve"> </w:t>
      </w:r>
      <w:r w:rsidRPr="00FA15D8">
        <w:rPr>
          <w:sz w:val="28"/>
          <w:szCs w:val="28"/>
        </w:rPr>
        <w:t>В исключительных случаях (не позднее одного месяца до начала итоговой аттестации) при необходимости изменения или уто</w:t>
      </w:r>
      <w:r w:rsidRPr="00FA15D8">
        <w:rPr>
          <w:sz w:val="28"/>
          <w:szCs w:val="28"/>
        </w:rPr>
        <w:t>ч</w:t>
      </w:r>
      <w:r w:rsidRPr="00FA15D8">
        <w:rPr>
          <w:sz w:val="28"/>
          <w:szCs w:val="28"/>
        </w:rPr>
        <w:t>нения темы или объекта исследования декан торгово-технологического факул</w:t>
      </w:r>
      <w:r w:rsidRPr="00FA15D8">
        <w:rPr>
          <w:sz w:val="28"/>
          <w:szCs w:val="28"/>
        </w:rPr>
        <w:t>ь</w:t>
      </w:r>
      <w:r w:rsidRPr="00FA15D8">
        <w:rPr>
          <w:sz w:val="28"/>
          <w:szCs w:val="28"/>
        </w:rPr>
        <w:t xml:space="preserve">тета на основании представления кафедры </w:t>
      </w:r>
      <w:r w:rsidR="00A16821" w:rsidRPr="00712F4E">
        <w:rPr>
          <w:sz w:val="28"/>
          <w:szCs w:val="28"/>
        </w:rPr>
        <w:t>технологии производства и перер</w:t>
      </w:r>
      <w:r w:rsidR="00A16821" w:rsidRPr="00712F4E">
        <w:rPr>
          <w:sz w:val="28"/>
          <w:szCs w:val="28"/>
        </w:rPr>
        <w:t>а</w:t>
      </w:r>
      <w:r w:rsidR="00A16821" w:rsidRPr="00712F4E">
        <w:rPr>
          <w:sz w:val="28"/>
          <w:szCs w:val="28"/>
        </w:rPr>
        <w:t>ботки с/х продукции</w:t>
      </w:r>
      <w:r w:rsidRPr="00FA15D8">
        <w:rPr>
          <w:sz w:val="28"/>
          <w:szCs w:val="28"/>
        </w:rPr>
        <w:t xml:space="preserve"> возбуждает ходатайство о внесении соответствующих и</w:t>
      </w:r>
      <w:r w:rsidRPr="00FA15D8">
        <w:rPr>
          <w:sz w:val="28"/>
          <w:szCs w:val="28"/>
        </w:rPr>
        <w:t>з</w:t>
      </w:r>
      <w:r w:rsidRPr="00FA15D8">
        <w:rPr>
          <w:sz w:val="28"/>
          <w:szCs w:val="28"/>
        </w:rPr>
        <w:t>менений в приказ ректора.</w:t>
      </w:r>
    </w:p>
    <w:p w14:paraId="0DDFBE1D" w14:textId="77777777" w:rsidR="0026043B" w:rsidRDefault="0026043B" w:rsidP="00CB2A5E">
      <w:pPr>
        <w:ind w:firstLine="709"/>
        <w:jc w:val="both"/>
        <w:rPr>
          <w:sz w:val="28"/>
          <w:szCs w:val="28"/>
        </w:rPr>
      </w:pPr>
      <w:r w:rsidRPr="009844C1">
        <w:rPr>
          <w:color w:val="000000"/>
          <w:sz w:val="28"/>
          <w:szCs w:val="28"/>
        </w:rPr>
        <w:t>Выполнение отдельных этапов выпускной квалификационной работы пр</w:t>
      </w:r>
      <w:r w:rsidRPr="009844C1">
        <w:rPr>
          <w:color w:val="000000"/>
          <w:sz w:val="28"/>
          <w:szCs w:val="28"/>
        </w:rPr>
        <w:t>о</w:t>
      </w:r>
      <w:r w:rsidRPr="009844C1">
        <w:rPr>
          <w:color w:val="000000"/>
          <w:sz w:val="28"/>
          <w:szCs w:val="28"/>
        </w:rPr>
        <w:t>водится в соответствии с утвержденным графиком, который представлен в Зад</w:t>
      </w:r>
      <w:r w:rsidRPr="009844C1">
        <w:rPr>
          <w:color w:val="000000"/>
          <w:sz w:val="28"/>
          <w:szCs w:val="28"/>
        </w:rPr>
        <w:t>а</w:t>
      </w:r>
      <w:r w:rsidRPr="009844C1">
        <w:rPr>
          <w:color w:val="000000"/>
          <w:sz w:val="28"/>
          <w:szCs w:val="28"/>
        </w:rPr>
        <w:t>нии на выпускную квалификационную работу</w:t>
      </w:r>
      <w:r>
        <w:rPr>
          <w:color w:val="000000"/>
          <w:sz w:val="28"/>
          <w:szCs w:val="28"/>
        </w:rPr>
        <w:t>.</w:t>
      </w:r>
    </w:p>
    <w:p w14:paraId="5B8D227E" w14:textId="77777777" w:rsidR="00B627F5" w:rsidRPr="00B627F5" w:rsidRDefault="00B627F5" w:rsidP="00B627F5">
      <w:pPr>
        <w:ind w:firstLine="709"/>
        <w:jc w:val="both"/>
        <w:rPr>
          <w:b/>
          <w:sz w:val="28"/>
          <w:szCs w:val="28"/>
        </w:rPr>
      </w:pPr>
      <w:r w:rsidRPr="00B627F5">
        <w:rPr>
          <w:b/>
          <w:sz w:val="28"/>
          <w:szCs w:val="28"/>
        </w:rPr>
        <w:t>Обязанности руководителя выпускной квалификационной работы.</w:t>
      </w:r>
    </w:p>
    <w:p w14:paraId="5071324F" w14:textId="77777777" w:rsidR="00B627F5" w:rsidRPr="00B627F5" w:rsidRDefault="00B627F5" w:rsidP="00B627F5">
      <w:pPr>
        <w:ind w:firstLine="709"/>
        <w:jc w:val="both"/>
        <w:rPr>
          <w:sz w:val="28"/>
          <w:szCs w:val="28"/>
        </w:rPr>
      </w:pPr>
      <w:r w:rsidRPr="00B627F5">
        <w:rPr>
          <w:sz w:val="28"/>
          <w:szCs w:val="28"/>
        </w:rPr>
        <w:t>Научный руководитель обязан:</w:t>
      </w:r>
    </w:p>
    <w:p w14:paraId="21A3E82D" w14:textId="77777777" w:rsidR="00B627F5" w:rsidRPr="00B627F5" w:rsidRDefault="00B627F5" w:rsidP="003C088D">
      <w:pPr>
        <w:pStyle w:val="af5"/>
        <w:numPr>
          <w:ilvl w:val="0"/>
          <w:numId w:val="13"/>
        </w:numPr>
        <w:tabs>
          <w:tab w:val="left" w:pos="1080"/>
          <w:tab w:val="num" w:pos="1200"/>
        </w:tabs>
        <w:jc w:val="both"/>
        <w:rPr>
          <w:sz w:val="28"/>
          <w:szCs w:val="28"/>
        </w:rPr>
      </w:pPr>
      <w:r w:rsidRPr="00B627F5">
        <w:rPr>
          <w:sz w:val="28"/>
          <w:szCs w:val="28"/>
        </w:rPr>
        <w:t>составить и выдать обучающемуся задание на ВКР;</w:t>
      </w:r>
    </w:p>
    <w:p w14:paraId="280EDA45" w14:textId="77777777" w:rsidR="00B627F5" w:rsidRPr="00B627F5" w:rsidRDefault="00B627F5" w:rsidP="003C088D">
      <w:pPr>
        <w:pStyle w:val="af5"/>
        <w:numPr>
          <w:ilvl w:val="0"/>
          <w:numId w:val="13"/>
        </w:numPr>
        <w:tabs>
          <w:tab w:val="left" w:pos="1080"/>
          <w:tab w:val="num" w:pos="1200"/>
        </w:tabs>
        <w:jc w:val="both"/>
        <w:rPr>
          <w:sz w:val="28"/>
          <w:szCs w:val="28"/>
        </w:rPr>
      </w:pPr>
      <w:r w:rsidRPr="00B627F5">
        <w:rPr>
          <w:sz w:val="28"/>
          <w:szCs w:val="28"/>
        </w:rPr>
        <w:t>оказать обучающемуся помощь в разработке развернутого плана раб</w:t>
      </w:r>
      <w:r w:rsidRPr="00B627F5">
        <w:rPr>
          <w:sz w:val="28"/>
          <w:szCs w:val="28"/>
        </w:rPr>
        <w:t>о</w:t>
      </w:r>
      <w:r w:rsidRPr="00B627F5">
        <w:rPr>
          <w:sz w:val="28"/>
          <w:szCs w:val="28"/>
        </w:rPr>
        <w:t>ты, календарного графика ее выполнения, в подборе литературы, спр</w:t>
      </w:r>
      <w:r w:rsidRPr="00B627F5">
        <w:rPr>
          <w:sz w:val="28"/>
          <w:szCs w:val="28"/>
        </w:rPr>
        <w:t>а</w:t>
      </w:r>
      <w:r w:rsidRPr="00B627F5">
        <w:rPr>
          <w:sz w:val="28"/>
          <w:szCs w:val="28"/>
        </w:rPr>
        <w:t>вочных материалов и других источников информации по теме выпус</w:t>
      </w:r>
      <w:r w:rsidRPr="00B627F5">
        <w:rPr>
          <w:sz w:val="28"/>
          <w:szCs w:val="28"/>
        </w:rPr>
        <w:t>к</w:t>
      </w:r>
      <w:r w:rsidRPr="00B627F5">
        <w:rPr>
          <w:sz w:val="28"/>
          <w:szCs w:val="28"/>
        </w:rPr>
        <w:t>ной работы;</w:t>
      </w:r>
    </w:p>
    <w:p w14:paraId="5CD84D53" w14:textId="77777777" w:rsidR="00B627F5" w:rsidRPr="00B627F5" w:rsidRDefault="00B627F5" w:rsidP="003C088D">
      <w:pPr>
        <w:pStyle w:val="af5"/>
        <w:numPr>
          <w:ilvl w:val="0"/>
          <w:numId w:val="13"/>
        </w:numPr>
        <w:tabs>
          <w:tab w:val="left" w:pos="1080"/>
          <w:tab w:val="num" w:pos="1200"/>
        </w:tabs>
        <w:jc w:val="both"/>
        <w:rPr>
          <w:sz w:val="28"/>
          <w:szCs w:val="28"/>
        </w:rPr>
      </w:pPr>
      <w:r w:rsidRPr="00B627F5">
        <w:rPr>
          <w:sz w:val="28"/>
          <w:szCs w:val="28"/>
        </w:rPr>
        <w:t>проводить систематические, предусмотренные графиком, беседы с об</w:t>
      </w:r>
      <w:r w:rsidRPr="00B627F5">
        <w:rPr>
          <w:sz w:val="28"/>
          <w:szCs w:val="28"/>
        </w:rPr>
        <w:t>у</w:t>
      </w:r>
      <w:r w:rsidRPr="00B627F5">
        <w:rPr>
          <w:sz w:val="28"/>
          <w:szCs w:val="28"/>
        </w:rPr>
        <w:t>чающимся, давать консультации, в том числе письменные, контролир</w:t>
      </w:r>
      <w:r w:rsidRPr="00B627F5">
        <w:rPr>
          <w:sz w:val="28"/>
          <w:szCs w:val="28"/>
        </w:rPr>
        <w:t>о</w:t>
      </w:r>
      <w:r w:rsidRPr="00B627F5">
        <w:rPr>
          <w:sz w:val="28"/>
          <w:szCs w:val="28"/>
        </w:rPr>
        <w:t>вать выполнение работы путем периодического просмотра ее по частям и в целом;</w:t>
      </w:r>
    </w:p>
    <w:p w14:paraId="711B5532" w14:textId="77777777" w:rsidR="00B627F5" w:rsidRPr="00B627F5" w:rsidRDefault="00B627F5" w:rsidP="003C088D">
      <w:pPr>
        <w:pStyle w:val="af5"/>
        <w:numPr>
          <w:ilvl w:val="0"/>
          <w:numId w:val="13"/>
        </w:numPr>
        <w:tabs>
          <w:tab w:val="left" w:pos="1080"/>
          <w:tab w:val="num" w:pos="1200"/>
        </w:tabs>
        <w:jc w:val="both"/>
        <w:rPr>
          <w:sz w:val="28"/>
          <w:szCs w:val="28"/>
        </w:rPr>
      </w:pPr>
      <w:r w:rsidRPr="00B627F5">
        <w:rPr>
          <w:sz w:val="28"/>
          <w:szCs w:val="28"/>
        </w:rPr>
        <w:t>контролировать ход выполнения работы и нести ответственность за ее выполнение до защиты;</w:t>
      </w:r>
    </w:p>
    <w:p w14:paraId="40A05C85" w14:textId="77777777" w:rsidR="00B627F5" w:rsidRDefault="00B627F5" w:rsidP="003C088D">
      <w:pPr>
        <w:pStyle w:val="af5"/>
        <w:numPr>
          <w:ilvl w:val="0"/>
          <w:numId w:val="13"/>
        </w:numPr>
        <w:tabs>
          <w:tab w:val="left" w:pos="1080"/>
          <w:tab w:val="num" w:pos="1200"/>
        </w:tabs>
        <w:jc w:val="both"/>
        <w:rPr>
          <w:sz w:val="28"/>
          <w:szCs w:val="28"/>
        </w:rPr>
      </w:pPr>
      <w:r w:rsidRPr="00B627F5">
        <w:rPr>
          <w:sz w:val="28"/>
          <w:szCs w:val="28"/>
        </w:rPr>
        <w:t>составить отзыв о выполненной ВКР.</w:t>
      </w:r>
    </w:p>
    <w:p w14:paraId="630A2FCF" w14:textId="77777777" w:rsidR="0026043B" w:rsidRDefault="0026043B" w:rsidP="0026043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9844C1">
        <w:rPr>
          <w:color w:val="000000"/>
          <w:sz w:val="28"/>
          <w:szCs w:val="28"/>
        </w:rPr>
        <w:t xml:space="preserve">В </w:t>
      </w:r>
      <w:r w:rsidRPr="009844C1">
        <w:rPr>
          <w:b/>
          <w:color w:val="000000"/>
          <w:sz w:val="28"/>
          <w:szCs w:val="28"/>
        </w:rPr>
        <w:t>отзыве</w:t>
      </w:r>
      <w:r w:rsidRPr="009844C1">
        <w:rPr>
          <w:color w:val="000000"/>
          <w:sz w:val="28"/>
          <w:szCs w:val="28"/>
        </w:rPr>
        <w:t xml:space="preserve"> руководителя оцениваются теоретические знания и практич</w:t>
      </w:r>
      <w:r w:rsidRPr="009844C1">
        <w:rPr>
          <w:color w:val="000000"/>
          <w:sz w:val="28"/>
          <w:szCs w:val="28"/>
        </w:rPr>
        <w:t>е</w:t>
      </w:r>
      <w:r w:rsidRPr="009844C1">
        <w:rPr>
          <w:color w:val="000000"/>
          <w:sz w:val="28"/>
          <w:szCs w:val="28"/>
        </w:rPr>
        <w:t>ские навыки обучающегося, проявленные им в процессе написания работы по исследуемой проблеме; указывается степень самостоятельности при выполнении работы, личный вклад в обоснование выводов и предложений, соблюдение гр</w:t>
      </w:r>
      <w:r w:rsidRPr="009844C1">
        <w:rPr>
          <w:color w:val="000000"/>
          <w:sz w:val="28"/>
          <w:szCs w:val="28"/>
        </w:rPr>
        <w:t>а</w:t>
      </w:r>
      <w:r w:rsidRPr="009844C1">
        <w:rPr>
          <w:color w:val="000000"/>
          <w:sz w:val="28"/>
          <w:szCs w:val="28"/>
        </w:rPr>
        <w:t>фика выполнения работы. Заканчивается отзыв выводом о возможности (нево</w:t>
      </w:r>
      <w:r w:rsidRPr="009844C1">
        <w:rPr>
          <w:color w:val="000000"/>
          <w:sz w:val="28"/>
          <w:szCs w:val="28"/>
        </w:rPr>
        <w:t>з</w:t>
      </w:r>
      <w:r w:rsidRPr="009844C1">
        <w:rPr>
          <w:color w:val="000000"/>
          <w:sz w:val="28"/>
          <w:szCs w:val="28"/>
        </w:rPr>
        <w:t>можности) допуска выпускной квалификационной работы к защите.</w:t>
      </w:r>
    </w:p>
    <w:p w14:paraId="18D8FBB5" w14:textId="77777777" w:rsidR="0026043B" w:rsidRDefault="0026043B" w:rsidP="0026043B">
      <w:pPr>
        <w:tabs>
          <w:tab w:val="left" w:pos="360"/>
          <w:tab w:val="left" w:pos="1068"/>
        </w:tabs>
        <w:ind w:firstLine="709"/>
        <w:jc w:val="both"/>
        <w:rPr>
          <w:color w:val="000000"/>
          <w:sz w:val="28"/>
          <w:szCs w:val="28"/>
        </w:rPr>
      </w:pPr>
      <w:r w:rsidRPr="009844C1">
        <w:rPr>
          <w:i/>
          <w:color w:val="000000"/>
          <w:sz w:val="28"/>
          <w:szCs w:val="28"/>
        </w:rPr>
        <w:t>Допуск к защите ВКР.</w:t>
      </w:r>
      <w:r w:rsidRPr="009844C1">
        <w:rPr>
          <w:b/>
          <w:color w:val="000000"/>
          <w:sz w:val="28"/>
          <w:szCs w:val="28"/>
        </w:rPr>
        <w:t xml:space="preserve"> </w:t>
      </w:r>
      <w:r w:rsidRPr="009844C1">
        <w:rPr>
          <w:color w:val="000000"/>
          <w:sz w:val="28"/>
          <w:szCs w:val="28"/>
        </w:rPr>
        <w:t xml:space="preserve">Завершенная ВКР представляется на кафедру для проведения экспертизы в системе «Антиплагиат». При успешном прохождении проверки руководитель составляет отзыв на ВКР. </w:t>
      </w:r>
    </w:p>
    <w:p w14:paraId="573D0A9F" w14:textId="77777777" w:rsidR="0026043B" w:rsidRDefault="0026043B" w:rsidP="0026043B">
      <w:pPr>
        <w:tabs>
          <w:tab w:val="left" w:pos="360"/>
          <w:tab w:val="left" w:pos="106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Кафедра обеспечивает ознакомление обучающегося с отзывом не позднее чем за 5 календарных дней до дня защиты ВКР.</w:t>
      </w:r>
    </w:p>
    <w:p w14:paraId="5BCD549F" w14:textId="38C4356E" w:rsidR="00B627F5" w:rsidRPr="0026043B" w:rsidRDefault="0026043B" w:rsidP="0026043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9844C1">
        <w:rPr>
          <w:color w:val="000000"/>
          <w:sz w:val="28"/>
          <w:szCs w:val="28"/>
        </w:rPr>
        <w:t xml:space="preserve">После предоставления ВКР с отзывом на кафедру проводится экспертиза на соответствие требованиям стандарта. Кафедра решает вопрос о </w:t>
      </w:r>
      <w:r>
        <w:rPr>
          <w:color w:val="000000"/>
          <w:sz w:val="28"/>
          <w:szCs w:val="28"/>
        </w:rPr>
        <w:t xml:space="preserve">допуске </w:t>
      </w:r>
      <w:r w:rsidRPr="009844C1">
        <w:rPr>
          <w:color w:val="000000"/>
          <w:sz w:val="28"/>
          <w:szCs w:val="28"/>
        </w:rPr>
        <w:t>ВКР к защите. Не допуск ВКР к защите не является препятствием для участия в</w:t>
      </w:r>
      <w:r w:rsidRPr="009844C1">
        <w:rPr>
          <w:color w:val="000000"/>
          <w:sz w:val="28"/>
          <w:szCs w:val="28"/>
        </w:rPr>
        <w:t>ы</w:t>
      </w:r>
      <w:r w:rsidRPr="009844C1">
        <w:rPr>
          <w:color w:val="000000"/>
          <w:sz w:val="28"/>
          <w:szCs w:val="28"/>
        </w:rPr>
        <w:t xml:space="preserve">пускника в государственной итоговой аттестации. ВКР и документация к ней должны быть подготовлены не позднее, чем за пять рабочих дней до защиты, не позднее чем за </w:t>
      </w:r>
      <w:r>
        <w:rPr>
          <w:color w:val="000000"/>
          <w:sz w:val="28"/>
          <w:szCs w:val="28"/>
        </w:rPr>
        <w:t>2</w:t>
      </w:r>
      <w:r w:rsidRPr="009844C1">
        <w:rPr>
          <w:color w:val="000000"/>
          <w:sz w:val="28"/>
          <w:szCs w:val="28"/>
        </w:rPr>
        <w:t xml:space="preserve"> дня до защиты ВКР передается на хранение на к</w:t>
      </w:r>
      <w:r w:rsidRPr="009844C1">
        <w:rPr>
          <w:color w:val="000000"/>
          <w:sz w:val="28"/>
          <w:szCs w:val="28"/>
        </w:rPr>
        <w:t>а</w:t>
      </w:r>
      <w:r w:rsidRPr="009844C1">
        <w:rPr>
          <w:color w:val="000000"/>
          <w:sz w:val="28"/>
          <w:szCs w:val="28"/>
        </w:rPr>
        <w:t>федру и может быть доступной членам ГЭК для ознакомления.</w:t>
      </w:r>
    </w:p>
    <w:p w14:paraId="6F342FF3" w14:textId="77777777" w:rsidR="0026043B" w:rsidRPr="0007769E" w:rsidRDefault="0026043B" w:rsidP="0007769E">
      <w:pPr>
        <w:ind w:firstLine="709"/>
        <w:jc w:val="both"/>
        <w:rPr>
          <w:i/>
          <w:iCs/>
          <w:sz w:val="28"/>
          <w:szCs w:val="28"/>
        </w:rPr>
      </w:pPr>
      <w:r w:rsidRPr="009844C1">
        <w:rPr>
          <w:i/>
          <w:color w:val="000000"/>
          <w:sz w:val="28"/>
          <w:szCs w:val="28"/>
        </w:rPr>
        <w:t>Подготовка обучающегося к защите ВКР</w:t>
      </w:r>
      <w:r w:rsidRPr="009844C1">
        <w:rPr>
          <w:color w:val="000000"/>
          <w:sz w:val="28"/>
          <w:szCs w:val="28"/>
        </w:rPr>
        <w:t xml:space="preserve"> включает:</w:t>
      </w:r>
    </w:p>
    <w:p w14:paraId="40207576" w14:textId="77777777" w:rsidR="00B627F5" w:rsidRPr="00B627F5" w:rsidRDefault="00B627F5" w:rsidP="003C088D">
      <w:pPr>
        <w:pStyle w:val="af5"/>
        <w:numPr>
          <w:ilvl w:val="0"/>
          <w:numId w:val="13"/>
        </w:numPr>
        <w:tabs>
          <w:tab w:val="num" w:pos="1200"/>
        </w:tabs>
        <w:ind w:left="0" w:firstLine="720"/>
        <w:jc w:val="both"/>
        <w:rPr>
          <w:sz w:val="28"/>
          <w:szCs w:val="28"/>
        </w:rPr>
      </w:pPr>
      <w:r w:rsidRPr="00B627F5">
        <w:rPr>
          <w:sz w:val="28"/>
          <w:szCs w:val="28"/>
        </w:rPr>
        <w:t>составление тезисов или конспекта доклада (длительностью 10–12 м</w:t>
      </w:r>
      <w:r w:rsidRPr="00B627F5">
        <w:rPr>
          <w:sz w:val="28"/>
          <w:szCs w:val="28"/>
        </w:rPr>
        <w:t>и</w:t>
      </w:r>
      <w:r w:rsidRPr="00B627F5">
        <w:rPr>
          <w:sz w:val="28"/>
          <w:szCs w:val="28"/>
        </w:rPr>
        <w:t>нут). Рекомендуется следующая структура доклада:</w:t>
      </w:r>
    </w:p>
    <w:p w14:paraId="38471732" w14:textId="77777777" w:rsidR="00B627F5" w:rsidRPr="00B627F5" w:rsidRDefault="00B627F5" w:rsidP="00B627F5">
      <w:pPr>
        <w:ind w:firstLine="709"/>
        <w:jc w:val="both"/>
        <w:rPr>
          <w:sz w:val="28"/>
          <w:szCs w:val="28"/>
        </w:rPr>
      </w:pPr>
      <w:r w:rsidRPr="00B627F5">
        <w:rPr>
          <w:sz w:val="28"/>
          <w:szCs w:val="28"/>
        </w:rPr>
        <w:lastRenderedPageBreak/>
        <w:t>1) вступительная часть (2-3 мин). В этой части доклада указывается цель работы, ее актуальность, практическая значимость. Кратко характеризуются научные достижения, состояние проблемы в рассматриваемой области знаний. Формулируются цели и задачи исследований; объекты исследований;</w:t>
      </w:r>
    </w:p>
    <w:p w14:paraId="1A519F26" w14:textId="77777777" w:rsidR="00B627F5" w:rsidRPr="00B627F5" w:rsidRDefault="00B627F5" w:rsidP="00B627F5">
      <w:pPr>
        <w:ind w:firstLine="709"/>
        <w:jc w:val="both"/>
        <w:rPr>
          <w:sz w:val="28"/>
          <w:szCs w:val="28"/>
        </w:rPr>
      </w:pPr>
      <w:r w:rsidRPr="00B627F5">
        <w:rPr>
          <w:sz w:val="28"/>
          <w:szCs w:val="28"/>
        </w:rPr>
        <w:t>2) изложение основного содержания работы и анализ экспериментальной части (8-10 мин). В докладе последовательно с демонстрацией иллюстративного материала (таблицы, графики, образцы и т. д.) излагаются результаты экспер</w:t>
      </w:r>
      <w:r w:rsidRPr="00B627F5">
        <w:rPr>
          <w:sz w:val="28"/>
          <w:szCs w:val="28"/>
        </w:rPr>
        <w:t>и</w:t>
      </w:r>
      <w:r w:rsidRPr="00B627F5">
        <w:rPr>
          <w:sz w:val="28"/>
          <w:szCs w:val="28"/>
        </w:rPr>
        <w:t>мента. В качестве одного из вариантов построения доклада может быть рек</w:t>
      </w:r>
      <w:r w:rsidRPr="00B627F5">
        <w:rPr>
          <w:sz w:val="28"/>
          <w:szCs w:val="28"/>
        </w:rPr>
        <w:t>о</w:t>
      </w:r>
      <w:r w:rsidRPr="00B627F5">
        <w:rPr>
          <w:sz w:val="28"/>
          <w:szCs w:val="28"/>
        </w:rPr>
        <w:t>мендовано построение доклада в последовательности, совпадающей с послед</w:t>
      </w:r>
      <w:r w:rsidRPr="00B627F5">
        <w:rPr>
          <w:sz w:val="28"/>
          <w:szCs w:val="28"/>
        </w:rPr>
        <w:t>о</w:t>
      </w:r>
      <w:r w:rsidRPr="00B627F5">
        <w:rPr>
          <w:sz w:val="28"/>
          <w:szCs w:val="28"/>
        </w:rPr>
        <w:t>вательностью выводов. В докладе должны быть обсуждены обнаруженные в р</w:t>
      </w:r>
      <w:r w:rsidRPr="00B627F5">
        <w:rPr>
          <w:sz w:val="28"/>
          <w:szCs w:val="28"/>
        </w:rPr>
        <w:t>а</w:t>
      </w:r>
      <w:r w:rsidRPr="00B627F5">
        <w:rPr>
          <w:sz w:val="28"/>
          <w:szCs w:val="28"/>
        </w:rPr>
        <w:t>боте закономерности и отклонения от ожидаемых результатов, а также дана х</w:t>
      </w:r>
      <w:r w:rsidRPr="00B627F5">
        <w:rPr>
          <w:sz w:val="28"/>
          <w:szCs w:val="28"/>
        </w:rPr>
        <w:t>а</w:t>
      </w:r>
      <w:r w:rsidRPr="00B627F5">
        <w:rPr>
          <w:sz w:val="28"/>
          <w:szCs w:val="28"/>
        </w:rPr>
        <w:t>рактеристика точности и достоверности полученных данных.</w:t>
      </w:r>
    </w:p>
    <w:p w14:paraId="4853414E" w14:textId="77777777" w:rsidR="00B627F5" w:rsidRPr="00B627F5" w:rsidRDefault="00B627F5" w:rsidP="00B627F5">
      <w:pPr>
        <w:ind w:firstLine="709"/>
        <w:jc w:val="both"/>
        <w:rPr>
          <w:sz w:val="28"/>
          <w:szCs w:val="28"/>
        </w:rPr>
      </w:pPr>
      <w:r w:rsidRPr="00B627F5">
        <w:rPr>
          <w:sz w:val="28"/>
          <w:szCs w:val="28"/>
        </w:rPr>
        <w:t>3) заключительная часть представляет собой краткое изложение выводов и рекомендаций.</w:t>
      </w:r>
    </w:p>
    <w:p w14:paraId="59727CE3" w14:textId="054DAF01" w:rsidR="0007769E" w:rsidRPr="00D636D4" w:rsidRDefault="00B627F5" w:rsidP="00D636D4">
      <w:pPr>
        <w:pStyle w:val="af5"/>
        <w:numPr>
          <w:ilvl w:val="0"/>
          <w:numId w:val="13"/>
        </w:numPr>
        <w:tabs>
          <w:tab w:val="left" w:pos="1080"/>
          <w:tab w:val="num" w:pos="1200"/>
        </w:tabs>
        <w:jc w:val="both"/>
        <w:rPr>
          <w:sz w:val="28"/>
          <w:szCs w:val="28"/>
        </w:rPr>
      </w:pPr>
      <w:r w:rsidRPr="00B627F5">
        <w:rPr>
          <w:sz w:val="28"/>
          <w:szCs w:val="28"/>
        </w:rPr>
        <w:t>изготовление и оформление наглядных материалов (схем, таблиц, гр</w:t>
      </w:r>
      <w:r w:rsidRPr="00B627F5">
        <w:rPr>
          <w:sz w:val="28"/>
          <w:szCs w:val="28"/>
        </w:rPr>
        <w:t>а</w:t>
      </w:r>
      <w:r w:rsidRPr="00B627F5">
        <w:rPr>
          <w:sz w:val="28"/>
          <w:szCs w:val="28"/>
        </w:rPr>
        <w:t>фиков, диаграмм, альбомов и др.) для иллюстрации основных полож</w:t>
      </w:r>
      <w:r w:rsidRPr="00B627F5">
        <w:rPr>
          <w:sz w:val="28"/>
          <w:szCs w:val="28"/>
        </w:rPr>
        <w:t>е</w:t>
      </w:r>
      <w:r w:rsidRPr="00B627F5">
        <w:rPr>
          <w:sz w:val="28"/>
          <w:szCs w:val="28"/>
        </w:rPr>
        <w:t>ний доклада. Раздаточный материал готовится для каждого члена ГЭК. Кроме того, наглядный материал может быть подготовлен в форме пр</w:t>
      </w:r>
      <w:r w:rsidRPr="00B627F5">
        <w:rPr>
          <w:sz w:val="28"/>
          <w:szCs w:val="28"/>
        </w:rPr>
        <w:t>е</w:t>
      </w:r>
      <w:r w:rsidR="00D636D4">
        <w:rPr>
          <w:sz w:val="28"/>
          <w:szCs w:val="28"/>
        </w:rPr>
        <w:t>зентации в программе PowerPoint</w:t>
      </w:r>
      <w:bookmarkStart w:id="12" w:name="_GoBack"/>
      <w:bookmarkEnd w:id="12"/>
      <w:r w:rsidRPr="00D636D4">
        <w:rPr>
          <w:sz w:val="28"/>
          <w:szCs w:val="28"/>
        </w:rPr>
        <w:t>.</w:t>
      </w:r>
    </w:p>
    <w:p w14:paraId="182DE8BC" w14:textId="77777777" w:rsidR="0026043B" w:rsidRDefault="0026043B" w:rsidP="002604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color w:val="000000"/>
          <w:sz w:val="28"/>
          <w:szCs w:val="28"/>
        </w:rPr>
      </w:pPr>
      <w:r w:rsidRPr="0007769E">
        <w:rPr>
          <w:i/>
          <w:iCs/>
          <w:sz w:val="28"/>
          <w:szCs w:val="28"/>
        </w:rPr>
        <w:t>Защита ВКР.</w:t>
      </w:r>
      <w:r>
        <w:rPr>
          <w:i/>
          <w:iCs/>
          <w:sz w:val="28"/>
          <w:szCs w:val="28"/>
        </w:rPr>
        <w:t xml:space="preserve"> </w:t>
      </w:r>
      <w:r w:rsidRPr="009844C1">
        <w:rPr>
          <w:color w:val="000000"/>
          <w:sz w:val="28"/>
          <w:szCs w:val="28"/>
        </w:rPr>
        <w:t xml:space="preserve">Защита выпускной квалификационной работы проводится на открытом заседании </w:t>
      </w:r>
      <w:r>
        <w:rPr>
          <w:color w:val="000000"/>
          <w:sz w:val="28"/>
          <w:szCs w:val="28"/>
        </w:rPr>
        <w:t>ГЭК, на котором могут присутствовать все желающие с учетом ограничительных мер, если таковые будут установлены органами гос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дарственной власти на дату защиты.</w:t>
      </w:r>
      <w:r w:rsidRPr="009844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553143">
        <w:rPr>
          <w:color w:val="000000"/>
          <w:sz w:val="28"/>
          <w:szCs w:val="28"/>
        </w:rPr>
        <w:t xml:space="preserve">ащита </w:t>
      </w:r>
      <w:r>
        <w:rPr>
          <w:color w:val="000000"/>
          <w:sz w:val="28"/>
          <w:szCs w:val="28"/>
        </w:rPr>
        <w:t>ВКР</w:t>
      </w:r>
      <w:r w:rsidRPr="00553143">
        <w:rPr>
          <w:color w:val="000000"/>
          <w:sz w:val="28"/>
          <w:szCs w:val="28"/>
        </w:rPr>
        <w:t xml:space="preserve"> перед ГЭК</w:t>
      </w:r>
      <w:r>
        <w:rPr>
          <w:color w:val="000000"/>
          <w:sz w:val="28"/>
          <w:szCs w:val="28"/>
        </w:rPr>
        <w:t xml:space="preserve"> проводится в </w:t>
      </w:r>
      <w:r w:rsidRPr="00553143">
        <w:rPr>
          <w:color w:val="000000"/>
          <w:sz w:val="28"/>
          <w:szCs w:val="28"/>
        </w:rPr>
        <w:t>очной форме в аудиториях университета и</w:t>
      </w:r>
      <w:r>
        <w:rPr>
          <w:color w:val="000000"/>
          <w:sz w:val="28"/>
          <w:szCs w:val="28"/>
        </w:rPr>
        <w:t>ли</w:t>
      </w:r>
      <w:r w:rsidRPr="00553143">
        <w:rPr>
          <w:color w:val="000000"/>
          <w:sz w:val="28"/>
          <w:szCs w:val="28"/>
        </w:rPr>
        <w:t xml:space="preserve"> с применением дистанционных образов</w:t>
      </w:r>
      <w:r w:rsidRPr="00553143">
        <w:rPr>
          <w:color w:val="000000"/>
          <w:sz w:val="28"/>
          <w:szCs w:val="28"/>
        </w:rPr>
        <w:t>а</w:t>
      </w:r>
      <w:r w:rsidRPr="00553143">
        <w:rPr>
          <w:color w:val="000000"/>
          <w:sz w:val="28"/>
          <w:szCs w:val="28"/>
        </w:rPr>
        <w:t>тельных технологий, посредством программного обеспечения электронной платформы по выбору университета</w:t>
      </w:r>
      <w:r>
        <w:rPr>
          <w:color w:val="000000"/>
          <w:sz w:val="28"/>
          <w:szCs w:val="28"/>
        </w:rPr>
        <w:t>.</w:t>
      </w:r>
    </w:p>
    <w:p w14:paraId="344626BA" w14:textId="77777777" w:rsidR="0007769E" w:rsidRDefault="0026043B" w:rsidP="0026043B">
      <w:pPr>
        <w:spacing w:line="20" w:lineRule="atLeast"/>
        <w:ind w:firstLine="709"/>
        <w:jc w:val="both"/>
        <w:rPr>
          <w:color w:val="000000"/>
          <w:sz w:val="28"/>
          <w:szCs w:val="28"/>
        </w:rPr>
      </w:pPr>
      <w:r w:rsidRPr="009844C1">
        <w:rPr>
          <w:color w:val="000000"/>
          <w:sz w:val="28"/>
          <w:szCs w:val="28"/>
        </w:rPr>
        <w:t>При защите докладываются основные результаты выпускной квалифик</w:t>
      </w:r>
      <w:r w:rsidRPr="009844C1">
        <w:rPr>
          <w:color w:val="000000"/>
          <w:sz w:val="28"/>
          <w:szCs w:val="28"/>
        </w:rPr>
        <w:t>а</w:t>
      </w:r>
      <w:r w:rsidRPr="009844C1">
        <w:rPr>
          <w:color w:val="000000"/>
          <w:sz w:val="28"/>
          <w:szCs w:val="28"/>
        </w:rPr>
        <w:t>ционной работы</w:t>
      </w:r>
      <w:r>
        <w:rPr>
          <w:color w:val="000000"/>
          <w:sz w:val="28"/>
          <w:szCs w:val="28"/>
        </w:rPr>
        <w:t>.</w:t>
      </w:r>
    </w:p>
    <w:p w14:paraId="02486A6B" w14:textId="77777777" w:rsidR="00A16821" w:rsidRDefault="00A16821" w:rsidP="00A16821">
      <w:pPr>
        <w:spacing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окончании доклада члены ГЭК задают обучающемуся вопросы (не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нее трех). Выпускнику разрешается пользоваться текстом ВКР. </w:t>
      </w:r>
    </w:p>
    <w:p w14:paraId="2F272ADE" w14:textId="77777777" w:rsidR="00A16821" w:rsidRPr="009844C1" w:rsidRDefault="0026043B" w:rsidP="00A16821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16821" w:rsidRPr="009844C1">
        <w:rPr>
          <w:color w:val="000000"/>
          <w:sz w:val="28"/>
          <w:szCs w:val="28"/>
        </w:rPr>
        <w:t>По окончании защиты государственная экзаменационная комиссия на з</w:t>
      </w:r>
      <w:r w:rsidR="00A16821" w:rsidRPr="009844C1">
        <w:rPr>
          <w:color w:val="000000"/>
          <w:sz w:val="28"/>
          <w:szCs w:val="28"/>
        </w:rPr>
        <w:t>а</w:t>
      </w:r>
      <w:r w:rsidR="00A16821" w:rsidRPr="009844C1">
        <w:rPr>
          <w:color w:val="000000"/>
          <w:sz w:val="28"/>
          <w:szCs w:val="28"/>
        </w:rPr>
        <w:t>крытом заседании оценивает уровень защиты выпускной квалификационной р</w:t>
      </w:r>
      <w:r w:rsidR="00A16821" w:rsidRPr="009844C1">
        <w:rPr>
          <w:color w:val="000000"/>
          <w:sz w:val="28"/>
          <w:szCs w:val="28"/>
        </w:rPr>
        <w:t>а</w:t>
      </w:r>
      <w:r w:rsidR="00A16821" w:rsidRPr="009844C1">
        <w:rPr>
          <w:color w:val="000000"/>
          <w:sz w:val="28"/>
          <w:szCs w:val="28"/>
        </w:rPr>
        <w:t>боты по пятибалльной системе. Оценка дается с учетом качества выполнения работы, содержания доклада, ответов на вопросы, а также отзыв</w:t>
      </w:r>
      <w:r w:rsidR="0007769E">
        <w:rPr>
          <w:color w:val="000000"/>
          <w:sz w:val="28"/>
          <w:szCs w:val="28"/>
        </w:rPr>
        <w:t>а</w:t>
      </w:r>
      <w:r w:rsidR="00A16821" w:rsidRPr="009844C1">
        <w:rPr>
          <w:color w:val="000000"/>
          <w:sz w:val="28"/>
          <w:szCs w:val="28"/>
        </w:rPr>
        <w:t xml:space="preserve"> руководителя. Решение государственной экзаменационной комиссии объявляется на ее откр</w:t>
      </w:r>
      <w:r w:rsidR="00A16821" w:rsidRPr="009844C1">
        <w:rPr>
          <w:color w:val="000000"/>
          <w:sz w:val="28"/>
          <w:szCs w:val="28"/>
        </w:rPr>
        <w:t>ы</w:t>
      </w:r>
      <w:r w:rsidR="00A16821" w:rsidRPr="009844C1">
        <w:rPr>
          <w:color w:val="000000"/>
          <w:sz w:val="28"/>
          <w:szCs w:val="28"/>
        </w:rPr>
        <w:t>том заседании.</w:t>
      </w:r>
    </w:p>
    <w:p w14:paraId="0CA44FA2" w14:textId="77777777" w:rsidR="00A16821" w:rsidRPr="009844C1" w:rsidRDefault="00A16821" w:rsidP="00A16821">
      <w:pPr>
        <w:tabs>
          <w:tab w:val="num" w:pos="1200"/>
        </w:tabs>
        <w:spacing w:line="20" w:lineRule="atLeast"/>
        <w:ind w:firstLine="720"/>
        <w:jc w:val="both"/>
        <w:rPr>
          <w:color w:val="000000"/>
          <w:sz w:val="28"/>
          <w:szCs w:val="28"/>
        </w:rPr>
      </w:pPr>
      <w:r w:rsidRPr="009844C1">
        <w:rPr>
          <w:color w:val="000000"/>
          <w:sz w:val="28"/>
          <w:szCs w:val="28"/>
        </w:rPr>
        <w:t>Порядок защиты ВКР определен Положением о проведении государстве</w:t>
      </w:r>
      <w:r w:rsidRPr="009844C1">
        <w:rPr>
          <w:color w:val="000000"/>
          <w:sz w:val="28"/>
          <w:szCs w:val="28"/>
        </w:rPr>
        <w:t>н</w:t>
      </w:r>
      <w:r w:rsidRPr="009844C1">
        <w:rPr>
          <w:color w:val="000000"/>
          <w:sz w:val="28"/>
          <w:szCs w:val="28"/>
        </w:rPr>
        <w:t>ной итоговой аттестации по образовательным программам высшего образов</w:t>
      </w:r>
      <w:r w:rsidRPr="009844C1">
        <w:rPr>
          <w:color w:val="000000"/>
          <w:sz w:val="28"/>
          <w:szCs w:val="28"/>
        </w:rPr>
        <w:t>а</w:t>
      </w:r>
      <w:r w:rsidRPr="009844C1">
        <w:rPr>
          <w:color w:val="000000"/>
          <w:sz w:val="28"/>
          <w:szCs w:val="28"/>
        </w:rPr>
        <w:t>ния. Обучающиеся, не прошедшие защиту ВКР или получившие на защите ВКР неудовлетворительные результаты, вправе пройти государственную итоговую аттестацию в сроки, определяемые Положением о проведении государственной итоговой аттестации по образовательным программам высшего образования.</w:t>
      </w:r>
    </w:p>
    <w:p w14:paraId="168FC130" w14:textId="77777777" w:rsidR="00A16821" w:rsidRPr="007606B8" w:rsidRDefault="00A16821" w:rsidP="00A16821">
      <w:pPr>
        <w:ind w:firstLine="709"/>
        <w:jc w:val="both"/>
        <w:rPr>
          <w:color w:val="000000"/>
          <w:sz w:val="28"/>
          <w:szCs w:val="28"/>
        </w:rPr>
      </w:pPr>
      <w:r w:rsidRPr="007606B8">
        <w:rPr>
          <w:color w:val="000000"/>
          <w:sz w:val="28"/>
          <w:szCs w:val="28"/>
        </w:rPr>
        <w:t>При защите выпускной квалификационной работы оценивается:</w:t>
      </w:r>
    </w:p>
    <w:p w14:paraId="23F2FEEB" w14:textId="77777777" w:rsidR="00A16821" w:rsidRPr="007606B8" w:rsidRDefault="00A16821" w:rsidP="00A16821">
      <w:pPr>
        <w:ind w:firstLine="709"/>
        <w:jc w:val="both"/>
        <w:rPr>
          <w:color w:val="000000"/>
          <w:sz w:val="28"/>
          <w:szCs w:val="28"/>
        </w:rPr>
      </w:pPr>
      <w:r w:rsidRPr="007606B8">
        <w:rPr>
          <w:color w:val="000000"/>
          <w:sz w:val="28"/>
          <w:szCs w:val="28"/>
        </w:rPr>
        <w:lastRenderedPageBreak/>
        <w:t>- оценка результатов освоения основной образовательной программы по итогам выполнения заданий на выпускную квалификационную работу для выя</w:t>
      </w:r>
      <w:r w:rsidRPr="007606B8">
        <w:rPr>
          <w:color w:val="000000"/>
          <w:sz w:val="28"/>
          <w:szCs w:val="28"/>
        </w:rPr>
        <w:t>в</w:t>
      </w:r>
      <w:r w:rsidRPr="007606B8">
        <w:rPr>
          <w:color w:val="000000"/>
          <w:sz w:val="28"/>
          <w:szCs w:val="28"/>
        </w:rPr>
        <w:t>ления уровня сформированности компетенций;</w:t>
      </w:r>
    </w:p>
    <w:p w14:paraId="3C2A44DA" w14:textId="77777777" w:rsidR="00A16821" w:rsidRPr="007606B8" w:rsidRDefault="00A16821" w:rsidP="00A16821">
      <w:pPr>
        <w:ind w:firstLine="709"/>
        <w:jc w:val="both"/>
        <w:rPr>
          <w:color w:val="000000"/>
          <w:sz w:val="28"/>
          <w:szCs w:val="28"/>
        </w:rPr>
      </w:pPr>
      <w:r w:rsidRPr="007606B8">
        <w:rPr>
          <w:color w:val="000000"/>
          <w:sz w:val="28"/>
          <w:szCs w:val="28"/>
        </w:rPr>
        <w:t>- содержание и оформление выпускной квалификационной работы (умение систематизировать и применять полученные знания при решении конкретных научных и практических задач в профессиональной сфере);</w:t>
      </w:r>
    </w:p>
    <w:p w14:paraId="3CA043F9" w14:textId="77777777" w:rsidR="00A16821" w:rsidRPr="007606B8" w:rsidRDefault="00A16821" w:rsidP="00A16821">
      <w:pPr>
        <w:ind w:firstLine="709"/>
        <w:jc w:val="both"/>
        <w:rPr>
          <w:color w:val="000000"/>
          <w:sz w:val="28"/>
          <w:szCs w:val="28"/>
        </w:rPr>
      </w:pPr>
      <w:r w:rsidRPr="007606B8">
        <w:rPr>
          <w:color w:val="000000"/>
          <w:sz w:val="28"/>
          <w:szCs w:val="28"/>
        </w:rPr>
        <w:t>- результаты проверки работы в системе «Антиплагиат» на объем заи</w:t>
      </w:r>
      <w:r w:rsidRPr="007606B8">
        <w:rPr>
          <w:color w:val="000000"/>
          <w:sz w:val="28"/>
          <w:szCs w:val="28"/>
        </w:rPr>
        <w:t>м</w:t>
      </w:r>
      <w:r w:rsidRPr="007606B8">
        <w:rPr>
          <w:color w:val="000000"/>
          <w:sz w:val="28"/>
          <w:szCs w:val="28"/>
        </w:rPr>
        <w:t>ствований;</w:t>
      </w:r>
    </w:p>
    <w:p w14:paraId="6B5C8D0F" w14:textId="77777777" w:rsidR="00A16821" w:rsidRPr="007606B8" w:rsidRDefault="00A16821" w:rsidP="00A16821">
      <w:pPr>
        <w:ind w:firstLine="709"/>
        <w:jc w:val="both"/>
        <w:rPr>
          <w:color w:val="000000"/>
          <w:sz w:val="28"/>
          <w:szCs w:val="28"/>
        </w:rPr>
      </w:pPr>
      <w:r w:rsidRPr="007606B8">
        <w:rPr>
          <w:color w:val="000000"/>
          <w:sz w:val="28"/>
          <w:szCs w:val="28"/>
        </w:rPr>
        <w:t>- качество представления и публичной защиты результатов исследования;</w:t>
      </w:r>
    </w:p>
    <w:p w14:paraId="589C5DFA" w14:textId="77777777" w:rsidR="00A16821" w:rsidRPr="007606B8" w:rsidRDefault="00A16821" w:rsidP="00A16821">
      <w:pPr>
        <w:ind w:firstLine="709"/>
        <w:jc w:val="both"/>
        <w:rPr>
          <w:color w:val="000000"/>
          <w:sz w:val="28"/>
          <w:szCs w:val="28"/>
        </w:rPr>
      </w:pPr>
      <w:r w:rsidRPr="007606B8">
        <w:rPr>
          <w:color w:val="000000"/>
          <w:sz w:val="28"/>
          <w:szCs w:val="28"/>
        </w:rPr>
        <w:t>- отзыв руководителя о работе обучающегося в период подготовки</w:t>
      </w:r>
      <w:r w:rsidR="0026043B">
        <w:rPr>
          <w:color w:val="000000"/>
          <w:sz w:val="28"/>
          <w:szCs w:val="28"/>
        </w:rPr>
        <w:t>.</w:t>
      </w:r>
    </w:p>
    <w:p w14:paraId="01CE1E75" w14:textId="77777777" w:rsidR="00A16821" w:rsidRDefault="00A16821" w:rsidP="00A168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подготовке и защите ВКР с применением ДОТ, руководитель ВКР осуществляет консультирование обучающихся и контроль выполнения ВКР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средством электронной почты с соблюдением утвержденного графика.</w:t>
      </w:r>
    </w:p>
    <w:p w14:paraId="5B7331CA" w14:textId="77777777" w:rsidR="00A16821" w:rsidRDefault="00A16821" w:rsidP="00A1682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Защита выпускных квалификационных работ с применением ДОТ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в устной форме в режиме видеоконференции на платформе Мир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полис, по присылаемой секретарем ГЭК ссылки на подключение.</w:t>
      </w:r>
    </w:p>
    <w:p w14:paraId="6D49F091" w14:textId="77777777" w:rsidR="00A16821" w:rsidRDefault="00A16821" w:rsidP="00A1682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Защита выпускных квалификационных работ осуществляется после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идентификацией личности обучающегося путем предъявления паспорта</w:t>
      </w:r>
      <w:r w:rsidRPr="00872040">
        <w:rPr>
          <w:sz w:val="28"/>
          <w:szCs w:val="28"/>
        </w:rPr>
        <w:t xml:space="preserve"> </w:t>
      </w:r>
      <w:r>
        <w:rPr>
          <w:sz w:val="28"/>
          <w:szCs w:val="28"/>
        </w:rPr>
        <w:t>и постоянным контролем со стороны ГЭК за соблюдением процедуры и порядка проведения защиты ВКР. После процедуры идентификации личности председ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 ГЭК предлагает обучающемуся продемонстрировать презентацию ВКР и озвучить доклад/продемонстрировать презентацию. После доклада члены ГЭК задают вопросы обучающемуся, на которые он отвечает в режиме реального времени при условии непрерывной видеоконференции. </w:t>
      </w:r>
    </w:p>
    <w:p w14:paraId="489EE7E1" w14:textId="77777777" w:rsidR="00A16821" w:rsidRPr="007606B8" w:rsidRDefault="00A16821" w:rsidP="00A1682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Решение об оценках обучающихся, ГЭК принимает на закрытом совещ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нии. Председатель ГЭК объявляет результаты посредством видеоконференцсв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зи</w:t>
      </w:r>
    </w:p>
    <w:p w14:paraId="2C37E8A1" w14:textId="77777777" w:rsidR="00B627F5" w:rsidRPr="00FA15D8" w:rsidRDefault="00B627F5" w:rsidP="0026043B">
      <w:pPr>
        <w:pStyle w:val="03"/>
        <w:jc w:val="center"/>
        <w:rPr>
          <w:sz w:val="28"/>
          <w:szCs w:val="28"/>
        </w:rPr>
      </w:pPr>
      <w:bookmarkStart w:id="13" w:name="_Toc536723249"/>
      <w:r w:rsidRPr="00FA15D8">
        <w:rPr>
          <w:sz w:val="28"/>
          <w:szCs w:val="28"/>
        </w:rPr>
        <w:t>5.3. Тематика выпускных квалификационных работ</w:t>
      </w:r>
      <w:bookmarkEnd w:id="13"/>
    </w:p>
    <w:p w14:paraId="77E426E7" w14:textId="77777777" w:rsidR="00B627F5" w:rsidRPr="00FA15D8" w:rsidRDefault="00B627F5" w:rsidP="00B627F5">
      <w:pPr>
        <w:pStyle w:val="Normal"/>
        <w:ind w:firstLine="709"/>
        <w:jc w:val="both"/>
        <w:rPr>
          <w:sz w:val="28"/>
          <w:szCs w:val="28"/>
        </w:rPr>
      </w:pPr>
      <w:r w:rsidRPr="00FA15D8">
        <w:rPr>
          <w:sz w:val="28"/>
          <w:szCs w:val="28"/>
        </w:rPr>
        <w:t>Тематика выпускных квалификационных работ направлена на определ</w:t>
      </w:r>
      <w:r w:rsidRPr="00FA15D8">
        <w:rPr>
          <w:sz w:val="28"/>
          <w:szCs w:val="28"/>
        </w:rPr>
        <w:t>е</w:t>
      </w:r>
      <w:r w:rsidRPr="00FA15D8">
        <w:rPr>
          <w:sz w:val="28"/>
          <w:szCs w:val="28"/>
        </w:rPr>
        <w:t>ние сформированности компетенций в соответствии с ФГОС.</w:t>
      </w:r>
    </w:p>
    <w:p w14:paraId="06B55186" w14:textId="77777777" w:rsidR="00B627F5" w:rsidRPr="00FA15D8" w:rsidRDefault="00B627F5" w:rsidP="003C088D">
      <w:pPr>
        <w:pStyle w:val="Normal"/>
        <w:numPr>
          <w:ilvl w:val="0"/>
          <w:numId w:val="15"/>
        </w:numPr>
        <w:rPr>
          <w:sz w:val="28"/>
          <w:szCs w:val="28"/>
        </w:rPr>
      </w:pPr>
      <w:r w:rsidRPr="00FA15D8">
        <w:rPr>
          <w:sz w:val="28"/>
          <w:szCs w:val="28"/>
        </w:rPr>
        <w:t>Влияние технологических процессов на качественные и количественные показатели мясных полуфабрикатов (на материалах …)</w:t>
      </w:r>
    </w:p>
    <w:p w14:paraId="750540D7" w14:textId="77777777" w:rsidR="00B627F5" w:rsidRPr="00FA15D8" w:rsidRDefault="00B627F5" w:rsidP="003C088D">
      <w:pPr>
        <w:pStyle w:val="Normal"/>
        <w:numPr>
          <w:ilvl w:val="0"/>
          <w:numId w:val="15"/>
        </w:numPr>
        <w:rPr>
          <w:sz w:val="28"/>
          <w:szCs w:val="28"/>
        </w:rPr>
      </w:pPr>
      <w:r w:rsidRPr="00FA15D8">
        <w:rPr>
          <w:sz w:val="28"/>
          <w:szCs w:val="28"/>
        </w:rPr>
        <w:t>Влияние технологических процессов на качественные и количественные показатели при производстве мяса (на материалах …).</w:t>
      </w:r>
    </w:p>
    <w:p w14:paraId="65957D07" w14:textId="77777777" w:rsidR="00B627F5" w:rsidRPr="00FA15D8" w:rsidRDefault="00B627F5" w:rsidP="003C088D">
      <w:pPr>
        <w:pStyle w:val="Normal"/>
        <w:numPr>
          <w:ilvl w:val="0"/>
          <w:numId w:val="15"/>
        </w:numPr>
        <w:rPr>
          <w:sz w:val="28"/>
          <w:szCs w:val="28"/>
        </w:rPr>
      </w:pPr>
      <w:r w:rsidRPr="00FA15D8">
        <w:rPr>
          <w:sz w:val="28"/>
          <w:szCs w:val="28"/>
        </w:rPr>
        <w:t>Исследование и разработка мягкого рассольного сыра (на материалах …).</w:t>
      </w:r>
    </w:p>
    <w:p w14:paraId="32EA5860" w14:textId="77777777" w:rsidR="00B627F5" w:rsidRPr="00FA15D8" w:rsidRDefault="00B627F5" w:rsidP="003C088D">
      <w:pPr>
        <w:pStyle w:val="Normal"/>
        <w:numPr>
          <w:ilvl w:val="0"/>
          <w:numId w:val="15"/>
        </w:numPr>
        <w:rPr>
          <w:sz w:val="28"/>
          <w:szCs w:val="28"/>
        </w:rPr>
      </w:pPr>
      <w:r w:rsidRPr="00FA15D8">
        <w:rPr>
          <w:sz w:val="28"/>
          <w:szCs w:val="28"/>
        </w:rPr>
        <w:t>Исследование технологии и системы контроля качества производства хл</w:t>
      </w:r>
      <w:r w:rsidRPr="00FA15D8">
        <w:rPr>
          <w:sz w:val="28"/>
          <w:szCs w:val="28"/>
        </w:rPr>
        <w:t>е</w:t>
      </w:r>
      <w:r w:rsidRPr="00FA15D8">
        <w:rPr>
          <w:sz w:val="28"/>
          <w:szCs w:val="28"/>
        </w:rPr>
        <w:t>бобулочных изделий (на материалах …).</w:t>
      </w:r>
    </w:p>
    <w:p w14:paraId="634D24C1" w14:textId="77777777" w:rsidR="00B627F5" w:rsidRPr="00FA15D8" w:rsidRDefault="00B627F5" w:rsidP="003C088D">
      <w:pPr>
        <w:pStyle w:val="Normal"/>
        <w:numPr>
          <w:ilvl w:val="0"/>
          <w:numId w:val="15"/>
        </w:numPr>
        <w:rPr>
          <w:sz w:val="28"/>
          <w:szCs w:val="28"/>
        </w:rPr>
      </w:pPr>
      <w:r w:rsidRPr="00FA15D8">
        <w:rPr>
          <w:sz w:val="28"/>
          <w:szCs w:val="28"/>
        </w:rPr>
        <w:t>Анализ технологии производства пельменей и пути её совершенствования (на материалах …).</w:t>
      </w:r>
    </w:p>
    <w:p w14:paraId="2187DDB3" w14:textId="77777777" w:rsidR="00B627F5" w:rsidRPr="00FA15D8" w:rsidRDefault="00B627F5" w:rsidP="003C088D">
      <w:pPr>
        <w:pStyle w:val="Normal"/>
        <w:numPr>
          <w:ilvl w:val="0"/>
          <w:numId w:val="15"/>
        </w:numPr>
        <w:rPr>
          <w:sz w:val="28"/>
          <w:szCs w:val="28"/>
        </w:rPr>
      </w:pPr>
      <w:r w:rsidRPr="00FA15D8">
        <w:rPr>
          <w:sz w:val="28"/>
          <w:szCs w:val="28"/>
        </w:rPr>
        <w:t>Оценка качества входных параметров технологического процесса в пол</w:t>
      </w:r>
      <w:r w:rsidRPr="00FA15D8">
        <w:rPr>
          <w:sz w:val="28"/>
          <w:szCs w:val="28"/>
        </w:rPr>
        <w:t>у</w:t>
      </w:r>
      <w:r w:rsidRPr="00FA15D8">
        <w:rPr>
          <w:sz w:val="28"/>
          <w:szCs w:val="28"/>
        </w:rPr>
        <w:t>чении количественных и качественных параметров пельменей (на матер</w:t>
      </w:r>
      <w:r w:rsidRPr="00FA15D8">
        <w:rPr>
          <w:sz w:val="28"/>
          <w:szCs w:val="28"/>
        </w:rPr>
        <w:t>и</w:t>
      </w:r>
      <w:r w:rsidRPr="00FA15D8">
        <w:rPr>
          <w:sz w:val="28"/>
          <w:szCs w:val="28"/>
        </w:rPr>
        <w:t>алах …).</w:t>
      </w:r>
    </w:p>
    <w:p w14:paraId="7450F0D8" w14:textId="77777777" w:rsidR="00B627F5" w:rsidRPr="00FA15D8" w:rsidRDefault="00B627F5" w:rsidP="003C088D">
      <w:pPr>
        <w:pStyle w:val="Normal"/>
        <w:numPr>
          <w:ilvl w:val="0"/>
          <w:numId w:val="15"/>
        </w:numPr>
        <w:rPr>
          <w:sz w:val="28"/>
          <w:szCs w:val="28"/>
        </w:rPr>
      </w:pPr>
      <w:r w:rsidRPr="00FA15D8">
        <w:rPr>
          <w:sz w:val="28"/>
          <w:szCs w:val="28"/>
        </w:rPr>
        <w:lastRenderedPageBreak/>
        <w:t>Оценка качества входных параметров технологического процесса в пол</w:t>
      </w:r>
      <w:r w:rsidRPr="00FA15D8">
        <w:rPr>
          <w:sz w:val="28"/>
          <w:szCs w:val="28"/>
        </w:rPr>
        <w:t>у</w:t>
      </w:r>
      <w:r w:rsidRPr="00FA15D8">
        <w:rPr>
          <w:sz w:val="28"/>
          <w:szCs w:val="28"/>
        </w:rPr>
        <w:t>чении количественных и качественных параметров продукции (на матер</w:t>
      </w:r>
      <w:r w:rsidRPr="00FA15D8">
        <w:rPr>
          <w:sz w:val="28"/>
          <w:szCs w:val="28"/>
        </w:rPr>
        <w:t>и</w:t>
      </w:r>
      <w:r w:rsidRPr="00FA15D8">
        <w:rPr>
          <w:sz w:val="28"/>
          <w:szCs w:val="28"/>
        </w:rPr>
        <w:t>алах …).</w:t>
      </w:r>
    </w:p>
    <w:p w14:paraId="60347FFC" w14:textId="77777777" w:rsidR="00B627F5" w:rsidRPr="00FA15D8" w:rsidRDefault="00B627F5" w:rsidP="003C088D">
      <w:pPr>
        <w:pStyle w:val="Normal"/>
        <w:numPr>
          <w:ilvl w:val="0"/>
          <w:numId w:val="15"/>
        </w:numPr>
        <w:rPr>
          <w:sz w:val="28"/>
          <w:szCs w:val="28"/>
        </w:rPr>
      </w:pPr>
      <w:r w:rsidRPr="00FA15D8">
        <w:rPr>
          <w:sz w:val="28"/>
          <w:szCs w:val="28"/>
        </w:rPr>
        <w:t>Оценка количественных и качественных параметров технологии прои</w:t>
      </w:r>
      <w:r w:rsidRPr="00FA15D8">
        <w:rPr>
          <w:sz w:val="28"/>
          <w:szCs w:val="28"/>
        </w:rPr>
        <w:t>з</w:t>
      </w:r>
      <w:r w:rsidRPr="00FA15D8">
        <w:rPr>
          <w:sz w:val="28"/>
          <w:szCs w:val="28"/>
        </w:rPr>
        <w:t>водства замороженных полуфабрикатов (на материалах…).</w:t>
      </w:r>
    </w:p>
    <w:p w14:paraId="591EC794" w14:textId="77777777" w:rsidR="00B627F5" w:rsidRPr="00FA15D8" w:rsidRDefault="00B627F5" w:rsidP="003C088D">
      <w:pPr>
        <w:pStyle w:val="Normal"/>
        <w:numPr>
          <w:ilvl w:val="0"/>
          <w:numId w:val="15"/>
        </w:numPr>
        <w:rPr>
          <w:sz w:val="28"/>
          <w:szCs w:val="28"/>
        </w:rPr>
      </w:pPr>
      <w:r w:rsidRPr="00FA15D8">
        <w:rPr>
          <w:sz w:val="28"/>
          <w:szCs w:val="28"/>
        </w:rPr>
        <w:t>Система оценки качества технологии производства мясных полуфабрик</w:t>
      </w:r>
      <w:r w:rsidRPr="00FA15D8">
        <w:rPr>
          <w:sz w:val="28"/>
          <w:szCs w:val="28"/>
        </w:rPr>
        <w:t>а</w:t>
      </w:r>
      <w:r w:rsidRPr="00FA15D8">
        <w:rPr>
          <w:sz w:val="28"/>
          <w:szCs w:val="28"/>
        </w:rPr>
        <w:t>тов (на материалах …).</w:t>
      </w:r>
    </w:p>
    <w:p w14:paraId="0CDB5B3A" w14:textId="77777777" w:rsidR="00B627F5" w:rsidRPr="00FA15D8" w:rsidRDefault="00B627F5" w:rsidP="003C088D">
      <w:pPr>
        <w:pStyle w:val="Normal"/>
        <w:numPr>
          <w:ilvl w:val="0"/>
          <w:numId w:val="15"/>
        </w:numPr>
        <w:rPr>
          <w:sz w:val="28"/>
          <w:szCs w:val="28"/>
        </w:rPr>
      </w:pPr>
      <w:r w:rsidRPr="00FA15D8">
        <w:rPr>
          <w:sz w:val="28"/>
          <w:szCs w:val="28"/>
        </w:rPr>
        <w:t>Технологические особенности производства макаронных изделий (на м</w:t>
      </w:r>
      <w:r w:rsidRPr="00FA15D8">
        <w:rPr>
          <w:sz w:val="28"/>
          <w:szCs w:val="28"/>
        </w:rPr>
        <w:t>а</w:t>
      </w:r>
      <w:r w:rsidRPr="00FA15D8">
        <w:rPr>
          <w:sz w:val="28"/>
          <w:szCs w:val="28"/>
        </w:rPr>
        <w:t>териалах …).</w:t>
      </w:r>
    </w:p>
    <w:p w14:paraId="5647671B" w14:textId="77777777" w:rsidR="00B627F5" w:rsidRPr="00FA15D8" w:rsidRDefault="00B627F5" w:rsidP="003C088D">
      <w:pPr>
        <w:pStyle w:val="Normal"/>
        <w:numPr>
          <w:ilvl w:val="0"/>
          <w:numId w:val="15"/>
        </w:numPr>
        <w:rPr>
          <w:sz w:val="28"/>
          <w:szCs w:val="28"/>
        </w:rPr>
      </w:pPr>
      <w:r w:rsidRPr="00FA15D8">
        <w:rPr>
          <w:sz w:val="28"/>
          <w:szCs w:val="28"/>
        </w:rPr>
        <w:t xml:space="preserve">Технологические особенности производства мясных продуктов (на </w:t>
      </w:r>
      <w:r w:rsidR="008978BF" w:rsidRPr="00FA15D8">
        <w:rPr>
          <w:sz w:val="28"/>
          <w:szCs w:val="28"/>
        </w:rPr>
        <w:t>мат</w:t>
      </w:r>
      <w:r w:rsidR="008978BF" w:rsidRPr="00FA15D8">
        <w:rPr>
          <w:sz w:val="28"/>
          <w:szCs w:val="28"/>
        </w:rPr>
        <w:t>е</w:t>
      </w:r>
      <w:r w:rsidR="008978BF" w:rsidRPr="00FA15D8">
        <w:rPr>
          <w:sz w:val="28"/>
          <w:szCs w:val="28"/>
        </w:rPr>
        <w:t>риалах …</w:t>
      </w:r>
      <w:r w:rsidRPr="00FA15D8">
        <w:rPr>
          <w:sz w:val="28"/>
          <w:szCs w:val="28"/>
        </w:rPr>
        <w:t>).</w:t>
      </w:r>
    </w:p>
    <w:p w14:paraId="0C4B6901" w14:textId="77777777" w:rsidR="00B627F5" w:rsidRPr="00FA15D8" w:rsidRDefault="00B627F5" w:rsidP="003C088D">
      <w:pPr>
        <w:pStyle w:val="Normal"/>
        <w:numPr>
          <w:ilvl w:val="0"/>
          <w:numId w:val="15"/>
        </w:numPr>
        <w:rPr>
          <w:sz w:val="28"/>
          <w:szCs w:val="28"/>
        </w:rPr>
      </w:pPr>
      <w:r w:rsidRPr="00FA15D8">
        <w:rPr>
          <w:sz w:val="28"/>
          <w:szCs w:val="28"/>
        </w:rPr>
        <w:t>Технологические особенности производства творога и творожных изделий (на материалах …).</w:t>
      </w:r>
    </w:p>
    <w:p w14:paraId="4407F7F2" w14:textId="77777777" w:rsidR="00B627F5" w:rsidRPr="00FA15D8" w:rsidRDefault="00B627F5" w:rsidP="003C088D">
      <w:pPr>
        <w:pStyle w:val="Normal"/>
        <w:numPr>
          <w:ilvl w:val="0"/>
          <w:numId w:val="15"/>
        </w:numPr>
        <w:rPr>
          <w:sz w:val="28"/>
          <w:szCs w:val="28"/>
        </w:rPr>
      </w:pPr>
      <w:r w:rsidRPr="00FA15D8">
        <w:rPr>
          <w:sz w:val="28"/>
          <w:szCs w:val="28"/>
        </w:rPr>
        <w:t>Технология производства молочно-растительного напитка (на материалах …).</w:t>
      </w:r>
    </w:p>
    <w:p w14:paraId="00BFDBAE" w14:textId="77777777" w:rsidR="00B627F5" w:rsidRPr="00FA15D8" w:rsidRDefault="00B627F5" w:rsidP="003C088D">
      <w:pPr>
        <w:pStyle w:val="Normal"/>
        <w:numPr>
          <w:ilvl w:val="0"/>
          <w:numId w:val="15"/>
        </w:numPr>
        <w:rPr>
          <w:sz w:val="28"/>
          <w:szCs w:val="28"/>
        </w:rPr>
      </w:pPr>
      <w:r w:rsidRPr="00FA15D8">
        <w:rPr>
          <w:sz w:val="28"/>
          <w:szCs w:val="28"/>
        </w:rPr>
        <w:t>Технология производства растительного белкового напитка (на матери</w:t>
      </w:r>
      <w:r w:rsidRPr="00FA15D8">
        <w:rPr>
          <w:sz w:val="28"/>
          <w:szCs w:val="28"/>
        </w:rPr>
        <w:t>а</w:t>
      </w:r>
      <w:r w:rsidRPr="00FA15D8">
        <w:rPr>
          <w:sz w:val="28"/>
          <w:szCs w:val="28"/>
        </w:rPr>
        <w:t>лах …).</w:t>
      </w:r>
    </w:p>
    <w:p w14:paraId="5B5B50BD" w14:textId="77777777" w:rsidR="00B627F5" w:rsidRPr="00FA15D8" w:rsidRDefault="00B627F5" w:rsidP="003C088D">
      <w:pPr>
        <w:pStyle w:val="Normal"/>
        <w:numPr>
          <w:ilvl w:val="0"/>
          <w:numId w:val="15"/>
        </w:numPr>
        <w:rPr>
          <w:sz w:val="28"/>
          <w:szCs w:val="28"/>
        </w:rPr>
      </w:pPr>
      <w:r w:rsidRPr="00FA15D8">
        <w:rPr>
          <w:sz w:val="28"/>
          <w:szCs w:val="28"/>
        </w:rPr>
        <w:t xml:space="preserve">Влияние технологических свойств зерна на выход и качество муки  </w:t>
      </w:r>
    </w:p>
    <w:p w14:paraId="59355B25" w14:textId="77777777" w:rsidR="00B627F5" w:rsidRPr="00FA15D8" w:rsidRDefault="00B627F5" w:rsidP="003C088D">
      <w:pPr>
        <w:pStyle w:val="Normal"/>
        <w:numPr>
          <w:ilvl w:val="0"/>
          <w:numId w:val="15"/>
        </w:numPr>
        <w:rPr>
          <w:sz w:val="28"/>
          <w:szCs w:val="28"/>
        </w:rPr>
      </w:pPr>
      <w:r w:rsidRPr="00FA15D8">
        <w:rPr>
          <w:sz w:val="28"/>
          <w:szCs w:val="28"/>
        </w:rPr>
        <w:t xml:space="preserve">Совершенствование процесса производства </w:t>
      </w:r>
      <w:r w:rsidR="008978BF" w:rsidRPr="00FA15D8">
        <w:rPr>
          <w:sz w:val="28"/>
          <w:szCs w:val="28"/>
        </w:rPr>
        <w:t>хлеба (</w:t>
      </w:r>
      <w:r w:rsidRPr="00FA15D8">
        <w:rPr>
          <w:sz w:val="28"/>
          <w:szCs w:val="28"/>
        </w:rPr>
        <w:t xml:space="preserve">изменение параметров режимов работы технологического оборудования, изменение рецептурных компонентов, применение улучшителей, БАД, ПАВ на примере …). </w:t>
      </w:r>
    </w:p>
    <w:p w14:paraId="6EF682BD" w14:textId="77777777" w:rsidR="00B627F5" w:rsidRPr="00FA15D8" w:rsidRDefault="00B627F5" w:rsidP="003C088D">
      <w:pPr>
        <w:pStyle w:val="Normal"/>
        <w:numPr>
          <w:ilvl w:val="0"/>
          <w:numId w:val="15"/>
        </w:numPr>
        <w:rPr>
          <w:sz w:val="28"/>
          <w:szCs w:val="28"/>
        </w:rPr>
      </w:pPr>
      <w:r w:rsidRPr="00FA15D8">
        <w:rPr>
          <w:sz w:val="28"/>
          <w:szCs w:val="28"/>
        </w:rPr>
        <w:t xml:space="preserve">Влияние условий хранения на технологические показатели качества зерна </w:t>
      </w:r>
      <w:r w:rsidR="008978BF" w:rsidRPr="00FA15D8">
        <w:rPr>
          <w:sz w:val="28"/>
          <w:szCs w:val="28"/>
        </w:rPr>
        <w:t>пшеницы на</w:t>
      </w:r>
      <w:r w:rsidRPr="00FA15D8">
        <w:rPr>
          <w:sz w:val="28"/>
          <w:szCs w:val="28"/>
        </w:rPr>
        <w:t xml:space="preserve"> элеваторах (комбинатах хлебопродуктов) (на примере …). </w:t>
      </w:r>
    </w:p>
    <w:p w14:paraId="020286DF" w14:textId="77777777" w:rsidR="00B627F5" w:rsidRPr="00FA15D8" w:rsidRDefault="00B627F5" w:rsidP="003C088D">
      <w:pPr>
        <w:pStyle w:val="Normal"/>
        <w:numPr>
          <w:ilvl w:val="0"/>
          <w:numId w:val="15"/>
        </w:numPr>
        <w:rPr>
          <w:sz w:val="28"/>
          <w:szCs w:val="28"/>
        </w:rPr>
      </w:pPr>
      <w:r w:rsidRPr="00FA15D8">
        <w:rPr>
          <w:sz w:val="28"/>
          <w:szCs w:val="28"/>
        </w:rPr>
        <w:t xml:space="preserve">Влияние различных компонентов на качество и выход хлебобулочных </w:t>
      </w:r>
      <w:r w:rsidR="008978BF" w:rsidRPr="00FA15D8">
        <w:rPr>
          <w:sz w:val="28"/>
          <w:szCs w:val="28"/>
        </w:rPr>
        <w:t>и</w:t>
      </w:r>
      <w:r w:rsidR="008978BF" w:rsidRPr="00FA15D8">
        <w:rPr>
          <w:sz w:val="28"/>
          <w:szCs w:val="28"/>
        </w:rPr>
        <w:t>з</w:t>
      </w:r>
      <w:r w:rsidR="008978BF" w:rsidRPr="00FA15D8">
        <w:rPr>
          <w:sz w:val="28"/>
          <w:szCs w:val="28"/>
        </w:rPr>
        <w:t>делий (</w:t>
      </w:r>
      <w:r w:rsidRPr="00FA15D8">
        <w:rPr>
          <w:sz w:val="28"/>
          <w:szCs w:val="28"/>
        </w:rPr>
        <w:t xml:space="preserve">на примере …). </w:t>
      </w:r>
    </w:p>
    <w:p w14:paraId="35FCD661" w14:textId="77777777" w:rsidR="00B627F5" w:rsidRPr="00FA15D8" w:rsidRDefault="00B627F5" w:rsidP="003C088D">
      <w:pPr>
        <w:pStyle w:val="Normal"/>
        <w:numPr>
          <w:ilvl w:val="0"/>
          <w:numId w:val="15"/>
        </w:numPr>
        <w:rPr>
          <w:sz w:val="28"/>
          <w:szCs w:val="28"/>
        </w:rPr>
      </w:pPr>
      <w:r w:rsidRPr="00FA15D8">
        <w:rPr>
          <w:sz w:val="28"/>
          <w:szCs w:val="28"/>
        </w:rPr>
        <w:t xml:space="preserve">Исследование влияния качественных показателей зерна ячменя на выход и качество солода (пива)  </w:t>
      </w:r>
    </w:p>
    <w:p w14:paraId="3FB91803" w14:textId="77777777" w:rsidR="00B627F5" w:rsidRPr="00FA15D8" w:rsidRDefault="00B627F5" w:rsidP="003C088D">
      <w:pPr>
        <w:pStyle w:val="Normal"/>
        <w:numPr>
          <w:ilvl w:val="0"/>
          <w:numId w:val="15"/>
        </w:numPr>
        <w:rPr>
          <w:sz w:val="28"/>
          <w:szCs w:val="28"/>
        </w:rPr>
      </w:pPr>
      <w:r w:rsidRPr="00FA15D8">
        <w:rPr>
          <w:sz w:val="28"/>
          <w:szCs w:val="28"/>
        </w:rPr>
        <w:t xml:space="preserve">Производственно-технологические особенности производства крупы (по </w:t>
      </w:r>
      <w:r w:rsidR="008978BF" w:rsidRPr="00FA15D8">
        <w:rPr>
          <w:sz w:val="28"/>
          <w:szCs w:val="28"/>
        </w:rPr>
        <w:t>видам) (</w:t>
      </w:r>
      <w:r w:rsidRPr="00FA15D8">
        <w:rPr>
          <w:sz w:val="28"/>
          <w:szCs w:val="28"/>
        </w:rPr>
        <w:t xml:space="preserve">на примере …). </w:t>
      </w:r>
    </w:p>
    <w:p w14:paraId="3ADB1497" w14:textId="77777777" w:rsidR="00B627F5" w:rsidRPr="00FA15D8" w:rsidRDefault="00B627F5" w:rsidP="003C088D">
      <w:pPr>
        <w:pStyle w:val="Normal"/>
        <w:numPr>
          <w:ilvl w:val="0"/>
          <w:numId w:val="15"/>
        </w:numPr>
        <w:rPr>
          <w:sz w:val="28"/>
          <w:szCs w:val="28"/>
        </w:rPr>
      </w:pPr>
      <w:r w:rsidRPr="00FA15D8">
        <w:rPr>
          <w:sz w:val="28"/>
          <w:szCs w:val="28"/>
        </w:rPr>
        <w:t>Влияние сроков хранения сахарной свеклы (параметров и режимов техн</w:t>
      </w:r>
      <w:r w:rsidRPr="00FA15D8">
        <w:rPr>
          <w:sz w:val="28"/>
          <w:szCs w:val="28"/>
        </w:rPr>
        <w:t>о</w:t>
      </w:r>
      <w:r w:rsidRPr="00FA15D8">
        <w:rPr>
          <w:sz w:val="28"/>
          <w:szCs w:val="28"/>
        </w:rPr>
        <w:t xml:space="preserve">логического оборудования) на выход и качество сахара  </w:t>
      </w:r>
    </w:p>
    <w:p w14:paraId="01B1B51C" w14:textId="77777777" w:rsidR="00B627F5" w:rsidRPr="00FA15D8" w:rsidRDefault="00B627F5" w:rsidP="003C088D">
      <w:pPr>
        <w:pStyle w:val="Normal"/>
        <w:numPr>
          <w:ilvl w:val="0"/>
          <w:numId w:val="15"/>
        </w:numPr>
        <w:rPr>
          <w:sz w:val="28"/>
          <w:szCs w:val="28"/>
        </w:rPr>
      </w:pPr>
      <w:r w:rsidRPr="00FA15D8">
        <w:rPr>
          <w:sz w:val="28"/>
          <w:szCs w:val="28"/>
        </w:rPr>
        <w:t>Влияние показателей качества зерна пшеницы на результаты мукомольн</w:t>
      </w:r>
      <w:r w:rsidRPr="00FA15D8">
        <w:rPr>
          <w:sz w:val="28"/>
          <w:szCs w:val="28"/>
        </w:rPr>
        <w:t>о</w:t>
      </w:r>
      <w:r w:rsidRPr="00FA15D8">
        <w:rPr>
          <w:sz w:val="28"/>
          <w:szCs w:val="28"/>
        </w:rPr>
        <w:t xml:space="preserve">го производства  </w:t>
      </w:r>
    </w:p>
    <w:p w14:paraId="197D94E4" w14:textId="77777777" w:rsidR="00B627F5" w:rsidRPr="00FA15D8" w:rsidRDefault="00B627F5" w:rsidP="003C088D">
      <w:pPr>
        <w:pStyle w:val="Normal"/>
        <w:numPr>
          <w:ilvl w:val="0"/>
          <w:numId w:val="15"/>
        </w:numPr>
        <w:rPr>
          <w:sz w:val="28"/>
          <w:szCs w:val="28"/>
        </w:rPr>
      </w:pPr>
      <w:r w:rsidRPr="00FA15D8">
        <w:rPr>
          <w:sz w:val="28"/>
          <w:szCs w:val="28"/>
        </w:rPr>
        <w:t xml:space="preserve">Исследование влияния пищевых добавок (БАД, ПАВ) на качество хлеба (на примере …). </w:t>
      </w:r>
    </w:p>
    <w:p w14:paraId="01C5BEA2" w14:textId="77777777" w:rsidR="00B627F5" w:rsidRPr="00FA15D8" w:rsidRDefault="00B627F5" w:rsidP="003C088D">
      <w:pPr>
        <w:pStyle w:val="Normal"/>
        <w:numPr>
          <w:ilvl w:val="0"/>
          <w:numId w:val="15"/>
        </w:numPr>
        <w:rPr>
          <w:sz w:val="28"/>
          <w:szCs w:val="28"/>
        </w:rPr>
      </w:pPr>
      <w:r w:rsidRPr="00FA15D8">
        <w:rPr>
          <w:sz w:val="28"/>
          <w:szCs w:val="28"/>
        </w:rPr>
        <w:t>Качество и выход солода в зависимости от сортовых особенностей пив</w:t>
      </w:r>
      <w:r w:rsidRPr="00FA15D8">
        <w:rPr>
          <w:sz w:val="28"/>
          <w:szCs w:val="28"/>
        </w:rPr>
        <w:t>о</w:t>
      </w:r>
      <w:r w:rsidRPr="00FA15D8">
        <w:rPr>
          <w:sz w:val="28"/>
          <w:szCs w:val="28"/>
        </w:rPr>
        <w:t xml:space="preserve">варенного </w:t>
      </w:r>
    </w:p>
    <w:p w14:paraId="1A2F0221" w14:textId="77777777" w:rsidR="00B627F5" w:rsidRPr="00FA15D8" w:rsidRDefault="00B627F5" w:rsidP="003C088D">
      <w:pPr>
        <w:pStyle w:val="Normal"/>
        <w:numPr>
          <w:ilvl w:val="0"/>
          <w:numId w:val="15"/>
        </w:numPr>
        <w:rPr>
          <w:sz w:val="28"/>
          <w:szCs w:val="28"/>
        </w:rPr>
      </w:pPr>
      <w:r w:rsidRPr="00FA15D8">
        <w:rPr>
          <w:sz w:val="28"/>
          <w:szCs w:val="28"/>
        </w:rPr>
        <w:t>Влияние показателей качества пшеничной муки на результаты хлебоп</w:t>
      </w:r>
      <w:r w:rsidRPr="00FA15D8">
        <w:rPr>
          <w:sz w:val="28"/>
          <w:szCs w:val="28"/>
        </w:rPr>
        <w:t>е</w:t>
      </w:r>
      <w:r w:rsidRPr="00FA15D8">
        <w:rPr>
          <w:sz w:val="28"/>
          <w:szCs w:val="28"/>
        </w:rPr>
        <w:t xml:space="preserve">карного производства  (на примере …). </w:t>
      </w:r>
    </w:p>
    <w:p w14:paraId="18716517" w14:textId="77777777" w:rsidR="00B627F5" w:rsidRPr="00FA15D8" w:rsidRDefault="00B627F5" w:rsidP="003C088D">
      <w:pPr>
        <w:pStyle w:val="Normal"/>
        <w:numPr>
          <w:ilvl w:val="0"/>
          <w:numId w:val="15"/>
        </w:numPr>
        <w:rPr>
          <w:sz w:val="28"/>
          <w:szCs w:val="28"/>
        </w:rPr>
      </w:pPr>
      <w:r w:rsidRPr="00FA15D8">
        <w:rPr>
          <w:sz w:val="28"/>
          <w:szCs w:val="28"/>
        </w:rPr>
        <w:t>Значение сроков хранения на качество сока, полученного из плодов  … (по видам)</w:t>
      </w:r>
    </w:p>
    <w:p w14:paraId="513FD735" w14:textId="77777777" w:rsidR="00B627F5" w:rsidRPr="00FA15D8" w:rsidRDefault="00B627F5" w:rsidP="003C088D">
      <w:pPr>
        <w:pStyle w:val="Normal"/>
        <w:numPr>
          <w:ilvl w:val="0"/>
          <w:numId w:val="15"/>
        </w:numPr>
        <w:rPr>
          <w:sz w:val="28"/>
          <w:szCs w:val="28"/>
        </w:rPr>
      </w:pPr>
      <w:r w:rsidRPr="00FA15D8">
        <w:rPr>
          <w:sz w:val="28"/>
          <w:szCs w:val="28"/>
        </w:rPr>
        <w:t xml:space="preserve">Влияние изменения параметров технологического оборудования на выход сортовой муки    </w:t>
      </w:r>
    </w:p>
    <w:p w14:paraId="192FDA68" w14:textId="77777777" w:rsidR="00B627F5" w:rsidRPr="00FA15D8" w:rsidRDefault="00B627F5" w:rsidP="003C088D">
      <w:pPr>
        <w:pStyle w:val="Normal"/>
        <w:numPr>
          <w:ilvl w:val="0"/>
          <w:numId w:val="15"/>
        </w:numPr>
        <w:rPr>
          <w:sz w:val="28"/>
          <w:szCs w:val="28"/>
        </w:rPr>
      </w:pPr>
      <w:r w:rsidRPr="00FA15D8">
        <w:rPr>
          <w:sz w:val="28"/>
          <w:szCs w:val="28"/>
        </w:rPr>
        <w:lastRenderedPageBreak/>
        <w:t>Производственно-технологические особенности технологического проце</w:t>
      </w:r>
      <w:r w:rsidRPr="00FA15D8">
        <w:rPr>
          <w:sz w:val="28"/>
          <w:szCs w:val="28"/>
        </w:rPr>
        <w:t>с</w:t>
      </w:r>
      <w:r w:rsidRPr="00FA15D8">
        <w:rPr>
          <w:sz w:val="28"/>
          <w:szCs w:val="28"/>
        </w:rPr>
        <w:t>са производства кваса (вина, пива)</w:t>
      </w:r>
    </w:p>
    <w:p w14:paraId="5BDA8C90" w14:textId="77777777" w:rsidR="00B627F5" w:rsidRPr="00FA15D8" w:rsidRDefault="00B627F5" w:rsidP="003C088D">
      <w:pPr>
        <w:pStyle w:val="Normal"/>
        <w:numPr>
          <w:ilvl w:val="0"/>
          <w:numId w:val="15"/>
        </w:numPr>
        <w:rPr>
          <w:sz w:val="28"/>
          <w:szCs w:val="28"/>
        </w:rPr>
      </w:pPr>
      <w:r w:rsidRPr="00FA15D8">
        <w:rPr>
          <w:sz w:val="28"/>
          <w:szCs w:val="28"/>
        </w:rPr>
        <w:t xml:space="preserve">Производственно-технологические особенности производства крекера (пряников)  </w:t>
      </w:r>
    </w:p>
    <w:p w14:paraId="6A4F66C6" w14:textId="77777777" w:rsidR="00B627F5" w:rsidRPr="00FA15D8" w:rsidRDefault="00B627F5" w:rsidP="003C088D">
      <w:pPr>
        <w:pStyle w:val="Normal"/>
        <w:numPr>
          <w:ilvl w:val="0"/>
          <w:numId w:val="15"/>
        </w:numPr>
        <w:rPr>
          <w:sz w:val="28"/>
          <w:szCs w:val="28"/>
        </w:rPr>
      </w:pPr>
      <w:r w:rsidRPr="00FA15D8">
        <w:rPr>
          <w:sz w:val="28"/>
          <w:szCs w:val="28"/>
        </w:rPr>
        <w:t>Производственно-технологические особенности производства растител</w:t>
      </w:r>
      <w:r w:rsidRPr="00FA15D8">
        <w:rPr>
          <w:sz w:val="28"/>
          <w:szCs w:val="28"/>
        </w:rPr>
        <w:t>ь</w:t>
      </w:r>
      <w:r w:rsidRPr="00FA15D8">
        <w:rPr>
          <w:sz w:val="28"/>
          <w:szCs w:val="28"/>
        </w:rPr>
        <w:t xml:space="preserve">ных масел (халвы)  </w:t>
      </w:r>
    </w:p>
    <w:p w14:paraId="03269A71" w14:textId="77777777" w:rsidR="00B627F5" w:rsidRPr="00FA15D8" w:rsidRDefault="00B627F5" w:rsidP="003C088D">
      <w:pPr>
        <w:pStyle w:val="Normal"/>
        <w:numPr>
          <w:ilvl w:val="0"/>
          <w:numId w:val="15"/>
        </w:numPr>
        <w:rPr>
          <w:sz w:val="28"/>
          <w:szCs w:val="28"/>
        </w:rPr>
      </w:pPr>
      <w:r w:rsidRPr="00FA15D8">
        <w:rPr>
          <w:sz w:val="28"/>
          <w:szCs w:val="28"/>
        </w:rPr>
        <w:t>Производственно-технологические особенности производства макаронных изделий.</w:t>
      </w:r>
    </w:p>
    <w:p w14:paraId="7AFF92BA" w14:textId="77777777" w:rsidR="00B627F5" w:rsidRPr="00FA15D8" w:rsidRDefault="00B627F5" w:rsidP="00B627F5">
      <w:pPr>
        <w:pStyle w:val="Normal"/>
        <w:ind w:firstLine="709"/>
        <w:jc w:val="both"/>
        <w:rPr>
          <w:sz w:val="28"/>
          <w:szCs w:val="28"/>
        </w:rPr>
      </w:pPr>
      <w:r w:rsidRPr="00FA15D8">
        <w:rPr>
          <w:sz w:val="28"/>
          <w:szCs w:val="28"/>
        </w:rPr>
        <w:t>Тема выпускной квалификационной работы, сформулированная с уч</w:t>
      </w:r>
      <w:r>
        <w:rPr>
          <w:sz w:val="28"/>
          <w:szCs w:val="28"/>
        </w:rPr>
        <w:t>ё</w:t>
      </w:r>
      <w:r w:rsidRPr="00FA15D8">
        <w:rPr>
          <w:sz w:val="28"/>
          <w:szCs w:val="28"/>
        </w:rPr>
        <w:t>том представленной тематики, должна быть направлена на решение профессионал</w:t>
      </w:r>
      <w:r w:rsidRPr="00FA15D8">
        <w:rPr>
          <w:sz w:val="28"/>
          <w:szCs w:val="28"/>
        </w:rPr>
        <w:t>ь</w:t>
      </w:r>
      <w:r w:rsidRPr="00FA15D8">
        <w:rPr>
          <w:sz w:val="28"/>
          <w:szCs w:val="28"/>
        </w:rPr>
        <w:t>ных задач на примере конкретного предприятия.</w:t>
      </w:r>
    </w:p>
    <w:p w14:paraId="39ACD3D2" w14:textId="77777777" w:rsidR="00B627F5" w:rsidRPr="00FA15D8" w:rsidRDefault="00B627F5" w:rsidP="00CB2A5E">
      <w:pPr>
        <w:ind w:firstLine="709"/>
        <w:jc w:val="both"/>
        <w:rPr>
          <w:sz w:val="28"/>
          <w:szCs w:val="28"/>
        </w:rPr>
      </w:pPr>
    </w:p>
    <w:p w14:paraId="3646FF93" w14:textId="77777777" w:rsidR="00B627F5" w:rsidRDefault="00B627F5" w:rsidP="000B51BF">
      <w:pPr>
        <w:pStyle w:val="02"/>
        <w:spacing w:before="0" w:after="0"/>
        <w:rPr>
          <w:sz w:val="28"/>
          <w:szCs w:val="28"/>
        </w:rPr>
      </w:pPr>
      <w:bookmarkStart w:id="14" w:name="_Toc536723242"/>
    </w:p>
    <w:bookmarkEnd w:id="14"/>
    <w:p w14:paraId="5CC76D89" w14:textId="77777777" w:rsidR="004541E2" w:rsidRPr="00FA15D8" w:rsidRDefault="004541E2" w:rsidP="004541E2">
      <w:pPr>
        <w:rPr>
          <w:sz w:val="28"/>
          <w:szCs w:val="28"/>
        </w:rPr>
      </w:pPr>
      <w:r w:rsidRPr="00FA15D8">
        <w:rPr>
          <w:sz w:val="28"/>
          <w:szCs w:val="28"/>
        </w:rPr>
        <w:br w:type="page"/>
      </w:r>
    </w:p>
    <w:p w14:paraId="69C21761" w14:textId="77777777" w:rsidR="004541E2" w:rsidRDefault="00B627F5" w:rsidP="004541E2">
      <w:pPr>
        <w:pStyle w:val="020"/>
        <w:jc w:val="right"/>
        <w:rPr>
          <w:b w:val="0"/>
        </w:rPr>
      </w:pPr>
      <w:bookmarkStart w:id="15" w:name="_Toc468124835"/>
      <w:r w:rsidRPr="00B627F5">
        <w:rPr>
          <w:b w:val="0"/>
        </w:rPr>
        <w:lastRenderedPageBreak/>
        <w:t xml:space="preserve">Приложение </w:t>
      </w:r>
      <w:bookmarkEnd w:id="15"/>
      <w:r w:rsidR="00794797">
        <w:rPr>
          <w:b w:val="0"/>
        </w:rPr>
        <w:t>1</w:t>
      </w:r>
    </w:p>
    <w:p w14:paraId="5607D2AE" w14:textId="77777777" w:rsidR="00C56E14" w:rsidRPr="00B627F5" w:rsidRDefault="00C56E14" w:rsidP="004541E2">
      <w:pPr>
        <w:pStyle w:val="020"/>
        <w:jc w:val="right"/>
        <w:rPr>
          <w:b w:val="0"/>
        </w:rPr>
      </w:pPr>
    </w:p>
    <w:p w14:paraId="052A5360" w14:textId="77777777" w:rsidR="004541E2" w:rsidRPr="00FA15D8" w:rsidRDefault="004541E2" w:rsidP="004541E2">
      <w:pPr>
        <w:pStyle w:val="020"/>
      </w:pPr>
      <w:r w:rsidRPr="00FA15D8">
        <w:t>Образец титульного листа выпускной квалификационной работы</w:t>
      </w:r>
    </w:p>
    <w:p w14:paraId="43CD4E82" w14:textId="77777777" w:rsidR="004541E2" w:rsidRPr="00CC48E3" w:rsidRDefault="004541E2" w:rsidP="004541E2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16"/>
        <w:gridCol w:w="7903"/>
      </w:tblGrid>
      <w:tr w:rsidR="00C56E14" w:rsidRPr="00634806" w14:paraId="3E090968" w14:textId="77777777" w:rsidTr="00A460B9">
        <w:tc>
          <w:tcPr>
            <w:tcW w:w="1716" w:type="dxa"/>
            <w:shd w:val="clear" w:color="auto" w:fill="auto"/>
          </w:tcPr>
          <w:p w14:paraId="3649B9C1" w14:textId="77777777" w:rsidR="00C56E14" w:rsidRPr="00143923" w:rsidRDefault="00C56E14" w:rsidP="00A460B9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2DEA549" wp14:editId="027795E6">
                  <wp:extent cx="952500" cy="9620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shd w:val="clear" w:color="auto" w:fill="auto"/>
          </w:tcPr>
          <w:p w14:paraId="4567E380" w14:textId="77777777" w:rsidR="00C56E14" w:rsidRPr="00143923" w:rsidRDefault="00C56E14" w:rsidP="00A460B9">
            <w:pPr>
              <w:jc w:val="center"/>
              <w:rPr>
                <w:b/>
                <w:szCs w:val="24"/>
                <w:lang w:val="en-US"/>
              </w:rPr>
            </w:pPr>
          </w:p>
          <w:p w14:paraId="3D8F7CCB" w14:textId="77777777" w:rsidR="00C56E14" w:rsidRPr="00C56E14" w:rsidRDefault="00C56E14" w:rsidP="00A460B9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56E14">
              <w:rPr>
                <w:b/>
                <w:sz w:val="24"/>
                <w:szCs w:val="24"/>
              </w:rPr>
              <w:t>автономная некоммерческая образовательная организация</w:t>
            </w:r>
          </w:p>
          <w:p w14:paraId="44B342AD" w14:textId="77777777" w:rsidR="00C56E14" w:rsidRPr="00C56E14" w:rsidRDefault="00C56E14" w:rsidP="00A460B9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56E14">
              <w:rPr>
                <w:b/>
                <w:sz w:val="24"/>
                <w:szCs w:val="24"/>
              </w:rPr>
              <w:t>высшего образования Центросоюза Российской Федерации</w:t>
            </w:r>
          </w:p>
          <w:p w14:paraId="2C11B2E7" w14:textId="77777777" w:rsidR="00C56E14" w:rsidRPr="00143923" w:rsidRDefault="00C56E14" w:rsidP="00A460B9">
            <w:pPr>
              <w:spacing w:line="360" w:lineRule="auto"/>
              <w:contextualSpacing/>
              <w:jc w:val="center"/>
              <w:rPr>
                <w:szCs w:val="28"/>
              </w:rPr>
            </w:pPr>
            <w:r w:rsidRPr="00C56E14">
              <w:rPr>
                <w:b/>
                <w:sz w:val="24"/>
                <w:szCs w:val="28"/>
              </w:rPr>
              <w:t>«Сибирский университет потребительской кооперации»</w:t>
            </w:r>
          </w:p>
        </w:tc>
      </w:tr>
    </w:tbl>
    <w:p w14:paraId="7BBAAB2D" w14:textId="77777777" w:rsidR="00CC48E3" w:rsidRPr="00FA15D8" w:rsidRDefault="00CC48E3" w:rsidP="00CC48E3">
      <w:pPr>
        <w:jc w:val="center"/>
        <w:rPr>
          <w:color w:val="000000"/>
          <w:sz w:val="28"/>
          <w:szCs w:val="28"/>
        </w:rPr>
      </w:pPr>
    </w:p>
    <w:p w14:paraId="4345D9BB" w14:textId="77777777" w:rsidR="004541E2" w:rsidRPr="00C56E14" w:rsidRDefault="004541E2" w:rsidP="004541E2">
      <w:pPr>
        <w:jc w:val="center"/>
        <w:rPr>
          <w:b/>
          <w:color w:val="000000"/>
          <w:sz w:val="28"/>
          <w:szCs w:val="28"/>
        </w:rPr>
      </w:pPr>
      <w:r w:rsidRPr="00C56E14">
        <w:rPr>
          <w:b/>
          <w:color w:val="000000"/>
          <w:sz w:val="28"/>
          <w:szCs w:val="28"/>
        </w:rPr>
        <w:t xml:space="preserve">Кафедра технологии производства и </w:t>
      </w:r>
    </w:p>
    <w:p w14:paraId="69BEA27D" w14:textId="77777777" w:rsidR="004541E2" w:rsidRPr="00C56E14" w:rsidRDefault="004541E2" w:rsidP="004541E2">
      <w:pPr>
        <w:jc w:val="center"/>
        <w:rPr>
          <w:b/>
          <w:color w:val="000000"/>
          <w:sz w:val="28"/>
          <w:szCs w:val="28"/>
        </w:rPr>
      </w:pPr>
      <w:r w:rsidRPr="00C56E14">
        <w:rPr>
          <w:b/>
          <w:color w:val="000000"/>
          <w:sz w:val="28"/>
          <w:szCs w:val="28"/>
        </w:rPr>
        <w:t>переработки сельскохозяйственной продукции</w:t>
      </w:r>
    </w:p>
    <w:p w14:paraId="516C8128" w14:textId="77777777" w:rsidR="004541E2" w:rsidRPr="00FA15D8" w:rsidRDefault="004541E2" w:rsidP="004541E2">
      <w:pPr>
        <w:jc w:val="both"/>
        <w:rPr>
          <w:color w:val="000000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1990"/>
        <w:gridCol w:w="271"/>
        <w:gridCol w:w="2709"/>
      </w:tblGrid>
      <w:tr w:rsidR="004541E2" w:rsidRPr="00FA15D8" w14:paraId="6A34484F" w14:textId="77777777" w:rsidTr="00C56E14">
        <w:tc>
          <w:tcPr>
            <w:tcW w:w="4781" w:type="dxa"/>
          </w:tcPr>
          <w:p w14:paraId="4AA3BD03" w14:textId="77777777" w:rsidR="004541E2" w:rsidRPr="00FA15D8" w:rsidRDefault="004541E2" w:rsidP="00D36F0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70" w:type="dxa"/>
            <w:gridSpan w:val="3"/>
          </w:tcPr>
          <w:p w14:paraId="069701FF" w14:textId="77777777" w:rsidR="004541E2" w:rsidRPr="00FA15D8" w:rsidRDefault="004541E2" w:rsidP="00D36F02">
            <w:pPr>
              <w:jc w:val="both"/>
              <w:rPr>
                <w:color w:val="000000"/>
                <w:sz w:val="28"/>
                <w:szCs w:val="28"/>
              </w:rPr>
            </w:pPr>
            <w:r w:rsidRPr="00FA15D8">
              <w:rPr>
                <w:color w:val="000000"/>
                <w:sz w:val="28"/>
                <w:szCs w:val="28"/>
              </w:rPr>
              <w:t>Работа допускается к защите</w:t>
            </w:r>
          </w:p>
        </w:tc>
      </w:tr>
      <w:tr w:rsidR="004541E2" w:rsidRPr="00FA15D8" w14:paraId="71CF5E25" w14:textId="77777777" w:rsidTr="00C56E14">
        <w:tc>
          <w:tcPr>
            <w:tcW w:w="4781" w:type="dxa"/>
          </w:tcPr>
          <w:p w14:paraId="72C6F323" w14:textId="77777777" w:rsidR="004541E2" w:rsidRPr="00FA15D8" w:rsidRDefault="004541E2" w:rsidP="00D36F0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70" w:type="dxa"/>
            <w:gridSpan w:val="3"/>
          </w:tcPr>
          <w:p w14:paraId="556A69E5" w14:textId="77777777" w:rsidR="004541E2" w:rsidRPr="00FA15D8" w:rsidRDefault="004541E2" w:rsidP="00D36F02">
            <w:pPr>
              <w:jc w:val="both"/>
              <w:rPr>
                <w:color w:val="000000"/>
                <w:sz w:val="28"/>
                <w:szCs w:val="28"/>
              </w:rPr>
            </w:pPr>
            <w:r w:rsidRPr="00FA15D8">
              <w:rPr>
                <w:color w:val="000000"/>
                <w:sz w:val="28"/>
                <w:szCs w:val="28"/>
              </w:rPr>
              <w:t>Заведующий</w:t>
            </w:r>
          </w:p>
          <w:p w14:paraId="6E6D4A7C" w14:textId="77777777" w:rsidR="004541E2" w:rsidRPr="00FA15D8" w:rsidRDefault="004541E2" w:rsidP="00D36F02">
            <w:pPr>
              <w:jc w:val="both"/>
              <w:rPr>
                <w:color w:val="000000"/>
                <w:sz w:val="28"/>
                <w:szCs w:val="28"/>
              </w:rPr>
            </w:pPr>
            <w:r w:rsidRPr="00FA15D8">
              <w:rPr>
                <w:color w:val="000000"/>
                <w:sz w:val="28"/>
                <w:szCs w:val="28"/>
              </w:rPr>
              <w:t>выпускающей кафедрой,</w:t>
            </w:r>
          </w:p>
        </w:tc>
      </w:tr>
      <w:tr w:rsidR="004541E2" w:rsidRPr="00FA15D8" w14:paraId="1D4A7BCC" w14:textId="77777777" w:rsidTr="00C56E14">
        <w:tc>
          <w:tcPr>
            <w:tcW w:w="4781" w:type="dxa"/>
          </w:tcPr>
          <w:p w14:paraId="3B5BAF3F" w14:textId="77777777" w:rsidR="004541E2" w:rsidRPr="00FA15D8" w:rsidRDefault="004541E2" w:rsidP="00D36F0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70" w:type="dxa"/>
            <w:gridSpan w:val="3"/>
          </w:tcPr>
          <w:p w14:paraId="475EDCD4" w14:textId="77777777" w:rsidR="004541E2" w:rsidRPr="00FA15D8" w:rsidRDefault="004541E2" w:rsidP="00092DA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1E2" w:rsidRPr="00FA15D8" w14:paraId="5CE6CD8E" w14:textId="77777777" w:rsidTr="00C56E14">
        <w:tc>
          <w:tcPr>
            <w:tcW w:w="4781" w:type="dxa"/>
          </w:tcPr>
          <w:p w14:paraId="4D7BFF39" w14:textId="77777777" w:rsidR="004541E2" w:rsidRPr="00FA15D8" w:rsidRDefault="004541E2" w:rsidP="00D36F0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28FB1DCD" w14:textId="77777777" w:rsidR="004541E2" w:rsidRPr="00FA15D8" w:rsidRDefault="004541E2" w:rsidP="00D36F0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1" w:type="dxa"/>
          </w:tcPr>
          <w:p w14:paraId="44B3111F" w14:textId="77777777" w:rsidR="004541E2" w:rsidRPr="00FA15D8" w:rsidRDefault="004541E2" w:rsidP="00D36F0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9" w:type="dxa"/>
          </w:tcPr>
          <w:p w14:paraId="24A4AF53" w14:textId="77777777" w:rsidR="004541E2" w:rsidRPr="00FA15D8" w:rsidRDefault="008978BF" w:rsidP="00D36F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В.Ю. Листков</w:t>
            </w:r>
          </w:p>
        </w:tc>
      </w:tr>
      <w:tr w:rsidR="00C56E14" w:rsidRPr="00C56E14" w14:paraId="59BB3D6D" w14:textId="77777777" w:rsidTr="00C56E14">
        <w:tc>
          <w:tcPr>
            <w:tcW w:w="4781" w:type="dxa"/>
          </w:tcPr>
          <w:p w14:paraId="1D68A897" w14:textId="77777777" w:rsidR="00C56E14" w:rsidRPr="00C56E14" w:rsidRDefault="00C56E14" w:rsidP="00C56E14">
            <w:pPr>
              <w:jc w:val="center"/>
              <w:rPr>
                <w:i/>
                <w:color w:val="000000"/>
                <w:szCs w:val="28"/>
              </w:rPr>
            </w:pPr>
          </w:p>
        </w:tc>
        <w:tc>
          <w:tcPr>
            <w:tcW w:w="1990" w:type="dxa"/>
          </w:tcPr>
          <w:p w14:paraId="531860D3" w14:textId="77777777" w:rsidR="00C56E14" w:rsidRPr="00C56E14" w:rsidRDefault="00C56E14" w:rsidP="00C56E14">
            <w:pPr>
              <w:jc w:val="center"/>
              <w:rPr>
                <w:i/>
                <w:color w:val="000000"/>
                <w:szCs w:val="28"/>
              </w:rPr>
            </w:pPr>
            <w:r w:rsidRPr="00C56E14">
              <w:rPr>
                <w:i/>
                <w:color w:val="000000"/>
                <w:szCs w:val="28"/>
              </w:rPr>
              <w:t>(подпись)</w:t>
            </w:r>
          </w:p>
        </w:tc>
        <w:tc>
          <w:tcPr>
            <w:tcW w:w="271" w:type="dxa"/>
          </w:tcPr>
          <w:p w14:paraId="694772CA" w14:textId="77777777" w:rsidR="00C56E14" w:rsidRPr="00C56E14" w:rsidRDefault="00C56E14" w:rsidP="00C56E14">
            <w:pPr>
              <w:jc w:val="center"/>
              <w:rPr>
                <w:i/>
                <w:color w:val="000000"/>
                <w:szCs w:val="28"/>
              </w:rPr>
            </w:pPr>
          </w:p>
        </w:tc>
        <w:tc>
          <w:tcPr>
            <w:tcW w:w="2709" w:type="dxa"/>
          </w:tcPr>
          <w:p w14:paraId="750B9E0D" w14:textId="77777777" w:rsidR="00C56E14" w:rsidRPr="00C56E14" w:rsidRDefault="00C56E14" w:rsidP="00C56E14">
            <w:pPr>
              <w:jc w:val="center"/>
              <w:rPr>
                <w:i/>
                <w:color w:val="000000"/>
                <w:szCs w:val="28"/>
              </w:rPr>
            </w:pPr>
          </w:p>
        </w:tc>
      </w:tr>
      <w:tr w:rsidR="00C56E14" w:rsidRPr="00FA15D8" w14:paraId="0EA04296" w14:textId="77777777" w:rsidTr="00C56E14">
        <w:tc>
          <w:tcPr>
            <w:tcW w:w="4781" w:type="dxa"/>
          </w:tcPr>
          <w:p w14:paraId="7F305D3B" w14:textId="77777777" w:rsidR="00C56E14" w:rsidRPr="00FA15D8" w:rsidRDefault="00C56E14" w:rsidP="00D36F0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70" w:type="dxa"/>
            <w:gridSpan w:val="3"/>
          </w:tcPr>
          <w:p w14:paraId="7D758A14" w14:textId="77777777" w:rsidR="00C56E14" w:rsidRPr="00C56E14" w:rsidRDefault="00C56E14" w:rsidP="00D36F02">
            <w:pPr>
              <w:jc w:val="both"/>
              <w:rPr>
                <w:color w:val="000000"/>
                <w:sz w:val="10"/>
                <w:szCs w:val="28"/>
              </w:rPr>
            </w:pPr>
          </w:p>
          <w:p w14:paraId="213F25F7" w14:textId="77777777" w:rsidR="00C56E14" w:rsidRDefault="00C56E14" w:rsidP="00D36F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«___» ___________ 20 __ г.</w:t>
            </w:r>
          </w:p>
        </w:tc>
      </w:tr>
      <w:tr w:rsidR="004541E2" w:rsidRPr="00FA15D8" w14:paraId="6754B402" w14:textId="77777777" w:rsidTr="0026043B">
        <w:trPr>
          <w:trHeight w:val="288"/>
        </w:trPr>
        <w:tc>
          <w:tcPr>
            <w:tcW w:w="4781" w:type="dxa"/>
          </w:tcPr>
          <w:p w14:paraId="35271D67" w14:textId="77777777" w:rsidR="004541E2" w:rsidRPr="00FA15D8" w:rsidRDefault="004541E2" w:rsidP="00D36F0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70" w:type="dxa"/>
            <w:gridSpan w:val="3"/>
          </w:tcPr>
          <w:p w14:paraId="389FD900" w14:textId="77777777" w:rsidR="004541E2" w:rsidRPr="00FA15D8" w:rsidRDefault="004541E2" w:rsidP="00CC48E3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</w:tbl>
    <w:p w14:paraId="378A96DB" w14:textId="77777777" w:rsidR="004541E2" w:rsidRDefault="004541E2" w:rsidP="004541E2">
      <w:pPr>
        <w:jc w:val="center"/>
        <w:rPr>
          <w:b/>
          <w:bCs/>
          <w:color w:val="000000"/>
          <w:sz w:val="28"/>
          <w:szCs w:val="28"/>
        </w:rPr>
      </w:pPr>
      <w:r w:rsidRPr="00FA15D8">
        <w:rPr>
          <w:b/>
          <w:bCs/>
          <w:color w:val="000000"/>
          <w:sz w:val="28"/>
          <w:szCs w:val="28"/>
        </w:rPr>
        <w:t>ВЫПУСКНАЯ КВАЛИФИКАЦИОННАЯ РАБОТА</w:t>
      </w:r>
    </w:p>
    <w:p w14:paraId="5ACA1923" w14:textId="77777777" w:rsidR="0026043B" w:rsidRPr="00FA15D8" w:rsidRDefault="0026043B" w:rsidP="004541E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(дипломная работа)</w:t>
      </w:r>
    </w:p>
    <w:p w14:paraId="16333BCB" w14:textId="77777777" w:rsidR="004541E2" w:rsidRPr="00FA15D8" w:rsidRDefault="004541E2" w:rsidP="004541E2">
      <w:pPr>
        <w:jc w:val="both"/>
        <w:rPr>
          <w:sz w:val="28"/>
          <w:szCs w:val="28"/>
        </w:rPr>
      </w:pPr>
      <w:r w:rsidRPr="00FA15D8">
        <w:rPr>
          <w:sz w:val="28"/>
          <w:szCs w:val="28"/>
        </w:rPr>
        <w:t>на тему «ТЕХНОЛОГИЯ ПРОИЗВОДСТВА МУЧНЫХ КОНДИТЕРСКИХ И</w:t>
      </w:r>
      <w:r w:rsidRPr="00FA15D8">
        <w:rPr>
          <w:sz w:val="28"/>
          <w:szCs w:val="28"/>
        </w:rPr>
        <w:t>З</w:t>
      </w:r>
      <w:r w:rsidRPr="00FA15D8">
        <w:rPr>
          <w:sz w:val="28"/>
          <w:szCs w:val="28"/>
        </w:rPr>
        <w:t>ДЕЛИЙ И НАПРАВЛЕНИЯ ЕЕ СОВЕРШЕНСТВОВАНИЯ (на материалах ООО «Бердский хлебокомбинат»</w:t>
      </w:r>
      <w:r w:rsidR="008D4B66">
        <w:rPr>
          <w:sz w:val="28"/>
          <w:szCs w:val="28"/>
        </w:rPr>
        <w:t>, г. Бердск Новосибирской области</w:t>
      </w:r>
      <w:r w:rsidRPr="00FA15D8">
        <w:rPr>
          <w:sz w:val="28"/>
          <w:szCs w:val="28"/>
        </w:rPr>
        <w:t>)»</w:t>
      </w:r>
    </w:p>
    <w:p w14:paraId="468999B0" w14:textId="77777777" w:rsidR="004541E2" w:rsidRPr="00FA15D8" w:rsidRDefault="004541E2" w:rsidP="004541E2">
      <w:pPr>
        <w:jc w:val="center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464"/>
      </w:tblGrid>
      <w:tr w:rsidR="004541E2" w:rsidRPr="00FA15D8" w14:paraId="324AD33F" w14:textId="77777777" w:rsidTr="00D36F02">
        <w:tc>
          <w:tcPr>
            <w:tcW w:w="4503" w:type="dxa"/>
          </w:tcPr>
          <w:p w14:paraId="27D9BE98" w14:textId="77777777" w:rsidR="004541E2" w:rsidRPr="00FA15D8" w:rsidRDefault="004541E2" w:rsidP="00D36F0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64" w:type="dxa"/>
          </w:tcPr>
          <w:p w14:paraId="677195E6" w14:textId="77777777" w:rsidR="004541E2" w:rsidRPr="00FA15D8" w:rsidRDefault="00B627F5" w:rsidP="00D36F02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Обучающегося</w:t>
            </w:r>
            <w:r w:rsidR="004541E2" w:rsidRPr="00FA15D8">
              <w:rPr>
                <w:rStyle w:val="fontstyle01"/>
              </w:rPr>
              <w:t xml:space="preserve"> очной формы обучения</w:t>
            </w:r>
            <w:r w:rsidR="004541E2" w:rsidRPr="00FA15D8">
              <w:rPr>
                <w:color w:val="000000"/>
                <w:sz w:val="28"/>
                <w:szCs w:val="28"/>
              </w:rPr>
              <w:br/>
            </w:r>
            <w:r w:rsidR="004541E2" w:rsidRPr="00FA15D8">
              <w:rPr>
                <w:rStyle w:val="fontstyle01"/>
              </w:rPr>
              <w:t>торгово-технологического факультета</w:t>
            </w:r>
          </w:p>
          <w:p w14:paraId="0B9079BD" w14:textId="77777777" w:rsidR="00B627F5" w:rsidRPr="00FA15D8" w:rsidRDefault="00B627F5" w:rsidP="00B627F5">
            <w:pPr>
              <w:jc w:val="both"/>
              <w:rPr>
                <w:rStyle w:val="fontstyle01"/>
              </w:rPr>
            </w:pPr>
            <w:r w:rsidRPr="00FA15D8">
              <w:rPr>
                <w:rStyle w:val="fontstyle01"/>
              </w:rPr>
              <w:t>ЧУБРОВА Романа Владимировича</w:t>
            </w:r>
          </w:p>
          <w:p w14:paraId="409B11B1" w14:textId="77777777" w:rsidR="00B627F5" w:rsidRPr="00FA15D8" w:rsidRDefault="00B627F5" w:rsidP="00B627F5">
            <w:pPr>
              <w:jc w:val="both"/>
              <w:rPr>
                <w:rStyle w:val="fontstyle01"/>
              </w:rPr>
            </w:pPr>
            <w:r w:rsidRPr="00FA15D8">
              <w:rPr>
                <w:rStyle w:val="fontstyle01"/>
              </w:rPr>
              <w:t xml:space="preserve">Шифр </w:t>
            </w:r>
            <w:r>
              <w:rPr>
                <w:rStyle w:val="fontstyle01"/>
              </w:rPr>
              <w:t>ТПБ</w:t>
            </w:r>
            <w:r w:rsidRPr="00FA15D8">
              <w:rPr>
                <w:rStyle w:val="fontstyle01"/>
              </w:rPr>
              <w:t>-</w:t>
            </w:r>
            <w:r>
              <w:rPr>
                <w:rStyle w:val="fontstyle01"/>
              </w:rPr>
              <w:t>ОП-</w:t>
            </w:r>
            <w:r w:rsidRPr="00FA15D8">
              <w:rPr>
                <w:rStyle w:val="fontstyle01"/>
              </w:rPr>
              <w:t>01-</w:t>
            </w:r>
            <w:r>
              <w:rPr>
                <w:rStyle w:val="fontstyle01"/>
              </w:rPr>
              <w:t>15-</w:t>
            </w:r>
            <w:r w:rsidRPr="00FA15D8">
              <w:rPr>
                <w:rStyle w:val="fontstyle01"/>
              </w:rPr>
              <w:t>108</w:t>
            </w:r>
          </w:p>
          <w:p w14:paraId="18027876" w14:textId="77777777" w:rsidR="004541E2" w:rsidRDefault="0026043B" w:rsidP="00D36F02">
            <w:pPr>
              <w:shd w:val="clear" w:color="auto" w:fill="FFFFFF"/>
              <w:tabs>
                <w:tab w:val="left" w:leader="underscore" w:pos="2002"/>
                <w:tab w:val="left" w:leader="underscore" w:pos="3226"/>
              </w:tabs>
              <w:rPr>
                <w:bCs/>
                <w:i/>
                <w:iCs/>
                <w:sz w:val="28"/>
                <w:szCs w:val="28"/>
              </w:rPr>
            </w:pPr>
            <w:r w:rsidRPr="009844C1">
              <w:rPr>
                <w:color w:val="000000"/>
                <w:sz w:val="28"/>
                <w:szCs w:val="28"/>
              </w:rPr>
              <w:t>Направление подготовки</w:t>
            </w:r>
            <w:r>
              <w:rPr>
                <w:rStyle w:val="fontstyle01"/>
              </w:rPr>
              <w:t xml:space="preserve"> </w:t>
            </w:r>
            <w:r w:rsidR="004541E2" w:rsidRPr="00FA15D8">
              <w:rPr>
                <w:rStyle w:val="fontstyle01"/>
              </w:rPr>
              <w:t xml:space="preserve"> </w:t>
            </w:r>
            <w:r w:rsidR="00C56E14" w:rsidRPr="00FA15D8">
              <w:rPr>
                <w:rStyle w:val="fontstyle01"/>
              </w:rPr>
              <w:t xml:space="preserve">35.03.07 </w:t>
            </w:r>
            <w:r w:rsidR="00C56E14" w:rsidRPr="0026043B">
              <w:rPr>
                <w:bCs/>
                <w:i/>
                <w:iCs/>
                <w:color w:val="000000"/>
                <w:sz w:val="28"/>
                <w:szCs w:val="28"/>
              </w:rPr>
              <w:t>Технол</w:t>
            </w:r>
            <w:r w:rsidR="00C56E14" w:rsidRPr="0026043B">
              <w:rPr>
                <w:bCs/>
                <w:i/>
                <w:iCs/>
                <w:color w:val="000000"/>
                <w:sz w:val="28"/>
                <w:szCs w:val="28"/>
              </w:rPr>
              <w:t>о</w:t>
            </w:r>
            <w:r w:rsidR="00C56E14" w:rsidRPr="0026043B">
              <w:rPr>
                <w:bCs/>
                <w:i/>
                <w:iCs/>
                <w:color w:val="000000"/>
                <w:sz w:val="28"/>
                <w:szCs w:val="28"/>
              </w:rPr>
              <w:t>гия</w:t>
            </w:r>
            <w:r w:rsidR="004541E2" w:rsidRPr="0026043B">
              <w:rPr>
                <w:bCs/>
                <w:i/>
                <w:iCs/>
                <w:sz w:val="28"/>
                <w:szCs w:val="28"/>
              </w:rPr>
              <w:t xml:space="preserve"> производства и переработки сельск</w:t>
            </w:r>
            <w:r w:rsidR="004541E2" w:rsidRPr="0026043B">
              <w:rPr>
                <w:bCs/>
                <w:i/>
                <w:iCs/>
                <w:sz w:val="28"/>
                <w:szCs w:val="28"/>
              </w:rPr>
              <w:t>о</w:t>
            </w:r>
            <w:r w:rsidR="004541E2" w:rsidRPr="0026043B">
              <w:rPr>
                <w:bCs/>
                <w:i/>
                <w:iCs/>
                <w:sz w:val="28"/>
                <w:szCs w:val="28"/>
              </w:rPr>
              <w:t>хозяйственной продукции</w:t>
            </w:r>
          </w:p>
          <w:p w14:paraId="31D41372" w14:textId="77777777" w:rsidR="0026043B" w:rsidRPr="0026043B" w:rsidRDefault="0026043B" w:rsidP="00D36F02">
            <w:pPr>
              <w:shd w:val="clear" w:color="auto" w:fill="FFFFFF"/>
              <w:tabs>
                <w:tab w:val="left" w:leader="underscore" w:pos="2002"/>
                <w:tab w:val="left" w:leader="underscore" w:pos="3226"/>
              </w:tabs>
              <w:rPr>
                <w:i/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9844C1">
              <w:rPr>
                <w:color w:val="000000"/>
                <w:sz w:val="28"/>
                <w:szCs w:val="28"/>
              </w:rPr>
              <w:t>аправленность (профиль) образовател</w:t>
            </w:r>
            <w:r w:rsidRPr="009844C1">
              <w:rPr>
                <w:color w:val="000000"/>
                <w:sz w:val="28"/>
                <w:szCs w:val="28"/>
              </w:rPr>
              <w:t>ь</w:t>
            </w:r>
            <w:r w:rsidRPr="009844C1">
              <w:rPr>
                <w:color w:val="000000"/>
                <w:sz w:val="28"/>
                <w:szCs w:val="28"/>
              </w:rPr>
              <w:t>ной программы: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6043B">
              <w:rPr>
                <w:color w:val="000000" w:themeColor="text1"/>
                <w:sz w:val="28"/>
                <w:szCs w:val="28"/>
              </w:rPr>
              <w:t>«</w:t>
            </w:r>
            <w:r w:rsidRPr="0026043B">
              <w:rPr>
                <w:i/>
                <w:iCs/>
                <w:color w:val="000000" w:themeColor="text1"/>
                <w:sz w:val="28"/>
                <w:szCs w:val="28"/>
              </w:rPr>
              <w:t>Технология хранения и переработки сельскохозяйственной пр</w:t>
            </w:r>
            <w:r w:rsidRPr="0026043B">
              <w:rPr>
                <w:i/>
                <w:iCs/>
                <w:color w:val="000000" w:themeColor="text1"/>
                <w:sz w:val="28"/>
                <w:szCs w:val="28"/>
              </w:rPr>
              <w:t>о</w:t>
            </w:r>
            <w:r w:rsidRPr="0026043B">
              <w:rPr>
                <w:i/>
                <w:iCs/>
                <w:color w:val="000000" w:themeColor="text1"/>
                <w:sz w:val="28"/>
                <w:szCs w:val="28"/>
              </w:rPr>
              <w:t>дукции»</w:t>
            </w:r>
          </w:p>
          <w:p w14:paraId="2FFAC851" w14:textId="77777777" w:rsidR="004541E2" w:rsidRPr="00FA15D8" w:rsidRDefault="004541E2" w:rsidP="00D36F02">
            <w:pPr>
              <w:jc w:val="both"/>
              <w:rPr>
                <w:rStyle w:val="fontstyle01"/>
              </w:rPr>
            </w:pPr>
            <w:r w:rsidRPr="00FA15D8">
              <w:rPr>
                <w:rStyle w:val="fontstyle01"/>
              </w:rPr>
              <w:t>Руководитель канд. техн. наук, доцент к</w:t>
            </w:r>
            <w:r w:rsidRPr="00FA15D8">
              <w:rPr>
                <w:rStyle w:val="fontstyle01"/>
              </w:rPr>
              <w:t>а</w:t>
            </w:r>
            <w:r w:rsidRPr="00FA15D8">
              <w:rPr>
                <w:rStyle w:val="fontstyle01"/>
              </w:rPr>
              <w:t>федры технологии производства и перер</w:t>
            </w:r>
            <w:r w:rsidRPr="00FA15D8">
              <w:rPr>
                <w:rStyle w:val="fontstyle01"/>
              </w:rPr>
              <w:t>а</w:t>
            </w:r>
            <w:r w:rsidRPr="00FA15D8">
              <w:rPr>
                <w:rStyle w:val="fontstyle01"/>
              </w:rPr>
              <w:t>ботки сельскохозяйственной продукции</w:t>
            </w:r>
          </w:p>
          <w:p w14:paraId="42E3A557" w14:textId="77777777" w:rsidR="004541E2" w:rsidRPr="00FA15D8" w:rsidRDefault="004541E2" w:rsidP="00D36F02">
            <w:pPr>
              <w:jc w:val="both"/>
              <w:rPr>
                <w:color w:val="000000"/>
                <w:sz w:val="28"/>
                <w:szCs w:val="28"/>
              </w:rPr>
            </w:pPr>
            <w:r w:rsidRPr="00FA15D8">
              <w:rPr>
                <w:rStyle w:val="fontstyle01"/>
              </w:rPr>
              <w:t>МАЗАЛЕВСКИЙ Виктор Борисович</w:t>
            </w:r>
          </w:p>
        </w:tc>
      </w:tr>
    </w:tbl>
    <w:p w14:paraId="7B96ED27" w14:textId="77777777" w:rsidR="004541E2" w:rsidRPr="00FA15D8" w:rsidRDefault="004541E2" w:rsidP="004541E2">
      <w:pPr>
        <w:jc w:val="center"/>
        <w:rPr>
          <w:i/>
          <w:color w:val="000000"/>
          <w:sz w:val="28"/>
          <w:szCs w:val="28"/>
        </w:rPr>
      </w:pPr>
    </w:p>
    <w:p w14:paraId="6814E621" w14:textId="77777777" w:rsidR="008D4B66" w:rsidRDefault="004541E2" w:rsidP="004541E2">
      <w:pPr>
        <w:jc w:val="center"/>
        <w:rPr>
          <w:color w:val="000000"/>
          <w:sz w:val="28"/>
          <w:szCs w:val="28"/>
        </w:rPr>
      </w:pPr>
      <w:r w:rsidRPr="00FA15D8">
        <w:rPr>
          <w:color w:val="000000"/>
          <w:sz w:val="28"/>
          <w:szCs w:val="28"/>
        </w:rPr>
        <w:t xml:space="preserve">Новосибирск </w:t>
      </w:r>
    </w:p>
    <w:p w14:paraId="04CD6EA9" w14:textId="77777777" w:rsidR="004541E2" w:rsidRPr="00FA15D8" w:rsidRDefault="004541E2" w:rsidP="004541E2">
      <w:pPr>
        <w:jc w:val="center"/>
        <w:rPr>
          <w:sz w:val="28"/>
          <w:szCs w:val="28"/>
        </w:rPr>
      </w:pPr>
      <w:r w:rsidRPr="00FA15D8">
        <w:rPr>
          <w:color w:val="000000"/>
          <w:sz w:val="28"/>
          <w:szCs w:val="28"/>
        </w:rPr>
        <w:t>20</w:t>
      </w:r>
      <w:r w:rsidR="00C56E14">
        <w:rPr>
          <w:color w:val="000000"/>
          <w:sz w:val="28"/>
          <w:szCs w:val="28"/>
        </w:rPr>
        <w:t xml:space="preserve"> __</w:t>
      </w:r>
    </w:p>
    <w:p w14:paraId="581B07BC" w14:textId="77777777" w:rsidR="004541E2" w:rsidRPr="00C56E14" w:rsidRDefault="004541E2" w:rsidP="004541E2">
      <w:pPr>
        <w:ind w:firstLine="709"/>
        <w:jc w:val="right"/>
        <w:rPr>
          <w:color w:val="000000"/>
          <w:sz w:val="28"/>
          <w:szCs w:val="28"/>
        </w:rPr>
      </w:pPr>
      <w:r w:rsidRPr="00FA15D8">
        <w:rPr>
          <w:color w:val="000000"/>
          <w:sz w:val="28"/>
          <w:szCs w:val="28"/>
        </w:rPr>
        <w:br w:type="page"/>
      </w:r>
      <w:r w:rsidRPr="00C56E14">
        <w:rPr>
          <w:color w:val="000000"/>
          <w:sz w:val="28"/>
          <w:szCs w:val="28"/>
        </w:rPr>
        <w:lastRenderedPageBreak/>
        <w:t>Окончание прил</w:t>
      </w:r>
      <w:r w:rsidR="00C56E14" w:rsidRPr="00C56E14">
        <w:rPr>
          <w:color w:val="000000"/>
          <w:sz w:val="28"/>
          <w:szCs w:val="28"/>
        </w:rPr>
        <w:t>.</w:t>
      </w:r>
      <w:r w:rsidRPr="00C56E14">
        <w:rPr>
          <w:color w:val="000000"/>
          <w:sz w:val="28"/>
          <w:szCs w:val="28"/>
        </w:rPr>
        <w:t xml:space="preserve"> </w:t>
      </w:r>
      <w:r w:rsidR="00794797" w:rsidRPr="00C56E14">
        <w:rPr>
          <w:color w:val="000000"/>
          <w:sz w:val="28"/>
          <w:szCs w:val="28"/>
        </w:rPr>
        <w:t>1</w:t>
      </w:r>
    </w:p>
    <w:p w14:paraId="200495EF" w14:textId="77777777" w:rsidR="00C56E14" w:rsidRDefault="00C56E14" w:rsidP="004541E2">
      <w:pPr>
        <w:pStyle w:val="020"/>
      </w:pPr>
    </w:p>
    <w:p w14:paraId="6AF8B51C" w14:textId="77777777" w:rsidR="004541E2" w:rsidRPr="00FA15D8" w:rsidRDefault="004541E2" w:rsidP="004541E2">
      <w:pPr>
        <w:pStyle w:val="020"/>
      </w:pPr>
      <w:r w:rsidRPr="00FA15D8">
        <w:t>Форма оборота титульного листа выпускной квалификационной работы</w:t>
      </w:r>
    </w:p>
    <w:p w14:paraId="6248D15B" w14:textId="77777777" w:rsidR="004541E2" w:rsidRPr="00FA15D8" w:rsidRDefault="004541E2" w:rsidP="004541E2">
      <w:pPr>
        <w:jc w:val="both"/>
        <w:rPr>
          <w:color w:val="000000"/>
          <w:sz w:val="28"/>
          <w:szCs w:val="28"/>
        </w:rPr>
      </w:pPr>
    </w:p>
    <w:p w14:paraId="1E947657" w14:textId="77777777" w:rsidR="004541E2" w:rsidRPr="00FA15D8" w:rsidRDefault="004541E2" w:rsidP="004541E2">
      <w:pPr>
        <w:jc w:val="both"/>
        <w:rPr>
          <w:color w:val="000000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1055"/>
        <w:gridCol w:w="604"/>
        <w:gridCol w:w="390"/>
        <w:gridCol w:w="2420"/>
      </w:tblGrid>
      <w:tr w:rsidR="004541E2" w:rsidRPr="00FA15D8" w14:paraId="15DCFEC1" w14:textId="77777777" w:rsidTr="00D36F02">
        <w:trPr>
          <w:trHeight w:val="352"/>
        </w:trPr>
        <w:tc>
          <w:tcPr>
            <w:tcW w:w="2076" w:type="dxa"/>
          </w:tcPr>
          <w:p w14:paraId="408C98C2" w14:textId="77777777" w:rsidR="004541E2" w:rsidRPr="00FA15D8" w:rsidRDefault="004541E2" w:rsidP="00D36F02">
            <w:pPr>
              <w:spacing w:before="240"/>
              <w:jc w:val="both"/>
              <w:rPr>
                <w:color w:val="000000"/>
                <w:sz w:val="28"/>
                <w:szCs w:val="28"/>
              </w:rPr>
            </w:pPr>
            <w:r w:rsidRPr="00FA15D8">
              <w:rPr>
                <w:color w:val="000000"/>
                <w:sz w:val="28"/>
                <w:szCs w:val="28"/>
              </w:rPr>
              <w:t>Дата защиты</w:t>
            </w:r>
          </w:p>
        </w:tc>
        <w:tc>
          <w:tcPr>
            <w:tcW w:w="4469" w:type="dxa"/>
            <w:gridSpan w:val="4"/>
            <w:tcBorders>
              <w:bottom w:val="single" w:sz="4" w:space="0" w:color="auto"/>
            </w:tcBorders>
          </w:tcPr>
          <w:p w14:paraId="6CCD2A4F" w14:textId="77777777" w:rsidR="004541E2" w:rsidRPr="00FA15D8" w:rsidRDefault="004541E2" w:rsidP="00CC48E3">
            <w:pPr>
              <w:spacing w:before="24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4541E2" w:rsidRPr="00FA15D8" w14:paraId="36DBAD21" w14:textId="77777777" w:rsidTr="00D36F02">
        <w:trPr>
          <w:trHeight w:val="352"/>
        </w:trPr>
        <w:tc>
          <w:tcPr>
            <w:tcW w:w="3131" w:type="dxa"/>
            <w:gridSpan w:val="2"/>
          </w:tcPr>
          <w:p w14:paraId="5A25F4E0" w14:textId="77777777" w:rsidR="004541E2" w:rsidRPr="00FA15D8" w:rsidRDefault="004541E2" w:rsidP="00D36F02">
            <w:pPr>
              <w:spacing w:before="240"/>
              <w:jc w:val="both"/>
              <w:rPr>
                <w:color w:val="000000"/>
                <w:sz w:val="28"/>
                <w:szCs w:val="28"/>
              </w:rPr>
            </w:pPr>
            <w:r w:rsidRPr="00FA15D8">
              <w:rPr>
                <w:color w:val="000000"/>
                <w:sz w:val="28"/>
                <w:szCs w:val="28"/>
              </w:rPr>
              <w:t>Оценка после защиты</w:t>
            </w:r>
          </w:p>
        </w:tc>
        <w:tc>
          <w:tcPr>
            <w:tcW w:w="3413" w:type="dxa"/>
            <w:gridSpan w:val="3"/>
            <w:tcBorders>
              <w:bottom w:val="single" w:sz="4" w:space="0" w:color="auto"/>
            </w:tcBorders>
          </w:tcPr>
          <w:p w14:paraId="7D300924" w14:textId="77777777" w:rsidR="004541E2" w:rsidRPr="00FA15D8" w:rsidRDefault="004541E2" w:rsidP="00D36F02">
            <w:pPr>
              <w:spacing w:before="24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4541E2" w:rsidRPr="00FA15D8" w14:paraId="2A72209B" w14:textId="77777777" w:rsidTr="00D36F02">
        <w:trPr>
          <w:trHeight w:val="137"/>
        </w:trPr>
        <w:tc>
          <w:tcPr>
            <w:tcW w:w="3735" w:type="dxa"/>
            <w:gridSpan w:val="3"/>
          </w:tcPr>
          <w:p w14:paraId="248D98FE" w14:textId="77777777" w:rsidR="004541E2" w:rsidRPr="00FA15D8" w:rsidRDefault="004541E2" w:rsidP="00D36F02">
            <w:pPr>
              <w:spacing w:before="240"/>
              <w:jc w:val="both"/>
              <w:rPr>
                <w:color w:val="000000"/>
                <w:sz w:val="28"/>
                <w:szCs w:val="28"/>
              </w:rPr>
            </w:pPr>
            <w:r w:rsidRPr="00FA15D8">
              <w:rPr>
                <w:color w:val="000000"/>
                <w:sz w:val="28"/>
                <w:szCs w:val="28"/>
              </w:rPr>
              <w:t xml:space="preserve">Протокол заседания </w:t>
            </w:r>
            <w:r w:rsidR="00C56E14">
              <w:rPr>
                <w:color w:val="000000"/>
                <w:sz w:val="28"/>
                <w:szCs w:val="28"/>
              </w:rPr>
              <w:t>Г</w:t>
            </w:r>
            <w:r w:rsidRPr="00FA15D8">
              <w:rPr>
                <w:color w:val="000000"/>
                <w:sz w:val="28"/>
                <w:szCs w:val="28"/>
              </w:rPr>
              <w:t>ЭК №</w:t>
            </w:r>
          </w:p>
        </w:tc>
        <w:tc>
          <w:tcPr>
            <w:tcW w:w="2810" w:type="dxa"/>
            <w:gridSpan w:val="2"/>
            <w:tcBorders>
              <w:bottom w:val="single" w:sz="4" w:space="0" w:color="auto"/>
            </w:tcBorders>
          </w:tcPr>
          <w:p w14:paraId="6732FF1E" w14:textId="77777777" w:rsidR="004541E2" w:rsidRPr="00FA15D8" w:rsidRDefault="004541E2" w:rsidP="00D36F02">
            <w:pPr>
              <w:spacing w:before="24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4541E2" w:rsidRPr="00FA15D8" w14:paraId="0805CED7" w14:textId="77777777" w:rsidTr="00D36F02">
        <w:trPr>
          <w:trHeight w:val="352"/>
        </w:trPr>
        <w:tc>
          <w:tcPr>
            <w:tcW w:w="2076" w:type="dxa"/>
          </w:tcPr>
          <w:p w14:paraId="775993B3" w14:textId="77777777" w:rsidR="004541E2" w:rsidRPr="00FA15D8" w:rsidRDefault="004541E2" w:rsidP="00D36F02">
            <w:pPr>
              <w:spacing w:before="240"/>
              <w:jc w:val="both"/>
              <w:rPr>
                <w:color w:val="000000"/>
                <w:sz w:val="28"/>
                <w:szCs w:val="28"/>
              </w:rPr>
            </w:pPr>
            <w:r w:rsidRPr="00FA15D8">
              <w:rPr>
                <w:color w:val="000000"/>
                <w:sz w:val="28"/>
                <w:szCs w:val="28"/>
              </w:rPr>
              <w:t xml:space="preserve">Секретарь </w:t>
            </w:r>
            <w:r w:rsidR="00C56E14">
              <w:rPr>
                <w:color w:val="000000"/>
                <w:sz w:val="28"/>
                <w:szCs w:val="28"/>
              </w:rPr>
              <w:t>Г</w:t>
            </w:r>
            <w:r w:rsidRPr="00FA15D8">
              <w:rPr>
                <w:color w:val="000000"/>
                <w:sz w:val="28"/>
                <w:szCs w:val="28"/>
              </w:rPr>
              <w:t>ЭК</w:t>
            </w:r>
          </w:p>
        </w:tc>
        <w:tc>
          <w:tcPr>
            <w:tcW w:w="1659" w:type="dxa"/>
            <w:gridSpan w:val="2"/>
            <w:tcBorders>
              <w:bottom w:val="single" w:sz="4" w:space="0" w:color="auto"/>
            </w:tcBorders>
          </w:tcPr>
          <w:p w14:paraId="42843F7A" w14:textId="77777777" w:rsidR="004541E2" w:rsidRPr="00FA15D8" w:rsidRDefault="004541E2" w:rsidP="00D36F02">
            <w:pPr>
              <w:spacing w:before="240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390" w:type="dxa"/>
          </w:tcPr>
          <w:p w14:paraId="6683F220" w14:textId="77777777" w:rsidR="004541E2" w:rsidRPr="00FA15D8" w:rsidRDefault="004541E2" w:rsidP="00D36F02">
            <w:pPr>
              <w:spacing w:before="2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14:paraId="6EECA86A" w14:textId="77777777" w:rsidR="004541E2" w:rsidRPr="00FA15D8" w:rsidRDefault="004541E2" w:rsidP="00D36F02">
            <w:pPr>
              <w:spacing w:before="24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4541E2" w:rsidRPr="008D4B66" w14:paraId="32F2658B" w14:textId="77777777" w:rsidTr="00D36F02">
        <w:trPr>
          <w:trHeight w:val="336"/>
        </w:trPr>
        <w:tc>
          <w:tcPr>
            <w:tcW w:w="2076" w:type="dxa"/>
          </w:tcPr>
          <w:p w14:paraId="61DCC9F9" w14:textId="77777777" w:rsidR="004541E2" w:rsidRPr="008D4B66" w:rsidRDefault="004541E2" w:rsidP="00D36F02">
            <w:pPr>
              <w:jc w:val="center"/>
              <w:rPr>
                <w:i/>
                <w:color w:val="000000"/>
                <w:sz w:val="22"/>
                <w:szCs w:val="28"/>
              </w:rPr>
            </w:pPr>
          </w:p>
        </w:tc>
        <w:tc>
          <w:tcPr>
            <w:tcW w:w="1659" w:type="dxa"/>
            <w:gridSpan w:val="2"/>
          </w:tcPr>
          <w:p w14:paraId="6E3D3450" w14:textId="77777777" w:rsidR="004541E2" w:rsidRPr="008D4B66" w:rsidRDefault="004541E2" w:rsidP="00D36F02">
            <w:pPr>
              <w:jc w:val="center"/>
              <w:rPr>
                <w:i/>
                <w:color w:val="000000"/>
                <w:sz w:val="22"/>
                <w:szCs w:val="28"/>
              </w:rPr>
            </w:pPr>
            <w:r w:rsidRPr="008D4B66">
              <w:rPr>
                <w:i/>
                <w:color w:val="000000"/>
                <w:sz w:val="22"/>
                <w:szCs w:val="28"/>
              </w:rPr>
              <w:t>(подпись)</w:t>
            </w:r>
          </w:p>
        </w:tc>
        <w:tc>
          <w:tcPr>
            <w:tcW w:w="390" w:type="dxa"/>
          </w:tcPr>
          <w:p w14:paraId="3D0CDF9E" w14:textId="77777777" w:rsidR="004541E2" w:rsidRPr="008D4B66" w:rsidRDefault="004541E2" w:rsidP="00D36F02">
            <w:pPr>
              <w:jc w:val="center"/>
              <w:rPr>
                <w:i/>
                <w:color w:val="000000"/>
                <w:sz w:val="22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auto"/>
            </w:tcBorders>
          </w:tcPr>
          <w:p w14:paraId="31EB824C" w14:textId="77777777" w:rsidR="004541E2" w:rsidRPr="008D4B66" w:rsidRDefault="004541E2" w:rsidP="00D36F02">
            <w:pPr>
              <w:jc w:val="center"/>
              <w:rPr>
                <w:i/>
                <w:color w:val="000000"/>
                <w:sz w:val="22"/>
                <w:szCs w:val="28"/>
              </w:rPr>
            </w:pPr>
            <w:r w:rsidRPr="008D4B66">
              <w:rPr>
                <w:i/>
                <w:color w:val="000000"/>
                <w:sz w:val="22"/>
                <w:szCs w:val="28"/>
              </w:rPr>
              <w:t>(ФИО)</w:t>
            </w:r>
          </w:p>
        </w:tc>
      </w:tr>
    </w:tbl>
    <w:p w14:paraId="182E475C" w14:textId="77777777" w:rsidR="004541E2" w:rsidRPr="00FA15D8" w:rsidRDefault="004541E2" w:rsidP="004541E2">
      <w:pPr>
        <w:jc w:val="both"/>
        <w:rPr>
          <w:color w:val="000000"/>
          <w:sz w:val="28"/>
          <w:szCs w:val="28"/>
        </w:rPr>
      </w:pPr>
    </w:p>
    <w:p w14:paraId="4274614C" w14:textId="77777777" w:rsidR="004541E2" w:rsidRPr="00FA15D8" w:rsidRDefault="004541E2" w:rsidP="004541E2">
      <w:pPr>
        <w:jc w:val="both"/>
        <w:rPr>
          <w:color w:val="000000"/>
          <w:sz w:val="28"/>
          <w:szCs w:val="28"/>
        </w:rPr>
      </w:pPr>
    </w:p>
    <w:p w14:paraId="05C58864" w14:textId="77777777" w:rsidR="004541E2" w:rsidRPr="00FA15D8" w:rsidRDefault="004541E2" w:rsidP="004541E2">
      <w:pPr>
        <w:jc w:val="both"/>
        <w:rPr>
          <w:color w:val="000000"/>
          <w:sz w:val="28"/>
          <w:szCs w:val="28"/>
        </w:rPr>
      </w:pPr>
    </w:p>
    <w:p w14:paraId="060E0766" w14:textId="77777777" w:rsidR="004541E2" w:rsidRPr="00FA15D8" w:rsidRDefault="004541E2" w:rsidP="004541E2">
      <w:pPr>
        <w:jc w:val="both"/>
        <w:rPr>
          <w:color w:val="000000"/>
          <w:sz w:val="28"/>
          <w:szCs w:val="28"/>
        </w:rPr>
      </w:pPr>
    </w:p>
    <w:p w14:paraId="633E87D4" w14:textId="77777777" w:rsidR="004541E2" w:rsidRPr="00FA15D8" w:rsidRDefault="004541E2" w:rsidP="004541E2">
      <w:pPr>
        <w:spacing w:line="360" w:lineRule="auto"/>
        <w:jc w:val="both"/>
        <w:rPr>
          <w:color w:val="000000"/>
          <w:sz w:val="28"/>
          <w:szCs w:val="28"/>
        </w:rPr>
      </w:pPr>
      <w:r w:rsidRPr="00FA15D8">
        <w:rPr>
          <w:color w:val="000000"/>
          <w:sz w:val="28"/>
          <w:szCs w:val="28"/>
        </w:rPr>
        <w:t xml:space="preserve">Текст выпускной квалификационной работы </w:t>
      </w:r>
    </w:p>
    <w:p w14:paraId="70EDBD8F" w14:textId="77777777" w:rsidR="004541E2" w:rsidRPr="00FA15D8" w:rsidRDefault="004541E2" w:rsidP="004541E2">
      <w:pPr>
        <w:spacing w:line="360" w:lineRule="auto"/>
        <w:jc w:val="both"/>
        <w:rPr>
          <w:sz w:val="28"/>
          <w:szCs w:val="28"/>
        </w:rPr>
      </w:pPr>
      <w:r w:rsidRPr="00FA15D8">
        <w:rPr>
          <w:color w:val="000000"/>
          <w:sz w:val="28"/>
          <w:szCs w:val="28"/>
        </w:rPr>
        <w:t xml:space="preserve">на </w:t>
      </w:r>
      <w:r w:rsidRPr="00FA15D8">
        <w:rPr>
          <w:color w:val="000000"/>
          <w:sz w:val="28"/>
          <w:szCs w:val="28"/>
          <w:u w:val="single"/>
        </w:rPr>
        <w:t xml:space="preserve">  </w:t>
      </w:r>
      <w:r w:rsidR="00C56E14">
        <w:rPr>
          <w:color w:val="000000"/>
          <w:sz w:val="28"/>
          <w:szCs w:val="28"/>
          <w:u w:val="single"/>
        </w:rPr>
        <w:t xml:space="preserve">  </w:t>
      </w:r>
      <w:r w:rsidRPr="00FA15D8">
        <w:rPr>
          <w:color w:val="000000"/>
          <w:sz w:val="28"/>
          <w:szCs w:val="28"/>
          <w:u w:val="single"/>
        </w:rPr>
        <w:t xml:space="preserve">  </w:t>
      </w:r>
      <w:r w:rsidRPr="00FA15D8">
        <w:rPr>
          <w:color w:val="000000"/>
          <w:sz w:val="28"/>
          <w:szCs w:val="28"/>
        </w:rPr>
        <w:t xml:space="preserve"> страницах</w:t>
      </w:r>
    </w:p>
    <w:p w14:paraId="6B8E0637" w14:textId="77777777" w:rsidR="004541E2" w:rsidRPr="00FA15D8" w:rsidRDefault="00C56E14" w:rsidP="004541E2">
      <w:pPr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Приложение на </w:t>
      </w:r>
      <w:r w:rsidRPr="00C56E14">
        <w:rPr>
          <w:i/>
          <w:iCs/>
          <w:color w:val="000000"/>
          <w:sz w:val="28"/>
          <w:szCs w:val="28"/>
          <w:u w:val="single"/>
        </w:rPr>
        <w:t xml:space="preserve">      </w:t>
      </w:r>
      <w:r>
        <w:rPr>
          <w:i/>
          <w:iCs/>
          <w:color w:val="000000"/>
          <w:sz w:val="28"/>
          <w:szCs w:val="28"/>
        </w:rPr>
        <w:t xml:space="preserve">  листах</w:t>
      </w:r>
    </w:p>
    <w:p w14:paraId="42916224" w14:textId="77777777" w:rsidR="004541E2" w:rsidRPr="00FA15D8" w:rsidRDefault="004541E2" w:rsidP="004541E2">
      <w:pPr>
        <w:jc w:val="both"/>
        <w:rPr>
          <w:i/>
          <w:iCs/>
          <w:color w:val="000000"/>
          <w:sz w:val="28"/>
          <w:szCs w:val="28"/>
        </w:rPr>
      </w:pPr>
    </w:p>
    <w:p w14:paraId="5E6EEA26" w14:textId="77777777" w:rsidR="004541E2" w:rsidRPr="00FA15D8" w:rsidRDefault="004541E2" w:rsidP="004541E2">
      <w:pPr>
        <w:jc w:val="both"/>
        <w:rPr>
          <w:i/>
          <w:iCs/>
          <w:color w:val="000000"/>
          <w:sz w:val="28"/>
          <w:szCs w:val="28"/>
        </w:rPr>
      </w:pPr>
    </w:p>
    <w:p w14:paraId="6019A34C" w14:textId="77777777" w:rsidR="004541E2" w:rsidRPr="00FA15D8" w:rsidRDefault="004541E2" w:rsidP="004541E2">
      <w:pPr>
        <w:jc w:val="both"/>
        <w:rPr>
          <w:i/>
          <w:iCs/>
          <w:color w:val="000000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474"/>
        <w:gridCol w:w="2226"/>
      </w:tblGrid>
      <w:tr w:rsidR="004541E2" w:rsidRPr="00FA15D8" w14:paraId="57E1770B" w14:textId="77777777" w:rsidTr="00D36F02">
        <w:trPr>
          <w:trHeight w:val="205"/>
        </w:trPr>
        <w:tc>
          <w:tcPr>
            <w:tcW w:w="2787" w:type="dxa"/>
            <w:tcBorders>
              <w:bottom w:val="single" w:sz="4" w:space="0" w:color="auto"/>
            </w:tcBorders>
          </w:tcPr>
          <w:p w14:paraId="529A7F3D" w14:textId="77777777" w:rsidR="004541E2" w:rsidRPr="00FA15D8" w:rsidRDefault="004541E2" w:rsidP="00D36F02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14:paraId="0C101ED4" w14:textId="77777777" w:rsidR="004541E2" w:rsidRPr="00FA15D8" w:rsidRDefault="004541E2" w:rsidP="00D36F02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14:paraId="617B726C" w14:textId="77777777" w:rsidR="004541E2" w:rsidRPr="00FA15D8" w:rsidRDefault="004541E2" w:rsidP="00CC48E3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4541E2" w:rsidRPr="008D4B66" w14:paraId="27E23C82" w14:textId="77777777" w:rsidTr="00D36F02">
        <w:trPr>
          <w:trHeight w:val="465"/>
        </w:trPr>
        <w:tc>
          <w:tcPr>
            <w:tcW w:w="2787" w:type="dxa"/>
            <w:tcBorders>
              <w:top w:val="single" w:sz="4" w:space="0" w:color="auto"/>
            </w:tcBorders>
          </w:tcPr>
          <w:p w14:paraId="7FA0CAB7" w14:textId="77777777" w:rsidR="004541E2" w:rsidRPr="008D4B66" w:rsidRDefault="004541E2" w:rsidP="009878B6">
            <w:pPr>
              <w:jc w:val="center"/>
              <w:rPr>
                <w:i/>
                <w:color w:val="000000"/>
                <w:sz w:val="22"/>
                <w:szCs w:val="28"/>
              </w:rPr>
            </w:pPr>
            <w:r w:rsidRPr="008D4B66">
              <w:rPr>
                <w:i/>
                <w:color w:val="000000"/>
                <w:sz w:val="22"/>
                <w:szCs w:val="28"/>
              </w:rPr>
              <w:t xml:space="preserve">(подпись </w:t>
            </w:r>
            <w:r w:rsidR="009878B6">
              <w:rPr>
                <w:i/>
                <w:color w:val="000000"/>
                <w:sz w:val="22"/>
                <w:szCs w:val="28"/>
              </w:rPr>
              <w:t>обучающегося</w:t>
            </w:r>
            <w:r w:rsidRPr="008D4B66">
              <w:rPr>
                <w:i/>
                <w:color w:val="000000"/>
                <w:sz w:val="22"/>
                <w:szCs w:val="28"/>
              </w:rPr>
              <w:t>)</w:t>
            </w:r>
          </w:p>
        </w:tc>
        <w:tc>
          <w:tcPr>
            <w:tcW w:w="474" w:type="dxa"/>
          </w:tcPr>
          <w:p w14:paraId="568DD9FF" w14:textId="77777777" w:rsidR="004541E2" w:rsidRPr="008D4B66" w:rsidRDefault="004541E2" w:rsidP="00D36F02">
            <w:pPr>
              <w:jc w:val="center"/>
              <w:rPr>
                <w:i/>
                <w:color w:val="000000"/>
                <w:sz w:val="22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</w:tcBorders>
          </w:tcPr>
          <w:p w14:paraId="1AF0EDDF" w14:textId="77777777" w:rsidR="004541E2" w:rsidRPr="008D4B66" w:rsidRDefault="004541E2" w:rsidP="00D36F02">
            <w:pPr>
              <w:jc w:val="center"/>
              <w:rPr>
                <w:i/>
                <w:color w:val="000000"/>
                <w:sz w:val="22"/>
                <w:szCs w:val="28"/>
              </w:rPr>
            </w:pPr>
            <w:r w:rsidRPr="008D4B66">
              <w:rPr>
                <w:i/>
                <w:color w:val="000000"/>
                <w:sz w:val="22"/>
                <w:szCs w:val="28"/>
              </w:rPr>
              <w:t>(дата)</w:t>
            </w:r>
          </w:p>
        </w:tc>
      </w:tr>
      <w:tr w:rsidR="004541E2" w:rsidRPr="00FA15D8" w14:paraId="568F4478" w14:textId="77777777" w:rsidTr="00D36F02">
        <w:trPr>
          <w:trHeight w:val="205"/>
        </w:trPr>
        <w:tc>
          <w:tcPr>
            <w:tcW w:w="2787" w:type="dxa"/>
            <w:tcBorders>
              <w:bottom w:val="single" w:sz="4" w:space="0" w:color="auto"/>
            </w:tcBorders>
          </w:tcPr>
          <w:p w14:paraId="2D381F6B" w14:textId="77777777" w:rsidR="004541E2" w:rsidRPr="00FA15D8" w:rsidRDefault="004541E2" w:rsidP="00D36F02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14:paraId="5D1A1DB1" w14:textId="77777777" w:rsidR="004541E2" w:rsidRPr="00FA15D8" w:rsidRDefault="004541E2" w:rsidP="00D36F02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14:paraId="4DF1F6A0" w14:textId="77777777" w:rsidR="004541E2" w:rsidRPr="00FA15D8" w:rsidRDefault="004541E2" w:rsidP="00CC48E3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4541E2" w:rsidRPr="008D4B66" w14:paraId="2FE6467E" w14:textId="77777777" w:rsidTr="00D36F02">
        <w:trPr>
          <w:trHeight w:val="205"/>
        </w:trPr>
        <w:tc>
          <w:tcPr>
            <w:tcW w:w="2787" w:type="dxa"/>
            <w:tcBorders>
              <w:top w:val="single" w:sz="4" w:space="0" w:color="auto"/>
            </w:tcBorders>
          </w:tcPr>
          <w:p w14:paraId="5142A275" w14:textId="77777777" w:rsidR="004541E2" w:rsidRPr="008D4B66" w:rsidRDefault="004541E2" w:rsidP="00D36F02">
            <w:pPr>
              <w:jc w:val="center"/>
              <w:rPr>
                <w:i/>
                <w:color w:val="000000"/>
                <w:sz w:val="22"/>
                <w:szCs w:val="28"/>
              </w:rPr>
            </w:pPr>
            <w:r w:rsidRPr="008D4B66">
              <w:rPr>
                <w:i/>
                <w:color w:val="000000"/>
                <w:sz w:val="22"/>
                <w:szCs w:val="28"/>
              </w:rPr>
              <w:t>(подпись руководителя)</w:t>
            </w:r>
          </w:p>
        </w:tc>
        <w:tc>
          <w:tcPr>
            <w:tcW w:w="474" w:type="dxa"/>
          </w:tcPr>
          <w:p w14:paraId="045F4DCE" w14:textId="77777777" w:rsidR="004541E2" w:rsidRPr="008D4B66" w:rsidRDefault="004541E2" w:rsidP="00D36F02">
            <w:pPr>
              <w:jc w:val="center"/>
              <w:rPr>
                <w:i/>
                <w:color w:val="000000"/>
                <w:sz w:val="22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</w:tcBorders>
          </w:tcPr>
          <w:p w14:paraId="57388F82" w14:textId="77777777" w:rsidR="004541E2" w:rsidRPr="008D4B66" w:rsidRDefault="004541E2" w:rsidP="00D36F02">
            <w:pPr>
              <w:jc w:val="center"/>
              <w:rPr>
                <w:i/>
                <w:color w:val="000000"/>
                <w:sz w:val="22"/>
                <w:szCs w:val="28"/>
              </w:rPr>
            </w:pPr>
            <w:r w:rsidRPr="008D4B66">
              <w:rPr>
                <w:i/>
                <w:color w:val="000000"/>
                <w:sz w:val="22"/>
                <w:szCs w:val="28"/>
              </w:rPr>
              <w:t>(дата)</w:t>
            </w:r>
          </w:p>
        </w:tc>
      </w:tr>
    </w:tbl>
    <w:p w14:paraId="302B2891" w14:textId="77777777" w:rsidR="004541E2" w:rsidRPr="00FA15D8" w:rsidRDefault="004541E2" w:rsidP="004541E2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14:paraId="02BFFF86" w14:textId="77777777" w:rsidR="004541E2" w:rsidRPr="00FA15D8" w:rsidRDefault="004541E2" w:rsidP="004541E2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14:paraId="1ABA57AD" w14:textId="77777777" w:rsidR="004541E2" w:rsidRPr="00FA15D8" w:rsidRDefault="004541E2" w:rsidP="004541E2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FA15D8">
        <w:rPr>
          <w:i/>
          <w:iCs/>
          <w:color w:val="000000"/>
          <w:sz w:val="28"/>
          <w:szCs w:val="28"/>
        </w:rPr>
        <w:br w:type="page"/>
      </w:r>
    </w:p>
    <w:p w14:paraId="79C250D4" w14:textId="77777777" w:rsidR="004541E2" w:rsidRPr="008D4B66" w:rsidRDefault="00092DA5" w:rsidP="004541E2">
      <w:pPr>
        <w:pStyle w:val="020"/>
        <w:jc w:val="right"/>
        <w:rPr>
          <w:b w:val="0"/>
        </w:rPr>
      </w:pPr>
      <w:bookmarkStart w:id="16" w:name="_Toc468124845"/>
      <w:r w:rsidRPr="008D4B66">
        <w:rPr>
          <w:b w:val="0"/>
        </w:rPr>
        <w:lastRenderedPageBreak/>
        <w:t xml:space="preserve"> </w:t>
      </w:r>
      <w:r w:rsidR="008D4B66" w:rsidRPr="008D4B66">
        <w:rPr>
          <w:b w:val="0"/>
        </w:rPr>
        <w:t xml:space="preserve">Приложение </w:t>
      </w:r>
      <w:bookmarkEnd w:id="16"/>
      <w:r w:rsidR="00794797">
        <w:rPr>
          <w:b w:val="0"/>
        </w:rPr>
        <w:t>2</w:t>
      </w:r>
    </w:p>
    <w:p w14:paraId="2EA3C2B6" w14:textId="77777777" w:rsidR="004541E2" w:rsidRPr="00FA15D8" w:rsidRDefault="004541E2" w:rsidP="004541E2">
      <w:pPr>
        <w:pStyle w:val="020"/>
      </w:pPr>
      <w:r w:rsidRPr="00FA15D8">
        <w:t>Форма задания на выпускную квалификационную работу</w:t>
      </w:r>
    </w:p>
    <w:tbl>
      <w:tblPr>
        <w:tblW w:w="98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7855"/>
      </w:tblGrid>
      <w:tr w:rsidR="003C088D" w:rsidRPr="00DA5D7A" w14:paraId="7C22F48F" w14:textId="77777777" w:rsidTr="008C48FA">
        <w:tc>
          <w:tcPr>
            <w:tcW w:w="1985" w:type="dxa"/>
            <w:shd w:val="clear" w:color="auto" w:fill="auto"/>
          </w:tcPr>
          <w:p w14:paraId="5B7196F5" w14:textId="77777777" w:rsidR="003C088D" w:rsidRPr="00DA5D7A" w:rsidRDefault="003C088D" w:rsidP="008C48FA">
            <w:pPr>
              <w:ind w:firstLine="176"/>
              <w:rPr>
                <w:rFonts w:eastAsia="Calibri"/>
                <w:sz w:val="24"/>
                <w:szCs w:val="22"/>
                <w:lang w:val="en-US" w:eastAsia="en-US"/>
              </w:rPr>
            </w:pPr>
            <w:r w:rsidRPr="00DA5D7A">
              <w:rPr>
                <w:rFonts w:eastAsia="Calibri"/>
                <w:noProof/>
                <w:sz w:val="24"/>
                <w:szCs w:val="22"/>
              </w:rPr>
              <w:drawing>
                <wp:inline distT="0" distB="0" distL="0" distR="0" wp14:anchorId="40BE4AC2" wp14:editId="5F46C2C7">
                  <wp:extent cx="954405" cy="962025"/>
                  <wp:effectExtent l="0" t="0" r="0" b="0"/>
                  <wp:docPr id="4" name="Рисунок 4" descr="C:\Documents and Settings\ChepNO\Мои документы\Н.О. Чепля\лого\logo_SibUPC_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ChepNO\Мои документы\Н.О. Чепля\лого\logo_SibUPC_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5" w:type="dxa"/>
            <w:shd w:val="clear" w:color="auto" w:fill="auto"/>
          </w:tcPr>
          <w:p w14:paraId="2FB922DA" w14:textId="77777777" w:rsidR="003C088D" w:rsidRDefault="003C088D" w:rsidP="008C48FA">
            <w:pPr>
              <w:spacing w:line="360" w:lineRule="auto"/>
              <w:ind w:hanging="10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6C7AC39C" w14:textId="77777777" w:rsidR="003C088D" w:rsidRPr="00DA5D7A" w:rsidRDefault="003C088D" w:rsidP="008C48FA">
            <w:pPr>
              <w:spacing w:line="360" w:lineRule="auto"/>
              <w:ind w:hanging="10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A5D7A">
              <w:rPr>
                <w:rFonts w:eastAsia="Calibri"/>
                <w:b/>
                <w:sz w:val="24"/>
                <w:szCs w:val="24"/>
                <w:lang w:eastAsia="en-US"/>
              </w:rPr>
              <w:t>автономная некоммерческая образовательная организация</w:t>
            </w:r>
          </w:p>
          <w:p w14:paraId="3CAF1D46" w14:textId="77777777" w:rsidR="003C088D" w:rsidRPr="00DA5D7A" w:rsidRDefault="003C088D" w:rsidP="008C48FA">
            <w:pPr>
              <w:spacing w:line="360" w:lineRule="auto"/>
              <w:ind w:firstLine="34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A5D7A">
              <w:rPr>
                <w:rFonts w:eastAsia="Calibri"/>
                <w:b/>
                <w:sz w:val="24"/>
                <w:szCs w:val="24"/>
                <w:lang w:eastAsia="en-US"/>
              </w:rPr>
              <w:t>высшего образования Центросоюза Российской Федерации</w:t>
            </w:r>
          </w:p>
          <w:p w14:paraId="2502EBF6" w14:textId="77777777" w:rsidR="003C088D" w:rsidRPr="00DA5D7A" w:rsidRDefault="003C088D" w:rsidP="008C48FA">
            <w:pPr>
              <w:spacing w:line="360" w:lineRule="auto"/>
              <w:ind w:firstLine="176"/>
              <w:rPr>
                <w:rFonts w:eastAsia="Calibri"/>
                <w:sz w:val="28"/>
                <w:szCs w:val="28"/>
                <w:lang w:eastAsia="en-US"/>
              </w:rPr>
            </w:pPr>
            <w:r w:rsidRPr="00DA5D7A">
              <w:rPr>
                <w:rFonts w:eastAsia="Calibri"/>
                <w:b/>
                <w:sz w:val="28"/>
                <w:szCs w:val="28"/>
                <w:lang w:eastAsia="en-US"/>
              </w:rPr>
              <w:t>«Сибирский университет потребительской кооперации»</w:t>
            </w:r>
          </w:p>
        </w:tc>
      </w:tr>
    </w:tbl>
    <w:p w14:paraId="640D1AFE" w14:textId="77777777" w:rsidR="003C088D" w:rsidRPr="00DA5D7A" w:rsidRDefault="003C088D" w:rsidP="003C088D">
      <w:pPr>
        <w:pStyle w:val="1"/>
        <w:rPr>
          <w:b/>
          <w:sz w:val="32"/>
          <w:szCs w:val="32"/>
        </w:rPr>
      </w:pPr>
    </w:p>
    <w:p w14:paraId="65D164A7" w14:textId="77777777" w:rsidR="003C088D" w:rsidRPr="00DA5D7A" w:rsidRDefault="003C088D" w:rsidP="003C088D">
      <w:pPr>
        <w:pStyle w:val="1"/>
        <w:contextualSpacing/>
      </w:pPr>
      <w:r w:rsidRPr="00DA5D7A">
        <w:rPr>
          <w:sz w:val="28"/>
          <w:szCs w:val="28"/>
        </w:rPr>
        <w:t>Кафедра _</w:t>
      </w:r>
      <w:r w:rsidRPr="00DA5D7A">
        <w:t>__________________________________________</w:t>
      </w:r>
    </w:p>
    <w:p w14:paraId="2D0F4777" w14:textId="77777777" w:rsidR="003C088D" w:rsidRDefault="003C088D" w:rsidP="003C088D">
      <w:pPr>
        <w:contextualSpacing/>
        <w:rPr>
          <w:sz w:val="28"/>
        </w:rPr>
      </w:pPr>
    </w:p>
    <w:p w14:paraId="3E35702E" w14:textId="77777777" w:rsidR="003C088D" w:rsidRPr="00DA5D7A" w:rsidRDefault="003C088D" w:rsidP="003C088D">
      <w:pPr>
        <w:contextualSpacing/>
        <w:rPr>
          <w:sz w:val="28"/>
        </w:rPr>
      </w:pPr>
    </w:p>
    <w:p w14:paraId="231D6749" w14:textId="77777777" w:rsidR="003C088D" w:rsidRPr="00DA5D7A" w:rsidRDefault="003C088D" w:rsidP="003C088D">
      <w:pPr>
        <w:ind w:firstLine="5103"/>
        <w:contextualSpacing/>
        <w:jc w:val="both"/>
        <w:rPr>
          <w:sz w:val="28"/>
        </w:rPr>
      </w:pPr>
      <w:r w:rsidRPr="00DA5D7A">
        <w:rPr>
          <w:sz w:val="28"/>
        </w:rPr>
        <w:t>Заведующий кафедрой</w:t>
      </w:r>
    </w:p>
    <w:p w14:paraId="3A101571" w14:textId="77777777" w:rsidR="003C088D" w:rsidRPr="00DA5D7A" w:rsidRDefault="003C088D" w:rsidP="003C088D">
      <w:pPr>
        <w:ind w:firstLine="5103"/>
        <w:contextualSpacing/>
        <w:jc w:val="both"/>
        <w:rPr>
          <w:sz w:val="28"/>
        </w:rPr>
      </w:pPr>
      <w:r w:rsidRPr="00DA5D7A">
        <w:rPr>
          <w:sz w:val="28"/>
        </w:rPr>
        <w:t>___________</w:t>
      </w:r>
      <w:r w:rsidRPr="00DA5D7A">
        <w:rPr>
          <w:sz w:val="28"/>
        </w:rPr>
        <w:tab/>
        <w:t>_________________</w:t>
      </w:r>
    </w:p>
    <w:p w14:paraId="16135330" w14:textId="77777777" w:rsidR="003C088D" w:rsidRPr="00DA5D7A" w:rsidRDefault="003C088D" w:rsidP="003C088D">
      <w:pPr>
        <w:ind w:firstLine="5103"/>
        <w:contextualSpacing/>
        <w:jc w:val="both"/>
        <w:rPr>
          <w:i/>
        </w:rPr>
      </w:pPr>
      <w:r w:rsidRPr="00DA5D7A">
        <w:rPr>
          <w:i/>
        </w:rPr>
        <w:tab/>
        <w:t>(подпись)</w:t>
      </w:r>
      <w:r w:rsidRPr="00DA5D7A">
        <w:rPr>
          <w:i/>
        </w:rPr>
        <w:tab/>
        <w:t xml:space="preserve">         (Фамилия И.О.)</w:t>
      </w:r>
    </w:p>
    <w:p w14:paraId="7E6B28AF" w14:textId="77777777" w:rsidR="003C088D" w:rsidRPr="003C088D" w:rsidRDefault="003C088D" w:rsidP="003C088D">
      <w:pPr>
        <w:ind w:firstLine="5103"/>
        <w:contextualSpacing/>
        <w:jc w:val="both"/>
        <w:rPr>
          <w:sz w:val="28"/>
        </w:rPr>
      </w:pPr>
      <w:r w:rsidRPr="003C088D">
        <w:rPr>
          <w:sz w:val="28"/>
        </w:rPr>
        <w:t>«____» ____________________20__г.</w:t>
      </w:r>
    </w:p>
    <w:p w14:paraId="7004B004" w14:textId="77777777" w:rsidR="003C088D" w:rsidRPr="00DA5D7A" w:rsidRDefault="003C088D" w:rsidP="003C088D">
      <w:pPr>
        <w:contextualSpacing/>
        <w:jc w:val="center"/>
        <w:rPr>
          <w:sz w:val="28"/>
        </w:rPr>
      </w:pPr>
    </w:p>
    <w:p w14:paraId="7EE17FC3" w14:textId="77777777" w:rsidR="003C088D" w:rsidRPr="00DA5D7A" w:rsidRDefault="003C088D" w:rsidP="003C088D">
      <w:pPr>
        <w:pStyle w:val="1"/>
        <w:contextualSpacing/>
        <w:jc w:val="center"/>
        <w:rPr>
          <w:b/>
          <w:sz w:val="28"/>
          <w:szCs w:val="28"/>
        </w:rPr>
      </w:pPr>
      <w:r w:rsidRPr="00DA5D7A">
        <w:rPr>
          <w:b/>
          <w:sz w:val="28"/>
          <w:szCs w:val="28"/>
        </w:rPr>
        <w:t>ЗАДАНИЕ</w:t>
      </w:r>
    </w:p>
    <w:p w14:paraId="2BEF54DA" w14:textId="77777777" w:rsidR="003C088D" w:rsidRPr="00DA5D7A" w:rsidRDefault="003C088D" w:rsidP="003C088D">
      <w:pPr>
        <w:contextualSpacing/>
        <w:jc w:val="center"/>
        <w:rPr>
          <w:sz w:val="28"/>
        </w:rPr>
      </w:pPr>
      <w:r w:rsidRPr="00DA5D7A">
        <w:rPr>
          <w:sz w:val="28"/>
        </w:rPr>
        <w:t xml:space="preserve">на выпускную квалификационную работу обучающегося ______ курса </w:t>
      </w:r>
    </w:p>
    <w:p w14:paraId="1796F029" w14:textId="77777777" w:rsidR="003C088D" w:rsidRPr="00DA5D7A" w:rsidRDefault="003C088D" w:rsidP="003C088D">
      <w:pPr>
        <w:contextualSpacing/>
        <w:jc w:val="center"/>
        <w:rPr>
          <w:sz w:val="28"/>
        </w:rPr>
      </w:pPr>
      <w:r w:rsidRPr="00DA5D7A">
        <w:rPr>
          <w:sz w:val="28"/>
        </w:rPr>
        <w:t>____________________________________________ формы обучения</w:t>
      </w:r>
    </w:p>
    <w:p w14:paraId="14881AE1" w14:textId="77777777" w:rsidR="003C088D" w:rsidRPr="00DA5D7A" w:rsidRDefault="003C088D" w:rsidP="003C088D">
      <w:pPr>
        <w:ind w:left="567"/>
        <w:contextualSpacing/>
        <w:jc w:val="both"/>
        <w:rPr>
          <w:i/>
        </w:rPr>
      </w:pPr>
      <w:r w:rsidRPr="00DA5D7A">
        <w:rPr>
          <w:sz w:val="28"/>
        </w:rPr>
        <w:tab/>
      </w:r>
      <w:r w:rsidRPr="00DA5D7A">
        <w:rPr>
          <w:sz w:val="28"/>
        </w:rPr>
        <w:tab/>
      </w:r>
      <w:r w:rsidRPr="00DA5D7A">
        <w:rPr>
          <w:sz w:val="28"/>
        </w:rPr>
        <w:tab/>
      </w:r>
      <w:r w:rsidRPr="00DA5D7A">
        <w:rPr>
          <w:sz w:val="28"/>
        </w:rPr>
        <w:tab/>
      </w:r>
      <w:r w:rsidRPr="00DA5D7A">
        <w:rPr>
          <w:i/>
        </w:rPr>
        <w:t>(очной, очно-заочной,  заочной)</w:t>
      </w:r>
    </w:p>
    <w:p w14:paraId="447BF63D" w14:textId="77777777" w:rsidR="003C088D" w:rsidRPr="00DA5D7A" w:rsidRDefault="003C088D" w:rsidP="003C088D">
      <w:pPr>
        <w:contextualSpacing/>
        <w:jc w:val="center"/>
        <w:rPr>
          <w:sz w:val="28"/>
        </w:rPr>
      </w:pPr>
      <w:r w:rsidRPr="00DA5D7A">
        <w:rPr>
          <w:sz w:val="28"/>
        </w:rPr>
        <w:t xml:space="preserve">_________________________________________________ факультета </w:t>
      </w:r>
    </w:p>
    <w:p w14:paraId="62A26D75" w14:textId="77777777" w:rsidR="003C088D" w:rsidRPr="00DA5D7A" w:rsidRDefault="003C088D" w:rsidP="003C088D">
      <w:pPr>
        <w:contextualSpacing/>
        <w:jc w:val="center"/>
        <w:rPr>
          <w:sz w:val="28"/>
        </w:rPr>
      </w:pPr>
      <w:r w:rsidRPr="00DA5D7A">
        <w:rPr>
          <w:sz w:val="28"/>
        </w:rPr>
        <w:t>__________________________________________________________</w:t>
      </w:r>
    </w:p>
    <w:p w14:paraId="0C4DFF8B" w14:textId="77777777" w:rsidR="003C088D" w:rsidRPr="00DA5D7A" w:rsidRDefault="003C088D" w:rsidP="003C088D">
      <w:pPr>
        <w:contextualSpacing/>
        <w:jc w:val="center"/>
        <w:rPr>
          <w:i/>
        </w:rPr>
      </w:pPr>
      <w:r w:rsidRPr="00DA5D7A">
        <w:rPr>
          <w:i/>
        </w:rPr>
        <w:t>(Фамилия Имя Отчество)</w:t>
      </w:r>
    </w:p>
    <w:p w14:paraId="27512966" w14:textId="77777777" w:rsidR="003C088D" w:rsidRPr="00DA5D7A" w:rsidRDefault="003C088D" w:rsidP="003C088D">
      <w:pPr>
        <w:contextualSpacing/>
        <w:jc w:val="center"/>
        <w:rPr>
          <w:sz w:val="28"/>
        </w:rPr>
      </w:pPr>
      <w:r w:rsidRPr="00DA5D7A">
        <w:rPr>
          <w:sz w:val="28"/>
        </w:rPr>
        <w:t>шифр (группа)__________________________________</w:t>
      </w:r>
    </w:p>
    <w:p w14:paraId="6FAE06D8" w14:textId="77777777" w:rsidR="003C088D" w:rsidRPr="00DA5D7A" w:rsidRDefault="003C088D" w:rsidP="003C088D">
      <w:pPr>
        <w:ind w:left="851" w:hanging="142"/>
        <w:contextualSpacing/>
        <w:jc w:val="both"/>
        <w:rPr>
          <w:sz w:val="12"/>
          <w:szCs w:val="12"/>
        </w:rPr>
      </w:pPr>
    </w:p>
    <w:p w14:paraId="02496FAE" w14:textId="77777777" w:rsidR="003C088D" w:rsidRPr="00DA5D7A" w:rsidRDefault="003C088D" w:rsidP="003C088D">
      <w:pPr>
        <w:contextualSpacing/>
        <w:jc w:val="both"/>
        <w:rPr>
          <w:sz w:val="28"/>
        </w:rPr>
      </w:pPr>
      <w:r w:rsidRPr="00DA5D7A">
        <w:rPr>
          <w:sz w:val="28"/>
        </w:rPr>
        <w:t xml:space="preserve">Направление подготовки </w:t>
      </w:r>
      <w:r w:rsidRPr="003C088D">
        <w:rPr>
          <w:sz w:val="28"/>
        </w:rPr>
        <w:t>________________________________________</w:t>
      </w:r>
      <w:r w:rsidRPr="00DA5D7A">
        <w:rPr>
          <w:sz w:val="28"/>
        </w:rPr>
        <w:t>,</w:t>
      </w:r>
    </w:p>
    <w:p w14:paraId="564E0634" w14:textId="77777777" w:rsidR="003C088D" w:rsidRPr="00DA5D7A" w:rsidRDefault="003C088D" w:rsidP="003C088D">
      <w:pPr>
        <w:contextualSpacing/>
        <w:jc w:val="center"/>
        <w:rPr>
          <w:b/>
          <w:i/>
          <w:sz w:val="18"/>
        </w:rPr>
      </w:pPr>
      <w:r w:rsidRPr="00DA5D7A">
        <w:rPr>
          <w:b/>
          <w:i/>
          <w:sz w:val="18"/>
        </w:rPr>
        <w:t xml:space="preserve">                                     (код, наименование направления /специальности)</w:t>
      </w:r>
    </w:p>
    <w:p w14:paraId="0A50E83D" w14:textId="77777777" w:rsidR="003C088D" w:rsidRPr="00DA5D7A" w:rsidRDefault="003C088D" w:rsidP="003C088D">
      <w:pPr>
        <w:tabs>
          <w:tab w:val="left" w:pos="4395"/>
        </w:tabs>
        <w:ind w:left="851" w:hanging="142"/>
        <w:contextualSpacing/>
        <w:jc w:val="both"/>
      </w:pPr>
    </w:p>
    <w:p w14:paraId="5CEA337E" w14:textId="77777777" w:rsidR="003C088D" w:rsidRPr="00DA5D7A" w:rsidRDefault="003C088D" w:rsidP="003C088D">
      <w:pPr>
        <w:tabs>
          <w:tab w:val="left" w:pos="4395"/>
        </w:tabs>
        <w:ind w:left="142" w:hanging="142"/>
        <w:contextualSpacing/>
        <w:jc w:val="both"/>
        <w:rPr>
          <w:sz w:val="28"/>
        </w:rPr>
      </w:pPr>
      <w:r w:rsidRPr="00DA5D7A">
        <w:rPr>
          <w:sz w:val="28"/>
        </w:rPr>
        <w:t>направленность (профиль) образовательной программы:_________________</w:t>
      </w:r>
    </w:p>
    <w:p w14:paraId="1FC63F9E" w14:textId="77777777" w:rsidR="003C088D" w:rsidRPr="00DA5D7A" w:rsidRDefault="003C088D" w:rsidP="003C088D">
      <w:pPr>
        <w:tabs>
          <w:tab w:val="left" w:pos="4395"/>
        </w:tabs>
        <w:ind w:left="142" w:hanging="142"/>
        <w:contextualSpacing/>
        <w:jc w:val="both"/>
        <w:rPr>
          <w:sz w:val="28"/>
        </w:rPr>
      </w:pPr>
      <w:r w:rsidRPr="00DA5D7A">
        <w:rPr>
          <w:sz w:val="28"/>
        </w:rPr>
        <w:t>________________________________________________________________</w:t>
      </w:r>
    </w:p>
    <w:p w14:paraId="138357E2" w14:textId="77777777" w:rsidR="003C088D" w:rsidRPr="00DA5D7A" w:rsidRDefault="003C088D" w:rsidP="003C088D">
      <w:pPr>
        <w:tabs>
          <w:tab w:val="left" w:pos="4395"/>
        </w:tabs>
        <w:ind w:left="142" w:hanging="142"/>
        <w:contextualSpacing/>
        <w:jc w:val="both"/>
        <w:rPr>
          <w:sz w:val="28"/>
        </w:rPr>
      </w:pPr>
    </w:p>
    <w:p w14:paraId="30CF3785" w14:textId="77777777" w:rsidR="003C088D" w:rsidRPr="00DA5D7A" w:rsidRDefault="003C088D" w:rsidP="003C088D">
      <w:pPr>
        <w:numPr>
          <w:ilvl w:val="0"/>
          <w:numId w:val="23"/>
        </w:numPr>
        <w:tabs>
          <w:tab w:val="clear" w:pos="360"/>
          <w:tab w:val="num" w:pos="567"/>
        </w:tabs>
        <w:contextualSpacing/>
        <w:rPr>
          <w:sz w:val="28"/>
        </w:rPr>
      </w:pPr>
      <w:r w:rsidRPr="00DA5D7A">
        <w:rPr>
          <w:sz w:val="28"/>
        </w:rPr>
        <w:t>Тема выпускной квалификационной работы __________________________</w:t>
      </w:r>
    </w:p>
    <w:p w14:paraId="1891A88F" w14:textId="77777777" w:rsidR="003C088D" w:rsidRPr="00DA5D7A" w:rsidRDefault="003C088D" w:rsidP="003C088D">
      <w:pPr>
        <w:contextualSpacing/>
        <w:rPr>
          <w:sz w:val="28"/>
        </w:rPr>
      </w:pPr>
      <w:r w:rsidRPr="00DA5D7A">
        <w:rPr>
          <w:sz w:val="28"/>
        </w:rPr>
        <w:t>____________________________________________________________________</w:t>
      </w:r>
    </w:p>
    <w:p w14:paraId="26FC351E" w14:textId="77777777" w:rsidR="003C088D" w:rsidRPr="00DA5D7A" w:rsidRDefault="003C088D" w:rsidP="003C088D">
      <w:pPr>
        <w:contextualSpacing/>
        <w:rPr>
          <w:sz w:val="28"/>
        </w:rPr>
      </w:pPr>
      <w:r w:rsidRPr="00DA5D7A">
        <w:rPr>
          <w:sz w:val="28"/>
        </w:rPr>
        <w:t>____________________________________________________________________</w:t>
      </w:r>
    </w:p>
    <w:p w14:paraId="348E7818" w14:textId="77777777" w:rsidR="003C088D" w:rsidRPr="00DA5D7A" w:rsidRDefault="003C088D" w:rsidP="003C088D">
      <w:pPr>
        <w:contextualSpacing/>
        <w:rPr>
          <w:sz w:val="28"/>
        </w:rPr>
      </w:pPr>
      <w:r w:rsidRPr="00DA5D7A">
        <w:rPr>
          <w:sz w:val="28"/>
        </w:rPr>
        <w:t>____________________________________________________________________________</w:t>
      </w:r>
    </w:p>
    <w:p w14:paraId="58A21366" w14:textId="77777777" w:rsidR="003C088D" w:rsidRPr="00DA5D7A" w:rsidRDefault="003C088D" w:rsidP="003C088D">
      <w:pPr>
        <w:contextualSpacing/>
        <w:jc w:val="both"/>
        <w:rPr>
          <w:sz w:val="28"/>
        </w:rPr>
      </w:pPr>
      <w:r w:rsidRPr="00DA5D7A">
        <w:rPr>
          <w:sz w:val="28"/>
        </w:rPr>
        <w:t>утверждена приказом ректора от «____»_________________ 20___г., № ______</w:t>
      </w:r>
    </w:p>
    <w:p w14:paraId="5CCF125C" w14:textId="77777777" w:rsidR="003C088D" w:rsidRPr="00DA5D7A" w:rsidRDefault="003C088D" w:rsidP="003C088D">
      <w:pPr>
        <w:contextualSpacing/>
        <w:jc w:val="both"/>
        <w:rPr>
          <w:sz w:val="16"/>
        </w:rPr>
      </w:pPr>
    </w:p>
    <w:p w14:paraId="0F003941" w14:textId="77777777" w:rsidR="003C088D" w:rsidRPr="00DA5D7A" w:rsidRDefault="003C088D" w:rsidP="003C088D">
      <w:pPr>
        <w:numPr>
          <w:ilvl w:val="0"/>
          <w:numId w:val="23"/>
        </w:numPr>
        <w:tabs>
          <w:tab w:val="clear" w:pos="360"/>
          <w:tab w:val="num" w:pos="567"/>
        </w:tabs>
        <w:ind w:left="0" w:firstLine="0"/>
        <w:contextualSpacing/>
        <w:jc w:val="both"/>
        <w:rPr>
          <w:sz w:val="28"/>
        </w:rPr>
      </w:pPr>
      <w:r w:rsidRPr="00DA5D7A">
        <w:rPr>
          <w:sz w:val="28"/>
        </w:rPr>
        <w:t>Срок сдачи обучающимся выполненной работы на кафедру для защиты ____________________________________________________________________</w:t>
      </w:r>
    </w:p>
    <w:p w14:paraId="16A12053" w14:textId="77777777" w:rsidR="003C088D" w:rsidRPr="00DA5D7A" w:rsidRDefault="003C088D" w:rsidP="003C088D">
      <w:pPr>
        <w:contextualSpacing/>
        <w:jc w:val="both"/>
        <w:rPr>
          <w:sz w:val="16"/>
        </w:rPr>
      </w:pPr>
    </w:p>
    <w:p w14:paraId="3E61BBFC" w14:textId="77777777" w:rsidR="003C088D" w:rsidRPr="00DA5D7A" w:rsidRDefault="003C088D" w:rsidP="003C088D">
      <w:pPr>
        <w:numPr>
          <w:ilvl w:val="0"/>
          <w:numId w:val="23"/>
        </w:numPr>
        <w:tabs>
          <w:tab w:val="clear" w:pos="360"/>
          <w:tab w:val="num" w:pos="567"/>
        </w:tabs>
        <w:contextualSpacing/>
        <w:jc w:val="both"/>
        <w:rPr>
          <w:sz w:val="28"/>
        </w:rPr>
      </w:pPr>
      <w:r w:rsidRPr="00DA5D7A">
        <w:rPr>
          <w:sz w:val="28"/>
        </w:rPr>
        <w:t xml:space="preserve">Перечень подлежащих разработке вопросов и общее направление работы </w:t>
      </w:r>
    </w:p>
    <w:p w14:paraId="4675965A" w14:textId="77777777" w:rsidR="003C088D" w:rsidRPr="00DA5D7A" w:rsidRDefault="003C088D" w:rsidP="003C088D">
      <w:pPr>
        <w:contextualSpacing/>
        <w:jc w:val="both"/>
        <w:rPr>
          <w:i/>
        </w:rPr>
      </w:pPr>
      <w:r w:rsidRPr="00DA5D7A">
        <w:rPr>
          <w:sz w:val="28"/>
        </w:rPr>
        <w:t>____________________________________________________________________</w:t>
      </w:r>
      <w:r w:rsidRPr="00DA5D7A">
        <w:rPr>
          <w:sz w:val="28"/>
        </w:rPr>
        <w:tab/>
      </w:r>
      <w:r w:rsidRPr="00DA5D7A">
        <w:rPr>
          <w:sz w:val="28"/>
        </w:rPr>
        <w:tab/>
      </w:r>
      <w:r w:rsidRPr="00DA5D7A">
        <w:rPr>
          <w:sz w:val="28"/>
        </w:rPr>
        <w:tab/>
      </w:r>
      <w:r w:rsidRPr="00DA5D7A">
        <w:rPr>
          <w:i/>
        </w:rPr>
        <w:t>(указать узловые вопросы плана и конечную цель работы)</w:t>
      </w:r>
    </w:p>
    <w:p w14:paraId="2815D270" w14:textId="77777777" w:rsidR="003C088D" w:rsidRPr="00DA5D7A" w:rsidRDefault="003C088D" w:rsidP="003C088D">
      <w:pPr>
        <w:contextualSpacing/>
        <w:jc w:val="both"/>
        <w:rPr>
          <w:sz w:val="28"/>
        </w:rPr>
      </w:pPr>
      <w:r w:rsidRPr="00DA5D7A">
        <w:rPr>
          <w:sz w:val="28"/>
        </w:rPr>
        <w:t>____________________________________________________________________</w:t>
      </w:r>
    </w:p>
    <w:p w14:paraId="6836E10F" w14:textId="77777777" w:rsidR="003C088D" w:rsidRPr="00DA5D7A" w:rsidRDefault="003C088D" w:rsidP="003C088D">
      <w:pPr>
        <w:contextualSpacing/>
        <w:jc w:val="both"/>
        <w:rPr>
          <w:sz w:val="28"/>
        </w:rPr>
      </w:pPr>
      <w:r w:rsidRPr="00DA5D7A">
        <w:rPr>
          <w:sz w:val="28"/>
        </w:rPr>
        <w:t>____________________________________________________________________</w:t>
      </w:r>
    </w:p>
    <w:p w14:paraId="1C64FC81" w14:textId="77777777" w:rsidR="003C088D" w:rsidRPr="00DA5D7A" w:rsidRDefault="003C088D" w:rsidP="003C088D">
      <w:pPr>
        <w:contextualSpacing/>
        <w:jc w:val="both"/>
        <w:rPr>
          <w:sz w:val="28"/>
        </w:rPr>
      </w:pPr>
      <w:r w:rsidRPr="00DA5D7A">
        <w:rPr>
          <w:sz w:val="28"/>
        </w:rPr>
        <w:t>____________________________________________________________________</w:t>
      </w:r>
    </w:p>
    <w:p w14:paraId="6937A499" w14:textId="77777777" w:rsidR="003C088D" w:rsidRDefault="003C088D" w:rsidP="003C088D">
      <w:pPr>
        <w:numPr>
          <w:ilvl w:val="0"/>
          <w:numId w:val="23"/>
        </w:numPr>
        <w:tabs>
          <w:tab w:val="num" w:pos="567"/>
        </w:tabs>
        <w:ind w:left="0" w:firstLine="0"/>
        <w:contextualSpacing/>
        <w:jc w:val="both"/>
        <w:rPr>
          <w:sz w:val="28"/>
        </w:rPr>
      </w:pPr>
      <w:r w:rsidRPr="00EF18FF">
        <w:rPr>
          <w:sz w:val="28"/>
        </w:rPr>
        <w:lastRenderedPageBreak/>
        <w:t xml:space="preserve">Контрольный график выполнения </w:t>
      </w:r>
      <w:r>
        <w:rPr>
          <w:sz w:val="28"/>
        </w:rPr>
        <w:t>ВКР</w:t>
      </w:r>
      <w:r w:rsidRPr="00EF18FF">
        <w:rPr>
          <w:sz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752"/>
        <w:gridCol w:w="3285"/>
      </w:tblGrid>
      <w:tr w:rsidR="003C088D" w:rsidRPr="00FF29D2" w14:paraId="5F90E43E" w14:textId="77777777" w:rsidTr="008C48FA">
        <w:tc>
          <w:tcPr>
            <w:tcW w:w="817" w:type="dxa"/>
            <w:shd w:val="clear" w:color="auto" w:fill="auto"/>
          </w:tcPr>
          <w:p w14:paraId="16B26337" w14:textId="77777777" w:rsidR="003C088D" w:rsidRPr="00BD7175" w:rsidRDefault="003C088D" w:rsidP="008C48FA">
            <w:pPr>
              <w:tabs>
                <w:tab w:val="num" w:pos="567"/>
              </w:tabs>
              <w:spacing w:line="240" w:lineRule="atLeast"/>
              <w:jc w:val="center"/>
              <w:rPr>
                <w:sz w:val="28"/>
              </w:rPr>
            </w:pPr>
            <w:r w:rsidRPr="00BD7175">
              <w:rPr>
                <w:sz w:val="28"/>
              </w:rPr>
              <w:t>№ п/п</w:t>
            </w:r>
          </w:p>
        </w:tc>
        <w:tc>
          <w:tcPr>
            <w:tcW w:w="5752" w:type="dxa"/>
            <w:shd w:val="clear" w:color="auto" w:fill="auto"/>
          </w:tcPr>
          <w:p w14:paraId="54950275" w14:textId="77777777" w:rsidR="003C088D" w:rsidRPr="00BD7175" w:rsidRDefault="003C088D" w:rsidP="008C48FA">
            <w:pPr>
              <w:tabs>
                <w:tab w:val="num" w:pos="567"/>
              </w:tabs>
              <w:spacing w:line="240" w:lineRule="atLeast"/>
              <w:jc w:val="center"/>
              <w:rPr>
                <w:sz w:val="28"/>
              </w:rPr>
            </w:pPr>
            <w:r w:rsidRPr="00BD7175">
              <w:rPr>
                <w:sz w:val="28"/>
              </w:rPr>
              <w:t>Наименование структурного элемента ВКР</w:t>
            </w:r>
          </w:p>
          <w:p w14:paraId="738C154C" w14:textId="77777777" w:rsidR="003C088D" w:rsidRPr="00BD7175" w:rsidRDefault="003C088D" w:rsidP="008C48FA">
            <w:pPr>
              <w:tabs>
                <w:tab w:val="num" w:pos="567"/>
              </w:tabs>
              <w:spacing w:line="240" w:lineRule="atLeast"/>
              <w:jc w:val="center"/>
              <w:rPr>
                <w:sz w:val="28"/>
              </w:rPr>
            </w:pPr>
            <w:r w:rsidRPr="00BD7175">
              <w:rPr>
                <w:sz w:val="28"/>
              </w:rPr>
              <w:t>(глава / раздел)</w:t>
            </w:r>
          </w:p>
        </w:tc>
        <w:tc>
          <w:tcPr>
            <w:tcW w:w="3285" w:type="dxa"/>
            <w:shd w:val="clear" w:color="auto" w:fill="auto"/>
          </w:tcPr>
          <w:p w14:paraId="6019F9CC" w14:textId="77777777" w:rsidR="003C088D" w:rsidRPr="00BD7175" w:rsidRDefault="003C088D" w:rsidP="008C48FA">
            <w:pPr>
              <w:tabs>
                <w:tab w:val="num" w:pos="567"/>
              </w:tabs>
              <w:spacing w:line="240" w:lineRule="atLeast"/>
              <w:jc w:val="center"/>
              <w:rPr>
                <w:sz w:val="28"/>
              </w:rPr>
            </w:pPr>
            <w:r w:rsidRPr="00BD7175">
              <w:rPr>
                <w:sz w:val="28"/>
              </w:rPr>
              <w:t>Срок исполнения</w:t>
            </w:r>
          </w:p>
        </w:tc>
      </w:tr>
      <w:tr w:rsidR="003C088D" w:rsidRPr="00FF29D2" w14:paraId="73A2BE51" w14:textId="77777777" w:rsidTr="008C48FA">
        <w:tc>
          <w:tcPr>
            <w:tcW w:w="817" w:type="dxa"/>
            <w:shd w:val="clear" w:color="auto" w:fill="auto"/>
          </w:tcPr>
          <w:p w14:paraId="54911642" w14:textId="77777777" w:rsidR="003C088D" w:rsidRPr="00FF29D2" w:rsidRDefault="003C088D" w:rsidP="008C48FA">
            <w:pPr>
              <w:tabs>
                <w:tab w:val="num" w:pos="567"/>
              </w:tabs>
              <w:spacing w:line="240" w:lineRule="atLeast"/>
              <w:jc w:val="both"/>
              <w:rPr>
                <w:sz w:val="28"/>
                <w:highlight w:val="yellow"/>
              </w:rPr>
            </w:pPr>
          </w:p>
        </w:tc>
        <w:tc>
          <w:tcPr>
            <w:tcW w:w="5752" w:type="dxa"/>
            <w:shd w:val="clear" w:color="auto" w:fill="auto"/>
          </w:tcPr>
          <w:p w14:paraId="5D0FC5DB" w14:textId="77777777" w:rsidR="003C088D" w:rsidRPr="00FF29D2" w:rsidRDefault="003C088D" w:rsidP="008C48FA">
            <w:pPr>
              <w:tabs>
                <w:tab w:val="num" w:pos="567"/>
              </w:tabs>
              <w:spacing w:line="240" w:lineRule="atLeast"/>
              <w:jc w:val="both"/>
              <w:rPr>
                <w:sz w:val="28"/>
                <w:highlight w:val="yellow"/>
              </w:rPr>
            </w:pPr>
          </w:p>
        </w:tc>
        <w:tc>
          <w:tcPr>
            <w:tcW w:w="3285" w:type="dxa"/>
            <w:shd w:val="clear" w:color="auto" w:fill="auto"/>
          </w:tcPr>
          <w:p w14:paraId="41264145" w14:textId="77777777" w:rsidR="003C088D" w:rsidRPr="00FF29D2" w:rsidRDefault="003C088D" w:rsidP="008C48FA">
            <w:pPr>
              <w:tabs>
                <w:tab w:val="num" w:pos="567"/>
              </w:tabs>
              <w:spacing w:line="240" w:lineRule="atLeast"/>
              <w:jc w:val="both"/>
              <w:rPr>
                <w:sz w:val="28"/>
                <w:highlight w:val="yellow"/>
              </w:rPr>
            </w:pPr>
          </w:p>
        </w:tc>
      </w:tr>
      <w:tr w:rsidR="003C088D" w:rsidRPr="00FF29D2" w14:paraId="73F49822" w14:textId="77777777" w:rsidTr="008C48FA">
        <w:tc>
          <w:tcPr>
            <w:tcW w:w="817" w:type="dxa"/>
            <w:shd w:val="clear" w:color="auto" w:fill="auto"/>
          </w:tcPr>
          <w:p w14:paraId="456C29DA" w14:textId="77777777" w:rsidR="003C088D" w:rsidRPr="00FF29D2" w:rsidRDefault="003C088D" w:rsidP="008C48FA">
            <w:pPr>
              <w:tabs>
                <w:tab w:val="num" w:pos="567"/>
              </w:tabs>
              <w:spacing w:line="240" w:lineRule="atLeast"/>
              <w:jc w:val="both"/>
              <w:rPr>
                <w:sz w:val="28"/>
                <w:highlight w:val="yellow"/>
              </w:rPr>
            </w:pPr>
          </w:p>
        </w:tc>
        <w:tc>
          <w:tcPr>
            <w:tcW w:w="5752" w:type="dxa"/>
            <w:shd w:val="clear" w:color="auto" w:fill="auto"/>
          </w:tcPr>
          <w:p w14:paraId="618E76EC" w14:textId="77777777" w:rsidR="003C088D" w:rsidRPr="00FF29D2" w:rsidRDefault="003C088D" w:rsidP="008C48FA">
            <w:pPr>
              <w:tabs>
                <w:tab w:val="num" w:pos="567"/>
              </w:tabs>
              <w:spacing w:line="240" w:lineRule="atLeast"/>
              <w:jc w:val="both"/>
              <w:rPr>
                <w:sz w:val="28"/>
                <w:highlight w:val="yellow"/>
              </w:rPr>
            </w:pPr>
          </w:p>
        </w:tc>
        <w:tc>
          <w:tcPr>
            <w:tcW w:w="3285" w:type="dxa"/>
            <w:shd w:val="clear" w:color="auto" w:fill="auto"/>
          </w:tcPr>
          <w:p w14:paraId="317516B3" w14:textId="77777777" w:rsidR="003C088D" w:rsidRPr="00FF29D2" w:rsidRDefault="003C088D" w:rsidP="008C48FA">
            <w:pPr>
              <w:tabs>
                <w:tab w:val="num" w:pos="567"/>
              </w:tabs>
              <w:spacing w:line="240" w:lineRule="atLeast"/>
              <w:jc w:val="both"/>
              <w:rPr>
                <w:sz w:val="28"/>
                <w:highlight w:val="yellow"/>
              </w:rPr>
            </w:pPr>
          </w:p>
        </w:tc>
      </w:tr>
    </w:tbl>
    <w:p w14:paraId="097D38A8" w14:textId="77777777" w:rsidR="003C088D" w:rsidRPr="00EF18FF" w:rsidRDefault="003C088D" w:rsidP="003C088D">
      <w:pPr>
        <w:tabs>
          <w:tab w:val="num" w:pos="567"/>
        </w:tabs>
        <w:spacing w:line="240" w:lineRule="atLeast"/>
        <w:jc w:val="both"/>
        <w:rPr>
          <w:sz w:val="16"/>
        </w:rPr>
      </w:pPr>
    </w:p>
    <w:p w14:paraId="23F33284" w14:textId="77777777" w:rsidR="003C088D" w:rsidRPr="00BD7175" w:rsidRDefault="003C088D" w:rsidP="003C088D">
      <w:pPr>
        <w:numPr>
          <w:ilvl w:val="0"/>
          <w:numId w:val="23"/>
        </w:numPr>
        <w:tabs>
          <w:tab w:val="num" w:pos="567"/>
        </w:tabs>
        <w:ind w:left="0" w:firstLine="0"/>
        <w:jc w:val="both"/>
        <w:rPr>
          <w:sz w:val="28"/>
        </w:rPr>
      </w:pPr>
      <w:r w:rsidRPr="00BD7175">
        <w:rPr>
          <w:sz w:val="28"/>
        </w:rPr>
        <w:t>Рекомендуемый объём ВКР  ________________________</w:t>
      </w:r>
    </w:p>
    <w:p w14:paraId="43E5AF3F" w14:textId="77777777" w:rsidR="003C088D" w:rsidRPr="00EF18FF" w:rsidRDefault="003C088D" w:rsidP="003C088D">
      <w:pPr>
        <w:tabs>
          <w:tab w:val="num" w:pos="567"/>
        </w:tabs>
        <w:jc w:val="both"/>
        <w:rPr>
          <w:sz w:val="16"/>
        </w:rPr>
      </w:pPr>
    </w:p>
    <w:p w14:paraId="5D80CDB1" w14:textId="77777777" w:rsidR="003C088D" w:rsidRPr="00EF18FF" w:rsidRDefault="003C088D" w:rsidP="003C088D">
      <w:pPr>
        <w:numPr>
          <w:ilvl w:val="0"/>
          <w:numId w:val="23"/>
        </w:numPr>
        <w:tabs>
          <w:tab w:val="num" w:pos="0"/>
          <w:tab w:val="num" w:pos="567"/>
        </w:tabs>
        <w:ind w:left="0" w:firstLine="0"/>
        <w:jc w:val="both"/>
        <w:rPr>
          <w:sz w:val="28"/>
        </w:rPr>
      </w:pPr>
      <w:r w:rsidRPr="00EF18FF">
        <w:rPr>
          <w:sz w:val="28"/>
        </w:rPr>
        <w:t xml:space="preserve">Рекомендуемые места прохождения преддипломной практики и сбора </w:t>
      </w:r>
      <w:r w:rsidRPr="00EF18FF">
        <w:rPr>
          <w:sz w:val="28"/>
        </w:rPr>
        <w:br/>
        <w:t>фактического материала_______________________________________________</w:t>
      </w:r>
    </w:p>
    <w:p w14:paraId="315FD5EB" w14:textId="77777777" w:rsidR="003C088D" w:rsidRPr="00EF18FF" w:rsidRDefault="003C088D" w:rsidP="003C088D">
      <w:pPr>
        <w:tabs>
          <w:tab w:val="num" w:pos="567"/>
        </w:tabs>
        <w:jc w:val="both"/>
        <w:rPr>
          <w:sz w:val="28"/>
        </w:rPr>
      </w:pPr>
      <w:r w:rsidRPr="00EF18FF">
        <w:rPr>
          <w:sz w:val="28"/>
        </w:rPr>
        <w:t>________________________________________________________________________________________________________________________________________</w:t>
      </w:r>
    </w:p>
    <w:p w14:paraId="449E7150" w14:textId="77777777" w:rsidR="003C088D" w:rsidRPr="00EF18FF" w:rsidRDefault="003C088D" w:rsidP="003C088D">
      <w:pPr>
        <w:tabs>
          <w:tab w:val="num" w:pos="567"/>
        </w:tabs>
        <w:jc w:val="both"/>
        <w:rPr>
          <w:sz w:val="16"/>
        </w:rPr>
      </w:pPr>
    </w:p>
    <w:p w14:paraId="0D6DD4D8" w14:textId="77777777" w:rsidR="003C088D" w:rsidRPr="00EF18FF" w:rsidRDefault="003C088D" w:rsidP="003C088D">
      <w:pPr>
        <w:numPr>
          <w:ilvl w:val="0"/>
          <w:numId w:val="23"/>
        </w:numPr>
        <w:tabs>
          <w:tab w:val="num" w:pos="0"/>
          <w:tab w:val="num" w:pos="567"/>
        </w:tabs>
        <w:ind w:left="0" w:firstLine="0"/>
        <w:jc w:val="both"/>
        <w:rPr>
          <w:sz w:val="28"/>
        </w:rPr>
      </w:pPr>
      <w:r w:rsidRPr="00EF18FF">
        <w:rPr>
          <w:sz w:val="28"/>
        </w:rPr>
        <w:t xml:space="preserve">Консультанты по смежным вопросам </w:t>
      </w:r>
      <w:r>
        <w:rPr>
          <w:sz w:val="28"/>
        </w:rPr>
        <w:t>ВКР</w:t>
      </w:r>
    </w:p>
    <w:p w14:paraId="498B2096" w14:textId="77777777" w:rsidR="003C088D" w:rsidRPr="00EF18FF" w:rsidRDefault="003C088D" w:rsidP="003C088D">
      <w:pPr>
        <w:tabs>
          <w:tab w:val="num" w:pos="567"/>
        </w:tabs>
        <w:jc w:val="both"/>
        <w:rPr>
          <w:sz w:val="28"/>
        </w:rPr>
      </w:pPr>
      <w:r w:rsidRPr="00EF18FF">
        <w:rPr>
          <w:sz w:val="28"/>
        </w:rPr>
        <w:t xml:space="preserve"> ______________________________________________________________</w:t>
      </w:r>
    </w:p>
    <w:p w14:paraId="796DE438" w14:textId="77777777" w:rsidR="003C088D" w:rsidRPr="00EF18FF" w:rsidRDefault="003C088D" w:rsidP="003C088D">
      <w:pPr>
        <w:ind w:left="360"/>
        <w:jc w:val="both"/>
        <w:rPr>
          <w:i/>
        </w:rPr>
      </w:pPr>
      <w:r w:rsidRPr="00EF18FF">
        <w:rPr>
          <w:sz w:val="28"/>
        </w:rPr>
        <w:tab/>
      </w:r>
      <w:r w:rsidRPr="00EF18FF">
        <w:rPr>
          <w:sz w:val="28"/>
        </w:rPr>
        <w:tab/>
      </w:r>
      <w:r w:rsidRPr="00EF18FF">
        <w:rPr>
          <w:sz w:val="28"/>
        </w:rPr>
        <w:tab/>
      </w:r>
      <w:r w:rsidRPr="00EF18FF">
        <w:rPr>
          <w:sz w:val="28"/>
        </w:rPr>
        <w:tab/>
      </w:r>
      <w:r w:rsidRPr="00EF18FF">
        <w:rPr>
          <w:i/>
        </w:rPr>
        <w:t>(указать Фамилию И.О., должность, и по каким вопросам)</w:t>
      </w:r>
    </w:p>
    <w:p w14:paraId="07D92E5C" w14:textId="77777777" w:rsidR="003C088D" w:rsidRPr="00EF18FF" w:rsidRDefault="003C088D" w:rsidP="003C088D">
      <w:pPr>
        <w:ind w:left="360" w:hanging="360"/>
        <w:jc w:val="both"/>
        <w:rPr>
          <w:sz w:val="28"/>
        </w:rPr>
      </w:pPr>
      <w:r w:rsidRPr="00EF18FF">
        <w:rPr>
          <w:sz w:val="28"/>
        </w:rPr>
        <w:t>____________________________________________________________________</w:t>
      </w:r>
    </w:p>
    <w:p w14:paraId="31D43632" w14:textId="77777777" w:rsidR="003C088D" w:rsidRPr="00EF18FF" w:rsidRDefault="003C088D" w:rsidP="003C088D">
      <w:pPr>
        <w:ind w:left="360" w:hanging="360"/>
        <w:jc w:val="both"/>
        <w:rPr>
          <w:sz w:val="28"/>
        </w:rPr>
      </w:pPr>
      <w:r w:rsidRPr="00EF18FF">
        <w:rPr>
          <w:sz w:val="28"/>
        </w:rPr>
        <w:t>____________________________________________________________________</w:t>
      </w:r>
    </w:p>
    <w:p w14:paraId="352FED8A" w14:textId="77777777" w:rsidR="003C088D" w:rsidRPr="00EF18FF" w:rsidRDefault="003C088D" w:rsidP="003C088D">
      <w:pPr>
        <w:ind w:left="360"/>
        <w:jc w:val="both"/>
        <w:rPr>
          <w:sz w:val="16"/>
        </w:rPr>
      </w:pPr>
    </w:p>
    <w:p w14:paraId="0AB884A7" w14:textId="77777777" w:rsidR="003C088D" w:rsidRPr="00EF18FF" w:rsidRDefault="003C088D" w:rsidP="003C088D">
      <w:pPr>
        <w:numPr>
          <w:ilvl w:val="0"/>
          <w:numId w:val="23"/>
        </w:numPr>
        <w:jc w:val="both"/>
        <w:rPr>
          <w:sz w:val="28"/>
        </w:rPr>
      </w:pPr>
      <w:r w:rsidRPr="00EF18FF">
        <w:rPr>
          <w:sz w:val="28"/>
        </w:rPr>
        <w:t>Срок предоставления ВКР для проверки в системе «Антиплагиат. ВУЗ» ____</w:t>
      </w:r>
    </w:p>
    <w:p w14:paraId="63C5B303" w14:textId="77777777" w:rsidR="003C088D" w:rsidRPr="00EF18FF" w:rsidRDefault="003C088D" w:rsidP="003C088D">
      <w:pPr>
        <w:jc w:val="both"/>
        <w:rPr>
          <w:sz w:val="28"/>
        </w:rPr>
      </w:pPr>
      <w:r w:rsidRPr="00EF18FF">
        <w:rPr>
          <w:sz w:val="28"/>
        </w:rPr>
        <w:t>____________________________________________________________________</w:t>
      </w:r>
    </w:p>
    <w:p w14:paraId="32716AB5" w14:textId="77777777" w:rsidR="003C088D" w:rsidRPr="00EF18FF" w:rsidRDefault="003C088D" w:rsidP="003C088D">
      <w:pPr>
        <w:jc w:val="both"/>
        <w:rPr>
          <w:sz w:val="28"/>
        </w:rPr>
      </w:pPr>
    </w:p>
    <w:p w14:paraId="44177BD1" w14:textId="77777777" w:rsidR="003C088D" w:rsidRPr="00EF18FF" w:rsidRDefault="003C088D" w:rsidP="003C088D">
      <w:pPr>
        <w:numPr>
          <w:ilvl w:val="0"/>
          <w:numId w:val="23"/>
        </w:numPr>
        <w:jc w:val="both"/>
        <w:rPr>
          <w:sz w:val="28"/>
        </w:rPr>
      </w:pPr>
      <w:r w:rsidRPr="00EF18FF">
        <w:rPr>
          <w:sz w:val="28"/>
        </w:rPr>
        <w:t>Дата выдачи задания _______________________________________________</w:t>
      </w:r>
    </w:p>
    <w:p w14:paraId="53F5E780" w14:textId="77777777" w:rsidR="003C088D" w:rsidRPr="00EF18FF" w:rsidRDefault="003C088D" w:rsidP="003C088D">
      <w:pPr>
        <w:jc w:val="both"/>
        <w:rPr>
          <w:sz w:val="28"/>
        </w:rPr>
      </w:pPr>
    </w:p>
    <w:p w14:paraId="1BBF0CE4" w14:textId="77777777" w:rsidR="003C088D" w:rsidRDefault="003C088D" w:rsidP="003C088D">
      <w:pPr>
        <w:jc w:val="both"/>
        <w:rPr>
          <w:sz w:val="28"/>
        </w:rPr>
      </w:pPr>
    </w:p>
    <w:p w14:paraId="0B5E562E" w14:textId="77777777" w:rsidR="003C088D" w:rsidRDefault="003C088D" w:rsidP="003C088D">
      <w:pPr>
        <w:jc w:val="both"/>
        <w:rPr>
          <w:sz w:val="28"/>
        </w:rPr>
      </w:pPr>
    </w:p>
    <w:p w14:paraId="3D1CE3E6" w14:textId="77777777" w:rsidR="003C088D" w:rsidRDefault="003C088D" w:rsidP="003C088D">
      <w:pPr>
        <w:jc w:val="both"/>
        <w:rPr>
          <w:sz w:val="28"/>
        </w:rPr>
      </w:pPr>
    </w:p>
    <w:p w14:paraId="185FC972" w14:textId="77777777" w:rsidR="003C088D" w:rsidRDefault="003C088D" w:rsidP="003C088D">
      <w:pPr>
        <w:jc w:val="both"/>
        <w:rPr>
          <w:sz w:val="28"/>
        </w:rPr>
      </w:pPr>
    </w:p>
    <w:p w14:paraId="2DBFDA8E" w14:textId="77777777" w:rsidR="003C088D" w:rsidRDefault="003C088D" w:rsidP="003C088D">
      <w:pPr>
        <w:jc w:val="both"/>
        <w:rPr>
          <w:sz w:val="28"/>
        </w:rPr>
      </w:pPr>
    </w:p>
    <w:p w14:paraId="34303FA5" w14:textId="77777777" w:rsidR="003C088D" w:rsidRPr="00EF18FF" w:rsidRDefault="003C088D" w:rsidP="003C088D">
      <w:pPr>
        <w:jc w:val="both"/>
        <w:rPr>
          <w:i/>
        </w:rPr>
      </w:pPr>
      <w:r w:rsidRPr="00EF18FF">
        <w:rPr>
          <w:sz w:val="28"/>
        </w:rPr>
        <w:t xml:space="preserve">Руководитель </w:t>
      </w:r>
      <w:r>
        <w:rPr>
          <w:sz w:val="28"/>
        </w:rPr>
        <w:t>ВКР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F18FF">
        <w:rPr>
          <w:sz w:val="28"/>
        </w:rPr>
        <w:tab/>
        <w:t>____________</w:t>
      </w:r>
      <w:r w:rsidRPr="00EF18FF">
        <w:rPr>
          <w:i/>
        </w:rPr>
        <w:tab/>
        <w:t>________________________</w:t>
      </w:r>
    </w:p>
    <w:p w14:paraId="3A06706A" w14:textId="77777777" w:rsidR="003C088D" w:rsidRPr="00EF18FF" w:rsidRDefault="003C088D" w:rsidP="003C088D">
      <w:pPr>
        <w:jc w:val="both"/>
        <w:rPr>
          <w:i/>
        </w:rPr>
      </w:pPr>
      <w:r w:rsidRPr="00EF18FF">
        <w:rPr>
          <w:i/>
        </w:rPr>
        <w:tab/>
      </w:r>
      <w:r w:rsidRPr="00EF18FF">
        <w:rPr>
          <w:i/>
        </w:rPr>
        <w:tab/>
      </w:r>
      <w:r w:rsidRPr="00EF18FF">
        <w:rPr>
          <w:i/>
        </w:rPr>
        <w:tab/>
      </w:r>
      <w:r w:rsidRPr="00EF18FF">
        <w:rPr>
          <w:i/>
        </w:rPr>
        <w:tab/>
      </w:r>
      <w:r w:rsidRPr="00EF18FF">
        <w:rPr>
          <w:i/>
        </w:rPr>
        <w:tab/>
      </w:r>
      <w:r w:rsidRPr="00EF18FF">
        <w:rPr>
          <w:i/>
        </w:rPr>
        <w:tab/>
      </w:r>
      <w:r w:rsidRPr="00EF18FF">
        <w:rPr>
          <w:i/>
        </w:rPr>
        <w:tab/>
        <w:t xml:space="preserve">        (подпись)</w:t>
      </w:r>
      <w:r w:rsidRPr="00EF18FF">
        <w:rPr>
          <w:i/>
        </w:rPr>
        <w:tab/>
      </w:r>
      <w:r w:rsidRPr="00EF18FF">
        <w:rPr>
          <w:i/>
        </w:rPr>
        <w:tab/>
      </w:r>
      <w:r w:rsidRPr="00EF18FF">
        <w:rPr>
          <w:i/>
        </w:rPr>
        <w:tab/>
        <w:t>(Фамилия И.О.)</w:t>
      </w:r>
    </w:p>
    <w:p w14:paraId="24135353" w14:textId="77777777" w:rsidR="003C088D" w:rsidRPr="00EF18FF" w:rsidRDefault="003C088D" w:rsidP="003C088D">
      <w:pPr>
        <w:jc w:val="both"/>
        <w:rPr>
          <w:i/>
        </w:rPr>
      </w:pPr>
    </w:p>
    <w:p w14:paraId="14704F34" w14:textId="77777777" w:rsidR="003C088D" w:rsidRPr="00EF18FF" w:rsidRDefault="003C088D" w:rsidP="003C088D">
      <w:pPr>
        <w:keepNext/>
        <w:jc w:val="both"/>
        <w:outlineLvl w:val="1"/>
        <w:rPr>
          <w:sz w:val="28"/>
        </w:rPr>
      </w:pPr>
      <w:r w:rsidRPr="00EF18FF">
        <w:rPr>
          <w:sz w:val="28"/>
        </w:rPr>
        <w:t>Задание принял к исполнению</w:t>
      </w:r>
      <w:r w:rsidRPr="00EF18FF">
        <w:rPr>
          <w:sz w:val="28"/>
        </w:rPr>
        <w:tab/>
      </w:r>
      <w:r w:rsidRPr="00EF18FF">
        <w:rPr>
          <w:sz w:val="28"/>
        </w:rPr>
        <w:tab/>
        <w:t>____________</w:t>
      </w:r>
      <w:r w:rsidRPr="00EF18FF">
        <w:rPr>
          <w:sz w:val="28"/>
        </w:rPr>
        <w:tab/>
        <w:t>_________________</w:t>
      </w:r>
    </w:p>
    <w:p w14:paraId="339B2C46" w14:textId="77777777" w:rsidR="003C088D" w:rsidRPr="00EF18FF" w:rsidRDefault="003C088D" w:rsidP="003C088D">
      <w:pPr>
        <w:jc w:val="both"/>
      </w:pPr>
      <w:r w:rsidRPr="00EF18FF">
        <w:rPr>
          <w:i/>
        </w:rPr>
        <w:tab/>
      </w:r>
      <w:r w:rsidRPr="00EF18FF">
        <w:rPr>
          <w:i/>
        </w:rPr>
        <w:tab/>
      </w:r>
      <w:r w:rsidRPr="00EF18FF">
        <w:rPr>
          <w:i/>
        </w:rPr>
        <w:tab/>
      </w:r>
      <w:r w:rsidRPr="00EF18FF">
        <w:rPr>
          <w:i/>
        </w:rPr>
        <w:tab/>
      </w:r>
      <w:r w:rsidRPr="00EF18FF">
        <w:rPr>
          <w:i/>
        </w:rPr>
        <w:tab/>
      </w:r>
      <w:r w:rsidRPr="00EF18FF">
        <w:rPr>
          <w:i/>
        </w:rPr>
        <w:tab/>
      </w:r>
      <w:r w:rsidRPr="00EF18FF">
        <w:rPr>
          <w:i/>
        </w:rPr>
        <w:tab/>
        <w:t>(подпись обучающегося)</w:t>
      </w:r>
      <w:r w:rsidRPr="00EF18FF">
        <w:rPr>
          <w:i/>
        </w:rPr>
        <w:tab/>
      </w:r>
      <w:r w:rsidRPr="00EF18FF">
        <w:rPr>
          <w:i/>
        </w:rPr>
        <w:tab/>
        <w:t xml:space="preserve"> (Фамилия И.О.)</w:t>
      </w:r>
    </w:p>
    <w:p w14:paraId="62FE3D9D" w14:textId="77777777" w:rsidR="004541E2" w:rsidRPr="00FA15D8" w:rsidRDefault="004541E2" w:rsidP="004541E2">
      <w:pPr>
        <w:jc w:val="center"/>
        <w:rPr>
          <w:b/>
          <w:bCs/>
          <w:color w:val="000000"/>
          <w:sz w:val="28"/>
          <w:szCs w:val="28"/>
        </w:rPr>
      </w:pPr>
    </w:p>
    <w:p w14:paraId="4E8E951D" w14:textId="77777777" w:rsidR="003C088D" w:rsidRDefault="003C088D" w:rsidP="004541E2">
      <w:pPr>
        <w:pStyle w:val="020"/>
        <w:jc w:val="right"/>
        <w:rPr>
          <w:b w:val="0"/>
        </w:rPr>
      </w:pPr>
      <w:bookmarkStart w:id="17" w:name="_Toc468124837"/>
    </w:p>
    <w:p w14:paraId="4EFB54A6" w14:textId="77777777" w:rsidR="003C088D" w:rsidRDefault="003C088D" w:rsidP="004541E2">
      <w:pPr>
        <w:pStyle w:val="020"/>
        <w:jc w:val="right"/>
        <w:rPr>
          <w:b w:val="0"/>
        </w:rPr>
      </w:pPr>
    </w:p>
    <w:p w14:paraId="1AEB395A" w14:textId="77777777" w:rsidR="003C088D" w:rsidRDefault="003C088D" w:rsidP="004541E2">
      <w:pPr>
        <w:pStyle w:val="020"/>
        <w:jc w:val="right"/>
        <w:rPr>
          <w:b w:val="0"/>
        </w:rPr>
      </w:pPr>
    </w:p>
    <w:p w14:paraId="4D03EB64" w14:textId="77777777" w:rsidR="003C088D" w:rsidRDefault="003C088D" w:rsidP="004541E2">
      <w:pPr>
        <w:pStyle w:val="020"/>
        <w:jc w:val="right"/>
        <w:rPr>
          <w:b w:val="0"/>
        </w:rPr>
      </w:pPr>
    </w:p>
    <w:p w14:paraId="2A6A2FEC" w14:textId="77777777" w:rsidR="003C088D" w:rsidRDefault="003C088D" w:rsidP="004541E2">
      <w:pPr>
        <w:pStyle w:val="020"/>
        <w:jc w:val="right"/>
        <w:rPr>
          <w:b w:val="0"/>
        </w:rPr>
      </w:pPr>
    </w:p>
    <w:p w14:paraId="46BD4D58" w14:textId="77777777" w:rsidR="003C088D" w:rsidRDefault="003C088D" w:rsidP="004541E2">
      <w:pPr>
        <w:pStyle w:val="020"/>
        <w:jc w:val="right"/>
        <w:rPr>
          <w:b w:val="0"/>
        </w:rPr>
      </w:pPr>
    </w:p>
    <w:p w14:paraId="674D1649" w14:textId="77777777" w:rsidR="003C088D" w:rsidRDefault="003C088D" w:rsidP="004541E2">
      <w:pPr>
        <w:pStyle w:val="020"/>
        <w:jc w:val="right"/>
        <w:rPr>
          <w:b w:val="0"/>
        </w:rPr>
      </w:pPr>
    </w:p>
    <w:p w14:paraId="135CEF40" w14:textId="77777777" w:rsidR="003C088D" w:rsidRDefault="003C088D" w:rsidP="004541E2">
      <w:pPr>
        <w:pStyle w:val="020"/>
        <w:jc w:val="right"/>
        <w:rPr>
          <w:b w:val="0"/>
        </w:rPr>
      </w:pPr>
    </w:p>
    <w:p w14:paraId="6F531FF9" w14:textId="77777777" w:rsidR="003C088D" w:rsidRDefault="003C088D" w:rsidP="004541E2">
      <w:pPr>
        <w:pStyle w:val="020"/>
        <w:jc w:val="right"/>
        <w:rPr>
          <w:b w:val="0"/>
        </w:rPr>
      </w:pPr>
    </w:p>
    <w:p w14:paraId="62FE765C" w14:textId="77777777" w:rsidR="003C088D" w:rsidRDefault="003C088D" w:rsidP="004541E2">
      <w:pPr>
        <w:pStyle w:val="020"/>
        <w:jc w:val="right"/>
        <w:rPr>
          <w:b w:val="0"/>
        </w:rPr>
      </w:pPr>
    </w:p>
    <w:p w14:paraId="570F9EA2" w14:textId="77777777" w:rsidR="003C088D" w:rsidRDefault="003C088D" w:rsidP="004541E2">
      <w:pPr>
        <w:pStyle w:val="020"/>
        <w:jc w:val="right"/>
        <w:rPr>
          <w:b w:val="0"/>
        </w:rPr>
      </w:pPr>
    </w:p>
    <w:p w14:paraId="0D458652" w14:textId="77777777" w:rsidR="003C088D" w:rsidRDefault="003C088D" w:rsidP="004541E2">
      <w:pPr>
        <w:pStyle w:val="020"/>
        <w:jc w:val="right"/>
        <w:rPr>
          <w:b w:val="0"/>
        </w:rPr>
      </w:pPr>
    </w:p>
    <w:p w14:paraId="3F3EA69F" w14:textId="77777777" w:rsidR="004541E2" w:rsidRPr="008D4B66" w:rsidRDefault="008D4B66" w:rsidP="004541E2">
      <w:pPr>
        <w:pStyle w:val="020"/>
        <w:jc w:val="right"/>
        <w:rPr>
          <w:b w:val="0"/>
        </w:rPr>
      </w:pPr>
      <w:r w:rsidRPr="008D4B66">
        <w:rPr>
          <w:b w:val="0"/>
        </w:rPr>
        <w:lastRenderedPageBreak/>
        <w:t xml:space="preserve">Приложение </w:t>
      </w:r>
      <w:bookmarkEnd w:id="17"/>
      <w:r w:rsidR="00794797">
        <w:rPr>
          <w:b w:val="0"/>
        </w:rPr>
        <w:t>4</w:t>
      </w:r>
    </w:p>
    <w:p w14:paraId="618AE964" w14:textId="77777777" w:rsidR="004541E2" w:rsidRPr="00FA15D8" w:rsidRDefault="004541E2" w:rsidP="004541E2">
      <w:pPr>
        <w:pStyle w:val="020"/>
      </w:pPr>
      <w:bookmarkStart w:id="18" w:name="_Toc468124838"/>
      <w:r w:rsidRPr="00FA15D8">
        <w:t xml:space="preserve">Образец </w:t>
      </w:r>
      <w:r w:rsidR="00C56E14">
        <w:t>оглавления</w:t>
      </w:r>
      <w:r w:rsidRPr="00FA15D8">
        <w:t xml:space="preserve"> выпускной квалификационной работы</w:t>
      </w:r>
      <w:bookmarkEnd w:id="18"/>
    </w:p>
    <w:p w14:paraId="2928940C" w14:textId="77777777" w:rsidR="004541E2" w:rsidRPr="00FA15D8" w:rsidRDefault="004541E2" w:rsidP="004541E2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14:paraId="14C4475C" w14:textId="77777777" w:rsidR="004541E2" w:rsidRPr="00FA15D8" w:rsidRDefault="00C56E14" w:rsidP="004541E2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ОГЛАВЛЕНИЕ</w:t>
      </w:r>
    </w:p>
    <w:p w14:paraId="48F25456" w14:textId="77777777" w:rsidR="004541E2" w:rsidRPr="00FA15D8" w:rsidRDefault="004541E2" w:rsidP="00C56E14">
      <w:pPr>
        <w:spacing w:line="360" w:lineRule="auto"/>
        <w:rPr>
          <w:color w:val="000000"/>
          <w:sz w:val="28"/>
          <w:szCs w:val="28"/>
        </w:rPr>
      </w:pPr>
      <w:r w:rsidRPr="00FA15D8">
        <w:rPr>
          <w:color w:val="000000"/>
          <w:sz w:val="28"/>
          <w:szCs w:val="28"/>
        </w:rPr>
        <w:t xml:space="preserve">ВВЕДЕНИЕ </w:t>
      </w:r>
    </w:p>
    <w:p w14:paraId="139A3EC3" w14:textId="77777777" w:rsidR="004541E2" w:rsidRPr="00FA15D8" w:rsidRDefault="004541E2" w:rsidP="00C56E14">
      <w:pPr>
        <w:spacing w:line="360" w:lineRule="auto"/>
        <w:rPr>
          <w:color w:val="000000"/>
          <w:sz w:val="28"/>
          <w:szCs w:val="28"/>
        </w:rPr>
      </w:pPr>
      <w:r w:rsidRPr="00FA15D8">
        <w:rPr>
          <w:color w:val="000000"/>
          <w:sz w:val="28"/>
          <w:szCs w:val="28"/>
        </w:rPr>
        <w:t>ГЛАВА 1 ТЕОРЕТИЧЕСКИЕ АСПЕКТЫ ПРОИЗВОДСТВА КОНДИТЕРСКИХ ИЗДЕЛИЙ</w:t>
      </w:r>
    </w:p>
    <w:p w14:paraId="1F667850" w14:textId="77777777" w:rsidR="004541E2" w:rsidRPr="00FA15D8" w:rsidRDefault="004541E2" w:rsidP="00C56E14">
      <w:pPr>
        <w:spacing w:line="360" w:lineRule="auto"/>
        <w:ind w:left="284"/>
        <w:rPr>
          <w:color w:val="000000"/>
          <w:sz w:val="28"/>
          <w:szCs w:val="28"/>
        </w:rPr>
      </w:pPr>
      <w:r w:rsidRPr="00FA15D8">
        <w:rPr>
          <w:color w:val="000000"/>
          <w:sz w:val="28"/>
          <w:szCs w:val="28"/>
        </w:rPr>
        <w:t>1.1 Биологическая характеристика и хозяйственное значение кондитерских изделий</w:t>
      </w:r>
    </w:p>
    <w:p w14:paraId="392254C1" w14:textId="77777777" w:rsidR="004541E2" w:rsidRPr="00FA15D8" w:rsidRDefault="004541E2" w:rsidP="00C56E14">
      <w:pPr>
        <w:spacing w:line="360" w:lineRule="auto"/>
        <w:ind w:left="284"/>
        <w:rPr>
          <w:color w:val="000000"/>
          <w:sz w:val="28"/>
          <w:szCs w:val="28"/>
        </w:rPr>
      </w:pPr>
      <w:r w:rsidRPr="00FA15D8">
        <w:rPr>
          <w:color w:val="000000"/>
          <w:sz w:val="28"/>
          <w:szCs w:val="28"/>
        </w:rPr>
        <w:t>1.2 Требования к технологическим процессам производства кондитерских и</w:t>
      </w:r>
      <w:r w:rsidRPr="00FA15D8">
        <w:rPr>
          <w:color w:val="000000"/>
          <w:sz w:val="28"/>
          <w:szCs w:val="28"/>
        </w:rPr>
        <w:t>з</w:t>
      </w:r>
      <w:r w:rsidRPr="00FA15D8">
        <w:rPr>
          <w:color w:val="000000"/>
          <w:sz w:val="28"/>
          <w:szCs w:val="28"/>
        </w:rPr>
        <w:t>делий</w:t>
      </w:r>
    </w:p>
    <w:p w14:paraId="751A32B9" w14:textId="77777777" w:rsidR="004541E2" w:rsidRPr="00FA15D8" w:rsidRDefault="004541E2" w:rsidP="00C56E14">
      <w:pPr>
        <w:spacing w:line="360" w:lineRule="auto"/>
        <w:ind w:left="284"/>
        <w:rPr>
          <w:color w:val="000000"/>
          <w:sz w:val="28"/>
          <w:szCs w:val="28"/>
        </w:rPr>
      </w:pPr>
      <w:r w:rsidRPr="00FA15D8">
        <w:rPr>
          <w:color w:val="000000"/>
          <w:sz w:val="28"/>
          <w:szCs w:val="28"/>
        </w:rPr>
        <w:t>1.3 Методы оценки эффективности технологии производства мучных конд</w:t>
      </w:r>
      <w:r w:rsidRPr="00FA15D8">
        <w:rPr>
          <w:color w:val="000000"/>
          <w:sz w:val="28"/>
          <w:szCs w:val="28"/>
        </w:rPr>
        <w:t>и</w:t>
      </w:r>
      <w:r w:rsidRPr="00FA15D8">
        <w:rPr>
          <w:color w:val="000000"/>
          <w:sz w:val="28"/>
          <w:szCs w:val="28"/>
        </w:rPr>
        <w:t>терских изделий</w:t>
      </w:r>
    </w:p>
    <w:p w14:paraId="0918CF68" w14:textId="77777777" w:rsidR="004541E2" w:rsidRPr="00FA15D8" w:rsidRDefault="004541E2" w:rsidP="00C56E14">
      <w:pPr>
        <w:spacing w:line="360" w:lineRule="auto"/>
        <w:rPr>
          <w:color w:val="000000"/>
          <w:sz w:val="28"/>
          <w:szCs w:val="28"/>
        </w:rPr>
      </w:pPr>
      <w:r w:rsidRPr="00FA15D8">
        <w:rPr>
          <w:color w:val="000000"/>
          <w:sz w:val="28"/>
          <w:szCs w:val="28"/>
        </w:rPr>
        <w:t>ГЛАВА 2 АНАЛИЗ ТЕХНОЛОГИИ ПРОИЗВОДСТВА МОЛОКА И МОЛО</w:t>
      </w:r>
      <w:r w:rsidRPr="00FA15D8">
        <w:rPr>
          <w:color w:val="000000"/>
          <w:sz w:val="28"/>
          <w:szCs w:val="28"/>
        </w:rPr>
        <w:t>Ч</w:t>
      </w:r>
      <w:r w:rsidRPr="00FA15D8">
        <w:rPr>
          <w:color w:val="000000"/>
          <w:sz w:val="28"/>
          <w:szCs w:val="28"/>
        </w:rPr>
        <w:t>НОЙ ПРОДУКЦИИ В (название организации)</w:t>
      </w:r>
    </w:p>
    <w:p w14:paraId="17D98759" w14:textId="77777777" w:rsidR="004541E2" w:rsidRPr="00FA15D8" w:rsidRDefault="004541E2" w:rsidP="00C56E14">
      <w:pPr>
        <w:spacing w:line="360" w:lineRule="auto"/>
        <w:ind w:left="284"/>
        <w:rPr>
          <w:color w:val="000000"/>
          <w:sz w:val="28"/>
          <w:szCs w:val="28"/>
        </w:rPr>
      </w:pPr>
      <w:r w:rsidRPr="00FA15D8">
        <w:rPr>
          <w:color w:val="000000"/>
          <w:sz w:val="28"/>
          <w:szCs w:val="28"/>
        </w:rPr>
        <w:t>2.1 Организационно-экономическая характеристика организации</w:t>
      </w:r>
    </w:p>
    <w:p w14:paraId="0F2A2E83" w14:textId="77777777" w:rsidR="004541E2" w:rsidRPr="00FA15D8" w:rsidRDefault="004541E2" w:rsidP="00C56E14">
      <w:pPr>
        <w:spacing w:line="360" w:lineRule="auto"/>
        <w:ind w:left="284"/>
        <w:rPr>
          <w:color w:val="000000"/>
          <w:sz w:val="28"/>
          <w:szCs w:val="28"/>
        </w:rPr>
      </w:pPr>
      <w:r w:rsidRPr="00FA15D8">
        <w:rPr>
          <w:color w:val="000000"/>
          <w:sz w:val="28"/>
          <w:szCs w:val="28"/>
        </w:rPr>
        <w:t xml:space="preserve">2.2 Анализ технологии производства кондитерских изделий </w:t>
      </w:r>
    </w:p>
    <w:p w14:paraId="60470E83" w14:textId="77777777" w:rsidR="004541E2" w:rsidRPr="00FA15D8" w:rsidRDefault="004541E2" w:rsidP="00C56E14">
      <w:pPr>
        <w:spacing w:line="360" w:lineRule="auto"/>
        <w:ind w:left="284"/>
        <w:rPr>
          <w:color w:val="000000"/>
          <w:sz w:val="28"/>
          <w:szCs w:val="28"/>
        </w:rPr>
      </w:pPr>
      <w:r w:rsidRPr="00FA15D8">
        <w:rPr>
          <w:color w:val="000000"/>
          <w:sz w:val="28"/>
          <w:szCs w:val="28"/>
        </w:rPr>
        <w:t>2.3 Оценка эффективности технологии производства мучных кондитерских изделий</w:t>
      </w:r>
    </w:p>
    <w:p w14:paraId="210496E7" w14:textId="77777777" w:rsidR="004541E2" w:rsidRPr="00FA15D8" w:rsidRDefault="004541E2" w:rsidP="00C56E14">
      <w:pPr>
        <w:spacing w:line="360" w:lineRule="auto"/>
        <w:rPr>
          <w:color w:val="000000"/>
          <w:sz w:val="28"/>
          <w:szCs w:val="28"/>
        </w:rPr>
      </w:pPr>
      <w:r w:rsidRPr="00FA15D8">
        <w:rPr>
          <w:color w:val="000000"/>
          <w:sz w:val="28"/>
          <w:szCs w:val="28"/>
        </w:rPr>
        <w:t>ГЛАВА 3 НАПРАВЛЕНИЯ СОВЕРШЕНСТВОВАНИЯ ТЕХНОЛОГИИ ПР</w:t>
      </w:r>
      <w:r w:rsidRPr="00FA15D8">
        <w:rPr>
          <w:color w:val="000000"/>
          <w:sz w:val="28"/>
          <w:szCs w:val="28"/>
        </w:rPr>
        <w:t>О</w:t>
      </w:r>
      <w:r w:rsidRPr="00FA15D8">
        <w:rPr>
          <w:color w:val="000000"/>
          <w:sz w:val="28"/>
          <w:szCs w:val="28"/>
        </w:rPr>
        <w:t>ИЗВОДСТВА МУЧНЫХ КОНДИТЕРСКИХ ИЗДЕЛИЙ ПРОДУКЦИИ (назв</w:t>
      </w:r>
      <w:r w:rsidRPr="00FA15D8">
        <w:rPr>
          <w:color w:val="000000"/>
          <w:sz w:val="28"/>
          <w:szCs w:val="28"/>
        </w:rPr>
        <w:t>а</w:t>
      </w:r>
      <w:r w:rsidRPr="00FA15D8">
        <w:rPr>
          <w:color w:val="000000"/>
          <w:sz w:val="28"/>
          <w:szCs w:val="28"/>
        </w:rPr>
        <w:t>ние организации)</w:t>
      </w:r>
    </w:p>
    <w:p w14:paraId="481DD131" w14:textId="77777777" w:rsidR="004541E2" w:rsidRPr="00FA15D8" w:rsidRDefault="004541E2" w:rsidP="00C56E14">
      <w:pPr>
        <w:spacing w:line="360" w:lineRule="auto"/>
        <w:rPr>
          <w:color w:val="000000"/>
          <w:sz w:val="28"/>
          <w:szCs w:val="28"/>
        </w:rPr>
      </w:pPr>
      <w:r w:rsidRPr="00FA15D8">
        <w:rPr>
          <w:color w:val="000000"/>
          <w:sz w:val="28"/>
          <w:szCs w:val="28"/>
        </w:rPr>
        <w:t>3.1. Совершенствование технологических процессов</w:t>
      </w:r>
    </w:p>
    <w:p w14:paraId="3AEF2443" w14:textId="77777777" w:rsidR="004541E2" w:rsidRPr="00FA15D8" w:rsidRDefault="004541E2" w:rsidP="00C56E14">
      <w:pPr>
        <w:spacing w:line="360" w:lineRule="auto"/>
        <w:rPr>
          <w:color w:val="000000"/>
          <w:sz w:val="28"/>
          <w:szCs w:val="28"/>
        </w:rPr>
      </w:pPr>
      <w:r w:rsidRPr="00FA15D8">
        <w:rPr>
          <w:color w:val="000000"/>
          <w:sz w:val="28"/>
          <w:szCs w:val="28"/>
        </w:rPr>
        <w:t>3.2. Предложения по совершенствованию ассортимента выпускаемой продукции</w:t>
      </w:r>
    </w:p>
    <w:p w14:paraId="034EE18E" w14:textId="77777777" w:rsidR="004541E2" w:rsidRPr="00FA15D8" w:rsidRDefault="004541E2" w:rsidP="00C56E14">
      <w:pPr>
        <w:spacing w:line="360" w:lineRule="auto"/>
        <w:rPr>
          <w:color w:val="000000"/>
          <w:sz w:val="28"/>
          <w:szCs w:val="28"/>
        </w:rPr>
      </w:pPr>
      <w:r w:rsidRPr="00FA15D8">
        <w:rPr>
          <w:color w:val="000000"/>
          <w:sz w:val="28"/>
          <w:szCs w:val="28"/>
        </w:rPr>
        <w:t>3.3. Оценка эффективности, предлагаемых мероприятий по совершенствованию</w:t>
      </w:r>
    </w:p>
    <w:p w14:paraId="042FB571" w14:textId="77777777" w:rsidR="004541E2" w:rsidRPr="00FA15D8" w:rsidRDefault="004541E2" w:rsidP="00C56E14">
      <w:pPr>
        <w:spacing w:line="360" w:lineRule="auto"/>
        <w:rPr>
          <w:color w:val="000000"/>
          <w:sz w:val="28"/>
          <w:szCs w:val="28"/>
        </w:rPr>
      </w:pPr>
      <w:r w:rsidRPr="00FA15D8">
        <w:rPr>
          <w:color w:val="000000"/>
          <w:sz w:val="28"/>
          <w:szCs w:val="28"/>
        </w:rPr>
        <w:t>ЗАКЛЮЧЕНИЕ</w:t>
      </w:r>
    </w:p>
    <w:p w14:paraId="35507404" w14:textId="77777777" w:rsidR="004541E2" w:rsidRPr="00FA15D8" w:rsidRDefault="003C088D" w:rsidP="00C56E14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ИСТОЧНИКОВ</w:t>
      </w:r>
    </w:p>
    <w:p w14:paraId="6A7F7E41" w14:textId="77777777" w:rsidR="004541E2" w:rsidRPr="00FA15D8" w:rsidRDefault="004541E2" w:rsidP="00C56E14">
      <w:pPr>
        <w:spacing w:line="360" w:lineRule="auto"/>
        <w:rPr>
          <w:color w:val="000000"/>
          <w:sz w:val="28"/>
          <w:szCs w:val="28"/>
        </w:rPr>
      </w:pPr>
      <w:r w:rsidRPr="00FA15D8">
        <w:rPr>
          <w:color w:val="000000"/>
          <w:sz w:val="28"/>
          <w:szCs w:val="28"/>
        </w:rPr>
        <w:t>ПРИЛОЖЕНИЯ</w:t>
      </w:r>
    </w:p>
    <w:p w14:paraId="381B7924" w14:textId="77777777" w:rsidR="004541E2" w:rsidRPr="00FA15D8" w:rsidRDefault="004541E2" w:rsidP="004541E2">
      <w:pPr>
        <w:ind w:firstLine="709"/>
        <w:jc w:val="both"/>
        <w:rPr>
          <w:color w:val="000000"/>
          <w:sz w:val="28"/>
          <w:szCs w:val="28"/>
        </w:rPr>
      </w:pPr>
      <w:r w:rsidRPr="00FA15D8">
        <w:rPr>
          <w:color w:val="000000"/>
          <w:sz w:val="28"/>
          <w:szCs w:val="28"/>
        </w:rPr>
        <w:br w:type="page"/>
      </w:r>
    </w:p>
    <w:p w14:paraId="11031D11" w14:textId="77777777" w:rsidR="004541E2" w:rsidRPr="008D4B66" w:rsidRDefault="004541E2" w:rsidP="004541E2">
      <w:pPr>
        <w:pStyle w:val="020"/>
        <w:jc w:val="right"/>
        <w:rPr>
          <w:b w:val="0"/>
        </w:rPr>
      </w:pPr>
      <w:bookmarkStart w:id="19" w:name="_Toc468124843"/>
      <w:r w:rsidRPr="008D4B66">
        <w:rPr>
          <w:b w:val="0"/>
        </w:rPr>
        <w:lastRenderedPageBreak/>
        <w:t xml:space="preserve">  </w:t>
      </w:r>
      <w:r w:rsidR="008D4B66" w:rsidRPr="008D4B66">
        <w:rPr>
          <w:b w:val="0"/>
        </w:rPr>
        <w:t xml:space="preserve">Приложение </w:t>
      </w:r>
      <w:bookmarkEnd w:id="19"/>
      <w:r w:rsidR="00794797">
        <w:rPr>
          <w:b w:val="0"/>
        </w:rPr>
        <w:t>5</w:t>
      </w:r>
    </w:p>
    <w:p w14:paraId="3F7ED77D" w14:textId="77777777" w:rsidR="004541E2" w:rsidRPr="00FA15D8" w:rsidRDefault="004541E2" w:rsidP="004541E2">
      <w:pPr>
        <w:pStyle w:val="020"/>
      </w:pPr>
      <w:bookmarkStart w:id="20" w:name="_Toc468124844"/>
      <w:r w:rsidRPr="00FA15D8">
        <w:t xml:space="preserve">Образец заявления на </w:t>
      </w:r>
      <w:bookmarkEnd w:id="20"/>
      <w:r w:rsidRPr="00FA15D8">
        <w:t>выпускную квалификационную работу</w:t>
      </w:r>
    </w:p>
    <w:p w14:paraId="001DA6BD" w14:textId="77777777" w:rsidR="004541E2" w:rsidRDefault="004541E2" w:rsidP="004541E2">
      <w:pPr>
        <w:pStyle w:val="020"/>
      </w:pPr>
    </w:p>
    <w:p w14:paraId="0C92495A" w14:textId="77777777" w:rsidR="00C56E14" w:rsidRPr="00FA15D8" w:rsidRDefault="00C56E14" w:rsidP="004541E2">
      <w:pPr>
        <w:pStyle w:val="020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2134"/>
        <w:gridCol w:w="2744"/>
        <w:gridCol w:w="61"/>
      </w:tblGrid>
      <w:tr w:rsidR="004541E2" w:rsidRPr="00FA15D8" w14:paraId="0AD7A63F" w14:textId="77777777" w:rsidTr="00560092">
        <w:trPr>
          <w:gridAfter w:val="1"/>
          <w:wAfter w:w="61" w:type="dxa"/>
        </w:trPr>
        <w:tc>
          <w:tcPr>
            <w:tcW w:w="4812" w:type="dxa"/>
          </w:tcPr>
          <w:p w14:paraId="6314A702" w14:textId="77777777" w:rsidR="004541E2" w:rsidRPr="00FA15D8" w:rsidRDefault="00092DA5" w:rsidP="00D36F02">
            <w:pPr>
              <w:jc w:val="both"/>
              <w:rPr>
                <w:color w:val="000000"/>
                <w:sz w:val="28"/>
                <w:szCs w:val="28"/>
              </w:rPr>
            </w:pPr>
            <w:r w:rsidRPr="00FA15D8">
              <w:rPr>
                <w:color w:val="000000"/>
                <w:sz w:val="28"/>
                <w:szCs w:val="28"/>
              </w:rPr>
              <w:t>Не возражаю</w:t>
            </w:r>
          </w:p>
        </w:tc>
        <w:tc>
          <w:tcPr>
            <w:tcW w:w="4878" w:type="dxa"/>
            <w:gridSpan w:val="2"/>
          </w:tcPr>
          <w:p w14:paraId="2A57F17A" w14:textId="77777777" w:rsidR="004541E2" w:rsidRPr="00FA15D8" w:rsidRDefault="004541E2" w:rsidP="00D36F02">
            <w:pPr>
              <w:jc w:val="both"/>
              <w:rPr>
                <w:color w:val="000000"/>
                <w:sz w:val="28"/>
                <w:szCs w:val="28"/>
              </w:rPr>
            </w:pPr>
            <w:r w:rsidRPr="00FA15D8">
              <w:rPr>
                <w:color w:val="000000"/>
                <w:sz w:val="28"/>
                <w:szCs w:val="28"/>
              </w:rPr>
              <w:t>Заведующему выпускающей кафедрой</w:t>
            </w:r>
          </w:p>
        </w:tc>
      </w:tr>
      <w:tr w:rsidR="004541E2" w:rsidRPr="00FA15D8" w14:paraId="4F8D6745" w14:textId="77777777" w:rsidTr="00560092">
        <w:trPr>
          <w:gridAfter w:val="1"/>
          <w:wAfter w:w="61" w:type="dxa"/>
        </w:trPr>
        <w:tc>
          <w:tcPr>
            <w:tcW w:w="4812" w:type="dxa"/>
          </w:tcPr>
          <w:p w14:paraId="0E1178F6" w14:textId="77777777" w:rsidR="004541E2" w:rsidRPr="00FA15D8" w:rsidRDefault="00092DA5" w:rsidP="00D36F02">
            <w:pPr>
              <w:jc w:val="both"/>
              <w:rPr>
                <w:color w:val="000000"/>
                <w:sz w:val="28"/>
                <w:szCs w:val="28"/>
              </w:rPr>
            </w:pPr>
            <w:r w:rsidRPr="00FA15D8">
              <w:rPr>
                <w:color w:val="000000"/>
                <w:sz w:val="28"/>
                <w:szCs w:val="28"/>
              </w:rPr>
              <w:t>заведующий кафедрой</w:t>
            </w:r>
          </w:p>
        </w:tc>
        <w:tc>
          <w:tcPr>
            <w:tcW w:w="4878" w:type="dxa"/>
            <w:gridSpan w:val="2"/>
            <w:tcBorders>
              <w:bottom w:val="single" w:sz="4" w:space="0" w:color="auto"/>
            </w:tcBorders>
          </w:tcPr>
          <w:p w14:paraId="4F5A2013" w14:textId="77777777" w:rsidR="004541E2" w:rsidRPr="00FA15D8" w:rsidRDefault="004541E2" w:rsidP="00D36F0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1E2" w:rsidRPr="00FA15D8" w14:paraId="6EDC20F1" w14:textId="77777777" w:rsidTr="00560092">
        <w:trPr>
          <w:gridAfter w:val="1"/>
          <w:wAfter w:w="61" w:type="dxa"/>
        </w:trPr>
        <w:tc>
          <w:tcPr>
            <w:tcW w:w="4812" w:type="dxa"/>
          </w:tcPr>
          <w:p w14:paraId="7EBFB142" w14:textId="77777777" w:rsidR="004541E2" w:rsidRPr="00FA15D8" w:rsidRDefault="00092DA5" w:rsidP="00092DA5">
            <w:pPr>
              <w:jc w:val="both"/>
              <w:rPr>
                <w:color w:val="000000"/>
                <w:sz w:val="28"/>
                <w:szCs w:val="28"/>
              </w:rPr>
            </w:pPr>
            <w:r w:rsidRPr="00FA15D8">
              <w:rPr>
                <w:color w:val="000000"/>
                <w:sz w:val="28"/>
                <w:szCs w:val="28"/>
              </w:rPr>
              <w:t xml:space="preserve">____________________ </w:t>
            </w:r>
            <w:r w:rsidR="00560092">
              <w:rPr>
                <w:color w:val="000000"/>
                <w:sz w:val="28"/>
                <w:szCs w:val="28"/>
              </w:rPr>
              <w:t>В.Ю. Листков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002019" w14:textId="77777777" w:rsidR="004541E2" w:rsidRPr="00FA15D8" w:rsidRDefault="004541E2" w:rsidP="00D36F02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8D4B66">
              <w:rPr>
                <w:i/>
                <w:color w:val="000000"/>
                <w:sz w:val="22"/>
                <w:szCs w:val="28"/>
              </w:rPr>
              <w:t>(ученая степень, ученое звание)</w:t>
            </w:r>
          </w:p>
        </w:tc>
      </w:tr>
      <w:tr w:rsidR="004541E2" w:rsidRPr="00FA15D8" w14:paraId="68183710" w14:textId="77777777" w:rsidTr="00560092">
        <w:trPr>
          <w:gridAfter w:val="1"/>
          <w:wAfter w:w="61" w:type="dxa"/>
        </w:trPr>
        <w:tc>
          <w:tcPr>
            <w:tcW w:w="4812" w:type="dxa"/>
          </w:tcPr>
          <w:p w14:paraId="0DE8B0CB" w14:textId="77777777" w:rsidR="004541E2" w:rsidRPr="00FA15D8" w:rsidRDefault="004541E2" w:rsidP="00D36F0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78" w:type="dxa"/>
            <w:gridSpan w:val="2"/>
            <w:tcBorders>
              <w:bottom w:val="single" w:sz="4" w:space="0" w:color="auto"/>
            </w:tcBorders>
          </w:tcPr>
          <w:p w14:paraId="32D31D4F" w14:textId="77777777" w:rsidR="004541E2" w:rsidRPr="00FA15D8" w:rsidRDefault="004541E2" w:rsidP="00D36F0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1E2" w:rsidRPr="008D4B66" w14:paraId="4381D49B" w14:textId="77777777" w:rsidTr="00560092">
        <w:trPr>
          <w:gridAfter w:val="1"/>
          <w:wAfter w:w="61" w:type="dxa"/>
        </w:trPr>
        <w:tc>
          <w:tcPr>
            <w:tcW w:w="4812" w:type="dxa"/>
          </w:tcPr>
          <w:p w14:paraId="04055914" w14:textId="77777777" w:rsidR="004541E2" w:rsidRPr="008D4B66" w:rsidRDefault="004541E2" w:rsidP="00D36F02">
            <w:pPr>
              <w:jc w:val="center"/>
              <w:rPr>
                <w:i/>
                <w:color w:val="000000"/>
                <w:sz w:val="22"/>
                <w:szCs w:val="28"/>
              </w:rPr>
            </w:pPr>
          </w:p>
        </w:tc>
        <w:tc>
          <w:tcPr>
            <w:tcW w:w="4878" w:type="dxa"/>
            <w:gridSpan w:val="2"/>
            <w:tcBorders>
              <w:top w:val="single" w:sz="4" w:space="0" w:color="auto"/>
            </w:tcBorders>
          </w:tcPr>
          <w:p w14:paraId="5C36F5D5" w14:textId="77777777" w:rsidR="004541E2" w:rsidRPr="008D4B66" w:rsidRDefault="004541E2" w:rsidP="00D36F02">
            <w:pPr>
              <w:jc w:val="center"/>
              <w:rPr>
                <w:i/>
                <w:color w:val="000000"/>
                <w:sz w:val="22"/>
                <w:szCs w:val="28"/>
              </w:rPr>
            </w:pPr>
            <w:r w:rsidRPr="008D4B66">
              <w:rPr>
                <w:i/>
                <w:color w:val="000000"/>
                <w:sz w:val="22"/>
                <w:szCs w:val="28"/>
              </w:rPr>
              <w:t>(И.О Фамилия.)</w:t>
            </w:r>
          </w:p>
        </w:tc>
      </w:tr>
      <w:tr w:rsidR="004541E2" w:rsidRPr="00FA15D8" w14:paraId="0FA93144" w14:textId="77777777" w:rsidTr="00560092">
        <w:trPr>
          <w:trHeight w:val="268"/>
        </w:trPr>
        <w:tc>
          <w:tcPr>
            <w:tcW w:w="4812" w:type="dxa"/>
            <w:vMerge w:val="restart"/>
          </w:tcPr>
          <w:p w14:paraId="66C60B2F" w14:textId="77777777" w:rsidR="004541E2" w:rsidRPr="00FA15D8" w:rsidRDefault="004541E2" w:rsidP="00D36F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14:paraId="56A7F1D9" w14:textId="77777777" w:rsidR="004541E2" w:rsidRPr="00FA15D8" w:rsidRDefault="009878B6" w:rsidP="009878B6">
            <w:pPr>
              <w:jc w:val="both"/>
              <w:rPr>
                <w:sz w:val="28"/>
                <w:szCs w:val="28"/>
              </w:rPr>
            </w:pPr>
            <w:r w:rsidRPr="00560092">
              <w:rPr>
                <w:sz w:val="28"/>
                <w:szCs w:val="28"/>
              </w:rPr>
              <w:t>Обучающегося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14:paraId="03F601A1" w14:textId="77777777" w:rsidR="004541E2" w:rsidRPr="00FA15D8" w:rsidRDefault="004541E2" w:rsidP="00D36F02">
            <w:pPr>
              <w:jc w:val="both"/>
              <w:rPr>
                <w:sz w:val="28"/>
                <w:szCs w:val="28"/>
              </w:rPr>
            </w:pPr>
          </w:p>
        </w:tc>
      </w:tr>
      <w:tr w:rsidR="004541E2" w:rsidRPr="00FA15D8" w14:paraId="590C06D3" w14:textId="77777777" w:rsidTr="00560092">
        <w:trPr>
          <w:trHeight w:val="268"/>
        </w:trPr>
        <w:tc>
          <w:tcPr>
            <w:tcW w:w="4812" w:type="dxa"/>
            <w:vMerge/>
          </w:tcPr>
          <w:p w14:paraId="68D3C4E2" w14:textId="77777777" w:rsidR="004541E2" w:rsidRPr="00FA15D8" w:rsidRDefault="004541E2" w:rsidP="00D36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14:paraId="1F35015F" w14:textId="77777777" w:rsidR="004541E2" w:rsidRPr="009878B6" w:rsidRDefault="004541E2" w:rsidP="00D36F02">
            <w:pPr>
              <w:jc w:val="center"/>
              <w:rPr>
                <w:bCs/>
                <w:i/>
                <w:iCs/>
                <w:color w:val="000000"/>
                <w:sz w:val="22"/>
                <w:szCs w:val="28"/>
              </w:rPr>
            </w:pPr>
          </w:p>
        </w:tc>
        <w:tc>
          <w:tcPr>
            <w:tcW w:w="2805" w:type="dxa"/>
            <w:gridSpan w:val="2"/>
          </w:tcPr>
          <w:p w14:paraId="4F82693C" w14:textId="77777777" w:rsidR="004541E2" w:rsidRPr="008D4B66" w:rsidRDefault="004541E2" w:rsidP="00D36F02">
            <w:pPr>
              <w:jc w:val="center"/>
              <w:rPr>
                <w:i/>
                <w:color w:val="000000"/>
                <w:sz w:val="22"/>
                <w:szCs w:val="28"/>
              </w:rPr>
            </w:pPr>
            <w:r w:rsidRPr="008D4B66">
              <w:rPr>
                <w:i/>
                <w:color w:val="000000"/>
                <w:sz w:val="22"/>
                <w:szCs w:val="28"/>
              </w:rPr>
              <w:t>(группа, курс, шифр)</w:t>
            </w:r>
          </w:p>
        </w:tc>
      </w:tr>
      <w:tr w:rsidR="004541E2" w:rsidRPr="00FA15D8" w14:paraId="0FAC1E5D" w14:textId="77777777" w:rsidTr="00560092">
        <w:trPr>
          <w:trHeight w:val="277"/>
        </w:trPr>
        <w:tc>
          <w:tcPr>
            <w:tcW w:w="4812" w:type="dxa"/>
            <w:vMerge/>
          </w:tcPr>
          <w:p w14:paraId="3D6EB94D" w14:textId="77777777" w:rsidR="004541E2" w:rsidRPr="00FA15D8" w:rsidRDefault="004541E2" w:rsidP="00D36F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9" w:type="dxa"/>
            <w:gridSpan w:val="3"/>
            <w:tcBorders>
              <w:bottom w:val="single" w:sz="4" w:space="0" w:color="auto"/>
            </w:tcBorders>
          </w:tcPr>
          <w:p w14:paraId="5BC780FC" w14:textId="77777777" w:rsidR="004541E2" w:rsidRPr="00FA15D8" w:rsidRDefault="004541E2" w:rsidP="00D36F02">
            <w:pPr>
              <w:jc w:val="both"/>
              <w:rPr>
                <w:sz w:val="28"/>
                <w:szCs w:val="28"/>
              </w:rPr>
            </w:pPr>
          </w:p>
        </w:tc>
      </w:tr>
      <w:tr w:rsidR="004541E2" w:rsidRPr="00FA15D8" w14:paraId="22F8392C" w14:textId="77777777" w:rsidTr="00560092">
        <w:trPr>
          <w:trHeight w:val="277"/>
        </w:trPr>
        <w:tc>
          <w:tcPr>
            <w:tcW w:w="4812" w:type="dxa"/>
            <w:vMerge/>
          </w:tcPr>
          <w:p w14:paraId="59158EF4" w14:textId="77777777" w:rsidR="004541E2" w:rsidRPr="00FA15D8" w:rsidRDefault="004541E2" w:rsidP="00D36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</w:tcBorders>
          </w:tcPr>
          <w:p w14:paraId="2B1A172F" w14:textId="77777777" w:rsidR="004541E2" w:rsidRPr="008D4B66" w:rsidRDefault="004541E2" w:rsidP="00D36F02">
            <w:pPr>
              <w:jc w:val="center"/>
              <w:rPr>
                <w:i/>
                <w:color w:val="000000"/>
                <w:sz w:val="22"/>
                <w:szCs w:val="28"/>
              </w:rPr>
            </w:pPr>
            <w:r w:rsidRPr="008D4B66">
              <w:rPr>
                <w:i/>
                <w:color w:val="000000"/>
                <w:sz w:val="22"/>
                <w:szCs w:val="28"/>
              </w:rPr>
              <w:t>(Фамилия Имя Отчество)</w:t>
            </w:r>
          </w:p>
        </w:tc>
      </w:tr>
      <w:tr w:rsidR="004541E2" w:rsidRPr="00FA15D8" w14:paraId="73FF18EB" w14:textId="77777777" w:rsidTr="00560092">
        <w:trPr>
          <w:trHeight w:val="74"/>
        </w:trPr>
        <w:tc>
          <w:tcPr>
            <w:tcW w:w="4812" w:type="dxa"/>
            <w:vMerge/>
          </w:tcPr>
          <w:p w14:paraId="27B61152" w14:textId="77777777" w:rsidR="004541E2" w:rsidRPr="00FA15D8" w:rsidRDefault="004541E2" w:rsidP="00D36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9" w:type="dxa"/>
            <w:gridSpan w:val="3"/>
            <w:tcBorders>
              <w:bottom w:val="single" w:sz="4" w:space="0" w:color="auto"/>
            </w:tcBorders>
          </w:tcPr>
          <w:p w14:paraId="0EC34372" w14:textId="77777777" w:rsidR="004541E2" w:rsidRPr="00FA15D8" w:rsidRDefault="004541E2" w:rsidP="00D36F0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C6BEB88" w14:textId="77777777" w:rsidR="004541E2" w:rsidRPr="00FA15D8" w:rsidRDefault="004541E2" w:rsidP="004541E2">
      <w:pPr>
        <w:pStyle w:val="020"/>
      </w:pPr>
    </w:p>
    <w:p w14:paraId="73377321" w14:textId="77777777" w:rsidR="004541E2" w:rsidRPr="00FA15D8" w:rsidRDefault="004541E2" w:rsidP="004541E2">
      <w:pPr>
        <w:ind w:firstLine="709"/>
        <w:jc w:val="both"/>
        <w:rPr>
          <w:sz w:val="28"/>
          <w:szCs w:val="28"/>
        </w:rPr>
      </w:pPr>
    </w:p>
    <w:p w14:paraId="3148B811" w14:textId="77777777" w:rsidR="004541E2" w:rsidRPr="00FA15D8" w:rsidRDefault="004541E2" w:rsidP="004541E2">
      <w:pPr>
        <w:jc w:val="center"/>
        <w:rPr>
          <w:sz w:val="28"/>
          <w:szCs w:val="28"/>
        </w:rPr>
      </w:pPr>
      <w:r w:rsidRPr="00FA15D8">
        <w:rPr>
          <w:b/>
          <w:bCs/>
          <w:color w:val="000000"/>
          <w:sz w:val="28"/>
          <w:szCs w:val="28"/>
        </w:rPr>
        <w:t>ЗАЯВЛЕНИЕ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1"/>
        <w:gridCol w:w="840"/>
        <w:gridCol w:w="4870"/>
      </w:tblGrid>
      <w:tr w:rsidR="004541E2" w:rsidRPr="00FA15D8" w14:paraId="6315ECFC" w14:textId="77777777" w:rsidTr="00C56E14">
        <w:tc>
          <w:tcPr>
            <w:tcW w:w="9751" w:type="dxa"/>
            <w:gridSpan w:val="3"/>
          </w:tcPr>
          <w:p w14:paraId="4DCA4069" w14:textId="77777777" w:rsidR="004541E2" w:rsidRPr="00FA15D8" w:rsidRDefault="004541E2" w:rsidP="00D36F0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A15D8">
              <w:rPr>
                <w:color w:val="000000"/>
                <w:sz w:val="28"/>
                <w:szCs w:val="28"/>
              </w:rPr>
              <w:t>Прошу утвердить тему выпускной квалификационной работы:</w:t>
            </w:r>
          </w:p>
        </w:tc>
      </w:tr>
      <w:tr w:rsidR="004541E2" w:rsidRPr="00FA15D8" w14:paraId="1269982B" w14:textId="77777777" w:rsidTr="00C56E14">
        <w:tc>
          <w:tcPr>
            <w:tcW w:w="9751" w:type="dxa"/>
            <w:gridSpan w:val="3"/>
            <w:tcBorders>
              <w:bottom w:val="single" w:sz="4" w:space="0" w:color="auto"/>
            </w:tcBorders>
          </w:tcPr>
          <w:p w14:paraId="5B316E84" w14:textId="77777777" w:rsidR="004541E2" w:rsidRPr="00FA15D8" w:rsidRDefault="004541E2" w:rsidP="00D36F0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1E2" w:rsidRPr="00FA15D8" w14:paraId="1EA2ABB7" w14:textId="77777777" w:rsidTr="00C56E14">
        <w:tc>
          <w:tcPr>
            <w:tcW w:w="97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FF77C5" w14:textId="77777777" w:rsidR="004541E2" w:rsidRPr="00FA15D8" w:rsidRDefault="004541E2" w:rsidP="00D36F0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1E2" w:rsidRPr="00FA15D8" w14:paraId="2CA5DD04" w14:textId="77777777" w:rsidTr="00C56E14">
        <w:tc>
          <w:tcPr>
            <w:tcW w:w="97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A25BBA" w14:textId="77777777" w:rsidR="004541E2" w:rsidRPr="00FA15D8" w:rsidRDefault="004541E2" w:rsidP="00D36F0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1E2" w:rsidRPr="00FA15D8" w14:paraId="51EF2C3F" w14:textId="77777777" w:rsidTr="00C56E14">
        <w:tc>
          <w:tcPr>
            <w:tcW w:w="97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1CB240" w14:textId="77777777" w:rsidR="004541E2" w:rsidRPr="00FA15D8" w:rsidRDefault="004541E2" w:rsidP="00D36F0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1E2" w:rsidRPr="00FA15D8" w14:paraId="7FB685E4" w14:textId="77777777" w:rsidTr="00C56E14">
        <w:tc>
          <w:tcPr>
            <w:tcW w:w="97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815569" w14:textId="77777777" w:rsidR="004541E2" w:rsidRPr="00FA15D8" w:rsidRDefault="004541E2" w:rsidP="00D36F0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1E2" w:rsidRPr="008D4B66" w14:paraId="3CB0550D" w14:textId="77777777" w:rsidTr="00C56E14">
        <w:tc>
          <w:tcPr>
            <w:tcW w:w="9751" w:type="dxa"/>
            <w:gridSpan w:val="3"/>
            <w:tcBorders>
              <w:top w:val="single" w:sz="4" w:space="0" w:color="auto"/>
            </w:tcBorders>
          </w:tcPr>
          <w:p w14:paraId="183B797C" w14:textId="77777777" w:rsidR="004541E2" w:rsidRPr="008D4B66" w:rsidRDefault="004541E2" w:rsidP="00D36F02">
            <w:pPr>
              <w:jc w:val="center"/>
              <w:rPr>
                <w:i/>
                <w:color w:val="000000"/>
                <w:sz w:val="22"/>
                <w:szCs w:val="28"/>
              </w:rPr>
            </w:pPr>
            <w:r w:rsidRPr="008D4B66">
              <w:rPr>
                <w:i/>
                <w:color w:val="000000"/>
                <w:sz w:val="22"/>
                <w:szCs w:val="28"/>
              </w:rPr>
              <w:t>(указать форму собственности предприятия, его название, город)</w:t>
            </w:r>
          </w:p>
        </w:tc>
      </w:tr>
      <w:tr w:rsidR="004541E2" w:rsidRPr="00FA15D8" w14:paraId="3EBB7EE3" w14:textId="77777777" w:rsidTr="00C56E14">
        <w:tc>
          <w:tcPr>
            <w:tcW w:w="4881" w:type="dxa"/>
            <w:gridSpan w:val="2"/>
          </w:tcPr>
          <w:p w14:paraId="53BBA6BE" w14:textId="77777777" w:rsidR="004541E2" w:rsidRPr="00FA15D8" w:rsidRDefault="004541E2" w:rsidP="00D36F0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70" w:type="dxa"/>
          </w:tcPr>
          <w:p w14:paraId="60F8AAC0" w14:textId="77777777" w:rsidR="004541E2" w:rsidRPr="00FA15D8" w:rsidRDefault="004541E2" w:rsidP="00D36F0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1E2" w:rsidRPr="00FA15D8" w14:paraId="01179AD6" w14:textId="77777777" w:rsidTr="00C56E14">
        <w:tc>
          <w:tcPr>
            <w:tcW w:w="4041" w:type="dxa"/>
          </w:tcPr>
          <w:p w14:paraId="39FF9CF6" w14:textId="77777777" w:rsidR="004541E2" w:rsidRPr="00FA15D8" w:rsidRDefault="004541E2" w:rsidP="00D36F02">
            <w:pPr>
              <w:jc w:val="both"/>
              <w:rPr>
                <w:color w:val="000000"/>
                <w:sz w:val="28"/>
                <w:szCs w:val="28"/>
              </w:rPr>
            </w:pPr>
            <w:r w:rsidRPr="00FA15D8">
              <w:rPr>
                <w:color w:val="000000"/>
                <w:sz w:val="28"/>
                <w:szCs w:val="28"/>
              </w:rPr>
              <w:t>Назначить руководителем ВКР</w:t>
            </w:r>
          </w:p>
        </w:tc>
        <w:tc>
          <w:tcPr>
            <w:tcW w:w="5710" w:type="dxa"/>
            <w:gridSpan w:val="2"/>
          </w:tcPr>
          <w:p w14:paraId="1E3562AF" w14:textId="77777777" w:rsidR="004541E2" w:rsidRPr="00FA15D8" w:rsidRDefault="004541E2" w:rsidP="00D36F0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1E2" w:rsidRPr="00FA15D8" w14:paraId="4C526237" w14:textId="77777777" w:rsidTr="00C56E14">
        <w:tc>
          <w:tcPr>
            <w:tcW w:w="9751" w:type="dxa"/>
            <w:gridSpan w:val="3"/>
            <w:tcBorders>
              <w:bottom w:val="single" w:sz="4" w:space="0" w:color="auto"/>
            </w:tcBorders>
          </w:tcPr>
          <w:p w14:paraId="019BAD42" w14:textId="77777777" w:rsidR="004541E2" w:rsidRPr="00FA15D8" w:rsidRDefault="004541E2" w:rsidP="00D36F0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1E2" w:rsidRPr="008D4B66" w14:paraId="739709E8" w14:textId="77777777" w:rsidTr="00C56E14">
        <w:tc>
          <w:tcPr>
            <w:tcW w:w="9751" w:type="dxa"/>
            <w:gridSpan w:val="3"/>
            <w:tcBorders>
              <w:top w:val="single" w:sz="4" w:space="0" w:color="auto"/>
            </w:tcBorders>
          </w:tcPr>
          <w:p w14:paraId="0F8EC7E3" w14:textId="77777777" w:rsidR="004541E2" w:rsidRPr="008D4B66" w:rsidRDefault="004541E2" w:rsidP="00D36F02">
            <w:pPr>
              <w:jc w:val="center"/>
              <w:rPr>
                <w:i/>
                <w:color w:val="000000"/>
                <w:sz w:val="22"/>
                <w:szCs w:val="28"/>
              </w:rPr>
            </w:pPr>
            <w:r w:rsidRPr="008D4B66">
              <w:rPr>
                <w:i/>
                <w:color w:val="000000"/>
                <w:sz w:val="22"/>
                <w:szCs w:val="28"/>
              </w:rPr>
              <w:t>(ученая степень, ученое звание, должность, ФИО)</w:t>
            </w:r>
          </w:p>
        </w:tc>
      </w:tr>
      <w:tr w:rsidR="004541E2" w:rsidRPr="00FA15D8" w14:paraId="7DCB9508" w14:textId="77777777" w:rsidTr="00C56E14">
        <w:tc>
          <w:tcPr>
            <w:tcW w:w="4881" w:type="dxa"/>
            <w:gridSpan w:val="2"/>
          </w:tcPr>
          <w:p w14:paraId="0463FD33" w14:textId="77777777" w:rsidR="004541E2" w:rsidRPr="00FA15D8" w:rsidRDefault="004541E2" w:rsidP="00D36F0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70" w:type="dxa"/>
          </w:tcPr>
          <w:p w14:paraId="0AF54102" w14:textId="77777777" w:rsidR="004541E2" w:rsidRPr="00FA15D8" w:rsidRDefault="004541E2" w:rsidP="00D36F0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062153AA" w14:textId="77777777" w:rsidR="00C56E14" w:rsidRDefault="00C56E14" w:rsidP="00C56E14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С Положением о проверке ВКР на объем заимствований ознакомлен. На размещение текста ВКР в электронной библиотечной системе университета в режиме ограниченного доступа согласен.</w:t>
      </w:r>
    </w:p>
    <w:p w14:paraId="479348B2" w14:textId="77777777" w:rsidR="004541E2" w:rsidRPr="00FA15D8" w:rsidRDefault="004541E2" w:rsidP="004541E2">
      <w:pPr>
        <w:jc w:val="both"/>
        <w:rPr>
          <w:color w:val="000000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4502"/>
      </w:tblGrid>
      <w:tr w:rsidR="004541E2" w:rsidRPr="00FA15D8" w14:paraId="1F4188CE" w14:textId="77777777" w:rsidTr="00D36F02">
        <w:tc>
          <w:tcPr>
            <w:tcW w:w="4077" w:type="dxa"/>
            <w:tcBorders>
              <w:bottom w:val="single" w:sz="4" w:space="0" w:color="auto"/>
            </w:tcBorders>
          </w:tcPr>
          <w:p w14:paraId="7858A762" w14:textId="77777777" w:rsidR="004541E2" w:rsidRPr="00FA15D8" w:rsidRDefault="004541E2" w:rsidP="00D36F0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C1A48D1" w14:textId="77777777" w:rsidR="004541E2" w:rsidRPr="00FA15D8" w:rsidRDefault="004541E2" w:rsidP="00D36F0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14:paraId="176881A0" w14:textId="77777777" w:rsidR="004541E2" w:rsidRPr="00FA15D8" w:rsidRDefault="004541E2" w:rsidP="00D36F0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1E2" w:rsidRPr="008D4B66" w14:paraId="74C63B91" w14:textId="77777777" w:rsidTr="00D36F02">
        <w:tc>
          <w:tcPr>
            <w:tcW w:w="4077" w:type="dxa"/>
            <w:tcBorders>
              <w:top w:val="single" w:sz="4" w:space="0" w:color="auto"/>
            </w:tcBorders>
          </w:tcPr>
          <w:p w14:paraId="302A0AB9" w14:textId="77777777" w:rsidR="004541E2" w:rsidRPr="008D4B66" w:rsidRDefault="004541E2" w:rsidP="00D36F02">
            <w:pPr>
              <w:jc w:val="center"/>
              <w:rPr>
                <w:i/>
                <w:color w:val="000000"/>
                <w:sz w:val="22"/>
                <w:szCs w:val="28"/>
              </w:rPr>
            </w:pPr>
            <w:r w:rsidRPr="008D4B66">
              <w:rPr>
                <w:i/>
                <w:color w:val="000000"/>
                <w:sz w:val="22"/>
                <w:szCs w:val="28"/>
              </w:rPr>
              <w:t>(подпись руководителя)</w:t>
            </w:r>
          </w:p>
        </w:tc>
        <w:tc>
          <w:tcPr>
            <w:tcW w:w="1276" w:type="dxa"/>
          </w:tcPr>
          <w:p w14:paraId="57EA2469" w14:textId="77777777" w:rsidR="004541E2" w:rsidRPr="008D4B66" w:rsidRDefault="004541E2" w:rsidP="00D36F02">
            <w:pPr>
              <w:jc w:val="center"/>
              <w:rPr>
                <w:i/>
                <w:color w:val="000000"/>
                <w:sz w:val="22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</w:tcBorders>
          </w:tcPr>
          <w:p w14:paraId="4C83BBBE" w14:textId="77777777" w:rsidR="004541E2" w:rsidRPr="008D4B66" w:rsidRDefault="004541E2" w:rsidP="009878B6">
            <w:pPr>
              <w:jc w:val="center"/>
              <w:rPr>
                <w:i/>
                <w:color w:val="000000"/>
                <w:sz w:val="22"/>
                <w:szCs w:val="28"/>
              </w:rPr>
            </w:pPr>
            <w:r w:rsidRPr="008D4B66">
              <w:rPr>
                <w:i/>
                <w:color w:val="000000"/>
                <w:sz w:val="22"/>
                <w:szCs w:val="28"/>
              </w:rPr>
              <w:t xml:space="preserve">(подпись </w:t>
            </w:r>
            <w:r w:rsidR="009878B6">
              <w:rPr>
                <w:i/>
                <w:color w:val="000000"/>
                <w:sz w:val="22"/>
                <w:szCs w:val="28"/>
              </w:rPr>
              <w:t>обучающегося</w:t>
            </w:r>
            <w:r w:rsidRPr="008D4B66">
              <w:rPr>
                <w:i/>
                <w:color w:val="000000"/>
                <w:sz w:val="22"/>
                <w:szCs w:val="28"/>
              </w:rPr>
              <w:t>)</w:t>
            </w:r>
          </w:p>
        </w:tc>
      </w:tr>
      <w:tr w:rsidR="004541E2" w:rsidRPr="00FA15D8" w14:paraId="4C9907C8" w14:textId="77777777" w:rsidTr="00D36F02">
        <w:tc>
          <w:tcPr>
            <w:tcW w:w="4077" w:type="dxa"/>
            <w:tcBorders>
              <w:bottom w:val="single" w:sz="4" w:space="0" w:color="auto"/>
            </w:tcBorders>
          </w:tcPr>
          <w:p w14:paraId="73E817D1" w14:textId="77777777" w:rsidR="004541E2" w:rsidRPr="00FA15D8" w:rsidRDefault="004541E2" w:rsidP="00D36F0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9E6ADBB" w14:textId="77777777" w:rsidR="004541E2" w:rsidRPr="00FA15D8" w:rsidRDefault="004541E2" w:rsidP="00D36F0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14:paraId="11A39BB4" w14:textId="77777777" w:rsidR="004541E2" w:rsidRPr="00FA15D8" w:rsidRDefault="004541E2" w:rsidP="00D36F0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1E2" w:rsidRPr="008D4B66" w14:paraId="0F36049D" w14:textId="77777777" w:rsidTr="00D36F02">
        <w:tc>
          <w:tcPr>
            <w:tcW w:w="4077" w:type="dxa"/>
            <w:tcBorders>
              <w:top w:val="single" w:sz="4" w:space="0" w:color="auto"/>
            </w:tcBorders>
          </w:tcPr>
          <w:p w14:paraId="25CC50C2" w14:textId="77777777" w:rsidR="004541E2" w:rsidRPr="008D4B66" w:rsidRDefault="004541E2" w:rsidP="00D36F02">
            <w:pPr>
              <w:jc w:val="center"/>
              <w:rPr>
                <w:i/>
                <w:color w:val="000000"/>
                <w:sz w:val="22"/>
                <w:szCs w:val="28"/>
              </w:rPr>
            </w:pPr>
            <w:r w:rsidRPr="008D4B66">
              <w:rPr>
                <w:i/>
                <w:color w:val="000000"/>
                <w:sz w:val="22"/>
                <w:szCs w:val="28"/>
              </w:rPr>
              <w:t>(дата)</w:t>
            </w:r>
          </w:p>
        </w:tc>
        <w:tc>
          <w:tcPr>
            <w:tcW w:w="1276" w:type="dxa"/>
          </w:tcPr>
          <w:p w14:paraId="2A42F8CC" w14:textId="77777777" w:rsidR="004541E2" w:rsidRPr="008D4B66" w:rsidRDefault="004541E2" w:rsidP="00D36F02">
            <w:pPr>
              <w:jc w:val="center"/>
              <w:rPr>
                <w:i/>
                <w:color w:val="000000"/>
                <w:sz w:val="22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</w:tcBorders>
          </w:tcPr>
          <w:p w14:paraId="664F672D" w14:textId="77777777" w:rsidR="004541E2" w:rsidRPr="008D4B66" w:rsidRDefault="004541E2" w:rsidP="00D36F02">
            <w:pPr>
              <w:jc w:val="center"/>
              <w:rPr>
                <w:i/>
                <w:color w:val="000000"/>
                <w:sz w:val="22"/>
                <w:szCs w:val="28"/>
              </w:rPr>
            </w:pPr>
            <w:r w:rsidRPr="008D4B66">
              <w:rPr>
                <w:i/>
                <w:color w:val="000000"/>
                <w:sz w:val="22"/>
                <w:szCs w:val="28"/>
              </w:rPr>
              <w:t>(дата)</w:t>
            </w:r>
          </w:p>
        </w:tc>
      </w:tr>
    </w:tbl>
    <w:p w14:paraId="265BB7A7" w14:textId="77777777" w:rsidR="004541E2" w:rsidRPr="00FA15D8" w:rsidRDefault="004541E2" w:rsidP="004541E2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14:paraId="27A1597C" w14:textId="77777777" w:rsidR="004541E2" w:rsidRPr="00FA15D8" w:rsidRDefault="004541E2" w:rsidP="004541E2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14:paraId="73F2BF63" w14:textId="77777777" w:rsidR="004541E2" w:rsidRPr="00FA15D8" w:rsidRDefault="004541E2" w:rsidP="004541E2">
      <w:pPr>
        <w:spacing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FA15D8">
        <w:rPr>
          <w:iCs/>
          <w:color w:val="000000"/>
          <w:sz w:val="28"/>
          <w:szCs w:val="28"/>
        </w:rPr>
        <w:t>Контактные телефоны: _</w:t>
      </w:r>
      <w:r w:rsidRPr="00FA15D8">
        <w:rPr>
          <w:i/>
          <w:iCs/>
          <w:color w:val="000000"/>
          <w:sz w:val="28"/>
          <w:szCs w:val="28"/>
        </w:rPr>
        <w:t>______________________</w:t>
      </w:r>
    </w:p>
    <w:p w14:paraId="42A534E5" w14:textId="77777777" w:rsidR="004541E2" w:rsidRPr="00FA15D8" w:rsidRDefault="004541E2" w:rsidP="004541E2">
      <w:pPr>
        <w:spacing w:line="360" w:lineRule="auto"/>
        <w:ind w:firstLine="709"/>
        <w:jc w:val="both"/>
        <w:rPr>
          <w:sz w:val="28"/>
          <w:szCs w:val="28"/>
        </w:rPr>
      </w:pPr>
      <w:r w:rsidRPr="00FA15D8">
        <w:rPr>
          <w:i/>
          <w:iCs/>
          <w:color w:val="000000"/>
          <w:sz w:val="28"/>
          <w:szCs w:val="28"/>
        </w:rPr>
        <w:t>_____________________________________________</w:t>
      </w:r>
    </w:p>
    <w:p w14:paraId="56EB1FD0" w14:textId="77777777" w:rsidR="00092DA5" w:rsidRPr="00FA15D8" w:rsidRDefault="00092DA5">
      <w:pPr>
        <w:rPr>
          <w:sz w:val="28"/>
          <w:szCs w:val="28"/>
        </w:rPr>
      </w:pPr>
      <w:r w:rsidRPr="00FA15D8">
        <w:rPr>
          <w:sz w:val="28"/>
          <w:szCs w:val="28"/>
        </w:rPr>
        <w:br w:type="page"/>
      </w:r>
    </w:p>
    <w:p w14:paraId="15305A9D" w14:textId="77777777" w:rsidR="00092DA5" w:rsidRPr="008D4B66" w:rsidRDefault="008D4B66" w:rsidP="00092DA5">
      <w:pPr>
        <w:jc w:val="right"/>
        <w:rPr>
          <w:sz w:val="28"/>
          <w:szCs w:val="28"/>
        </w:rPr>
      </w:pPr>
      <w:r w:rsidRPr="008D4B66">
        <w:rPr>
          <w:sz w:val="28"/>
          <w:szCs w:val="28"/>
        </w:rPr>
        <w:lastRenderedPageBreak/>
        <w:t xml:space="preserve">Приложение </w:t>
      </w:r>
      <w:r w:rsidR="00794797">
        <w:rPr>
          <w:sz w:val="28"/>
          <w:szCs w:val="28"/>
        </w:rPr>
        <w:t>6</w:t>
      </w:r>
    </w:p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1755"/>
        <w:gridCol w:w="8085"/>
      </w:tblGrid>
      <w:tr w:rsidR="00794797" w:rsidRPr="00634806" w14:paraId="7E932FD5" w14:textId="77777777" w:rsidTr="00794797">
        <w:tc>
          <w:tcPr>
            <w:tcW w:w="1755" w:type="dxa"/>
            <w:shd w:val="clear" w:color="auto" w:fill="auto"/>
          </w:tcPr>
          <w:p w14:paraId="7B10E9A9" w14:textId="77777777" w:rsidR="00794797" w:rsidRPr="00143923" w:rsidRDefault="00794797" w:rsidP="00A460B9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8AB3604" wp14:editId="1B441C9C">
                  <wp:extent cx="947420" cy="9569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5" w:type="dxa"/>
            <w:shd w:val="clear" w:color="auto" w:fill="auto"/>
          </w:tcPr>
          <w:p w14:paraId="52E0F42D" w14:textId="77777777" w:rsidR="00794797" w:rsidRPr="00143923" w:rsidRDefault="00794797" w:rsidP="00A460B9">
            <w:pPr>
              <w:jc w:val="center"/>
              <w:rPr>
                <w:b/>
                <w:szCs w:val="24"/>
                <w:lang w:val="en-US"/>
              </w:rPr>
            </w:pPr>
          </w:p>
          <w:p w14:paraId="1B043EE3" w14:textId="77777777" w:rsidR="00794797" w:rsidRPr="00C56E14" w:rsidRDefault="00794797" w:rsidP="00A460B9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56E14">
              <w:rPr>
                <w:b/>
                <w:sz w:val="24"/>
                <w:szCs w:val="24"/>
              </w:rPr>
              <w:t>автономная некоммерческая образовательная организация</w:t>
            </w:r>
          </w:p>
          <w:p w14:paraId="0CED4A75" w14:textId="77777777" w:rsidR="00794797" w:rsidRPr="00C56E14" w:rsidRDefault="00794797" w:rsidP="00A460B9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56E14">
              <w:rPr>
                <w:b/>
                <w:sz w:val="24"/>
                <w:szCs w:val="24"/>
              </w:rPr>
              <w:t>высшего образования Центросоюза Российской Федерации</w:t>
            </w:r>
          </w:p>
          <w:p w14:paraId="064E22A1" w14:textId="77777777" w:rsidR="00794797" w:rsidRPr="00143923" w:rsidRDefault="00794797" w:rsidP="00A460B9">
            <w:pPr>
              <w:spacing w:line="360" w:lineRule="auto"/>
              <w:contextualSpacing/>
              <w:jc w:val="center"/>
              <w:rPr>
                <w:szCs w:val="28"/>
              </w:rPr>
            </w:pPr>
            <w:r w:rsidRPr="00C56E14">
              <w:rPr>
                <w:b/>
                <w:sz w:val="24"/>
                <w:szCs w:val="28"/>
              </w:rPr>
              <w:t>«Сибирский университет потребительской кооперации»</w:t>
            </w:r>
          </w:p>
        </w:tc>
      </w:tr>
    </w:tbl>
    <w:p w14:paraId="6F9F0B2B" w14:textId="77777777" w:rsidR="00092DA5" w:rsidRPr="00FA15D8" w:rsidRDefault="00092DA5" w:rsidP="00092DA5">
      <w:pPr>
        <w:rPr>
          <w:b/>
          <w:sz w:val="28"/>
          <w:szCs w:val="28"/>
        </w:rPr>
      </w:pPr>
    </w:p>
    <w:p w14:paraId="437C5626" w14:textId="77777777" w:rsidR="00092DA5" w:rsidRPr="00FA15D8" w:rsidRDefault="00092DA5" w:rsidP="00092DA5">
      <w:pPr>
        <w:jc w:val="center"/>
        <w:outlineLvl w:val="0"/>
        <w:rPr>
          <w:b/>
          <w:sz w:val="28"/>
          <w:szCs w:val="28"/>
        </w:rPr>
      </w:pPr>
      <w:bookmarkStart w:id="21" w:name="_Toc529872079"/>
      <w:r w:rsidRPr="00FA15D8">
        <w:rPr>
          <w:b/>
          <w:sz w:val="28"/>
          <w:szCs w:val="28"/>
        </w:rPr>
        <w:t>ОТЗЫВ</w:t>
      </w:r>
      <w:bookmarkEnd w:id="21"/>
    </w:p>
    <w:p w14:paraId="1401CE71" w14:textId="77777777" w:rsidR="00092DA5" w:rsidRPr="003C088D" w:rsidRDefault="00092DA5" w:rsidP="00C56E14">
      <w:pPr>
        <w:jc w:val="both"/>
        <w:rPr>
          <w:sz w:val="28"/>
          <w:szCs w:val="28"/>
        </w:rPr>
      </w:pPr>
      <w:r w:rsidRPr="00FA15D8">
        <w:rPr>
          <w:sz w:val="28"/>
          <w:szCs w:val="28"/>
        </w:rPr>
        <w:t xml:space="preserve">руководителя о работе в период подготовки </w:t>
      </w:r>
      <w:r w:rsidR="00560092" w:rsidRPr="00FA15D8">
        <w:rPr>
          <w:sz w:val="28"/>
          <w:szCs w:val="28"/>
        </w:rPr>
        <w:t>выпускной квалификационной</w:t>
      </w:r>
      <w:r w:rsidRPr="00FA15D8">
        <w:rPr>
          <w:sz w:val="28"/>
          <w:szCs w:val="28"/>
        </w:rPr>
        <w:t xml:space="preserve"> </w:t>
      </w:r>
      <w:r w:rsidR="00560092" w:rsidRPr="00FA15D8">
        <w:rPr>
          <w:sz w:val="28"/>
          <w:szCs w:val="28"/>
        </w:rPr>
        <w:t>р</w:t>
      </w:r>
      <w:r w:rsidR="00560092" w:rsidRPr="00FA15D8">
        <w:rPr>
          <w:sz w:val="28"/>
          <w:szCs w:val="28"/>
        </w:rPr>
        <w:t>а</w:t>
      </w:r>
      <w:r w:rsidR="00560092" w:rsidRPr="00FA15D8">
        <w:rPr>
          <w:sz w:val="28"/>
          <w:szCs w:val="28"/>
        </w:rPr>
        <w:t xml:space="preserve">боты обучающегося </w:t>
      </w:r>
      <w:r w:rsidR="00560092" w:rsidRPr="003C088D">
        <w:rPr>
          <w:sz w:val="28"/>
          <w:szCs w:val="28"/>
        </w:rPr>
        <w:t>_</w:t>
      </w:r>
      <w:r w:rsidRPr="003C088D">
        <w:rPr>
          <w:sz w:val="28"/>
          <w:szCs w:val="28"/>
        </w:rPr>
        <w:t>_____________</w:t>
      </w:r>
      <w:r w:rsidR="00560092" w:rsidRPr="003C088D">
        <w:rPr>
          <w:sz w:val="28"/>
          <w:szCs w:val="28"/>
        </w:rPr>
        <w:t>_____</w:t>
      </w:r>
      <w:r w:rsidRPr="003C088D">
        <w:rPr>
          <w:sz w:val="28"/>
          <w:szCs w:val="28"/>
        </w:rPr>
        <w:t>__________________ формы обучения</w:t>
      </w:r>
    </w:p>
    <w:p w14:paraId="24598857" w14:textId="77777777" w:rsidR="00092DA5" w:rsidRPr="003C088D" w:rsidRDefault="00092DA5" w:rsidP="008D4B66">
      <w:pPr>
        <w:jc w:val="center"/>
        <w:rPr>
          <w:i/>
          <w:color w:val="000000"/>
          <w:szCs w:val="28"/>
        </w:rPr>
      </w:pPr>
      <w:r w:rsidRPr="003C088D">
        <w:rPr>
          <w:i/>
          <w:color w:val="000000"/>
          <w:szCs w:val="28"/>
        </w:rPr>
        <w:t xml:space="preserve">                    (очной, очно-заочной, заочной)</w:t>
      </w:r>
    </w:p>
    <w:p w14:paraId="19D0296E" w14:textId="77777777" w:rsidR="00092DA5" w:rsidRPr="003C088D" w:rsidRDefault="00092DA5" w:rsidP="00C56E14">
      <w:pPr>
        <w:jc w:val="center"/>
        <w:rPr>
          <w:sz w:val="28"/>
          <w:szCs w:val="28"/>
        </w:rPr>
      </w:pPr>
      <w:r w:rsidRPr="003C088D">
        <w:rPr>
          <w:sz w:val="28"/>
          <w:szCs w:val="28"/>
        </w:rPr>
        <w:t>_____________________</w:t>
      </w:r>
      <w:r w:rsidR="00560092" w:rsidRPr="003C088D">
        <w:rPr>
          <w:sz w:val="28"/>
          <w:szCs w:val="28"/>
        </w:rPr>
        <w:t>__</w:t>
      </w:r>
      <w:r w:rsidRPr="003C088D">
        <w:rPr>
          <w:sz w:val="28"/>
          <w:szCs w:val="28"/>
        </w:rPr>
        <w:t>____________________________________ факультета</w:t>
      </w:r>
    </w:p>
    <w:p w14:paraId="61D220CC" w14:textId="77777777" w:rsidR="00092DA5" w:rsidRPr="003C088D" w:rsidRDefault="00092DA5" w:rsidP="008D4B66">
      <w:pPr>
        <w:jc w:val="center"/>
        <w:rPr>
          <w:i/>
          <w:color w:val="000000"/>
          <w:szCs w:val="28"/>
        </w:rPr>
      </w:pPr>
      <w:r w:rsidRPr="003C088D">
        <w:rPr>
          <w:i/>
          <w:color w:val="000000"/>
          <w:szCs w:val="28"/>
        </w:rPr>
        <w:t xml:space="preserve">                      (наименование факультета)</w:t>
      </w:r>
    </w:p>
    <w:p w14:paraId="55412905" w14:textId="77777777" w:rsidR="00092DA5" w:rsidRPr="003C088D" w:rsidRDefault="00092DA5" w:rsidP="00C56E14">
      <w:pPr>
        <w:rPr>
          <w:sz w:val="28"/>
          <w:szCs w:val="28"/>
        </w:rPr>
      </w:pPr>
      <w:r w:rsidRPr="003C088D">
        <w:rPr>
          <w:sz w:val="28"/>
          <w:szCs w:val="28"/>
        </w:rPr>
        <w:t>___________________________________________________________________</w:t>
      </w:r>
    </w:p>
    <w:p w14:paraId="3FCF88C5" w14:textId="77777777" w:rsidR="00092DA5" w:rsidRPr="003C088D" w:rsidRDefault="00092DA5" w:rsidP="00092DA5">
      <w:pPr>
        <w:jc w:val="center"/>
        <w:rPr>
          <w:i/>
          <w:color w:val="000000"/>
          <w:szCs w:val="28"/>
        </w:rPr>
      </w:pPr>
      <w:r w:rsidRPr="003C088D">
        <w:rPr>
          <w:i/>
          <w:color w:val="000000"/>
          <w:szCs w:val="28"/>
        </w:rPr>
        <w:t>(Фамилия Имя Отчество)</w:t>
      </w:r>
    </w:p>
    <w:p w14:paraId="17BED33F" w14:textId="77777777" w:rsidR="00092DA5" w:rsidRPr="003C088D" w:rsidRDefault="00092DA5" w:rsidP="00092DA5">
      <w:pPr>
        <w:spacing w:line="240" w:lineRule="atLeast"/>
        <w:jc w:val="both"/>
        <w:rPr>
          <w:sz w:val="28"/>
          <w:szCs w:val="28"/>
        </w:rPr>
      </w:pPr>
      <w:r w:rsidRPr="003C088D">
        <w:rPr>
          <w:sz w:val="28"/>
          <w:szCs w:val="28"/>
        </w:rPr>
        <w:t>Направление подготовки _____________________________________________,</w:t>
      </w:r>
    </w:p>
    <w:p w14:paraId="0EBADE06" w14:textId="77777777" w:rsidR="00092DA5" w:rsidRPr="003C088D" w:rsidRDefault="00092DA5" w:rsidP="00092DA5">
      <w:pPr>
        <w:jc w:val="center"/>
        <w:rPr>
          <w:i/>
          <w:color w:val="000000"/>
          <w:sz w:val="22"/>
          <w:szCs w:val="28"/>
        </w:rPr>
      </w:pPr>
      <w:r w:rsidRPr="003C088D">
        <w:rPr>
          <w:i/>
          <w:color w:val="000000"/>
          <w:sz w:val="22"/>
          <w:szCs w:val="28"/>
        </w:rPr>
        <w:t xml:space="preserve">                                     (код, наименование направления /специальности)</w:t>
      </w:r>
    </w:p>
    <w:p w14:paraId="31E44042" w14:textId="77777777" w:rsidR="00092DA5" w:rsidRPr="003C088D" w:rsidRDefault="00092DA5" w:rsidP="00092DA5">
      <w:pPr>
        <w:tabs>
          <w:tab w:val="left" w:pos="4395"/>
        </w:tabs>
        <w:spacing w:line="240" w:lineRule="atLeast"/>
        <w:ind w:left="142" w:hanging="142"/>
        <w:jc w:val="both"/>
        <w:rPr>
          <w:sz w:val="28"/>
          <w:szCs w:val="28"/>
        </w:rPr>
      </w:pPr>
      <w:r w:rsidRPr="003C088D">
        <w:rPr>
          <w:sz w:val="28"/>
          <w:szCs w:val="28"/>
        </w:rPr>
        <w:t xml:space="preserve">направленность (профиль) образовательной </w:t>
      </w:r>
      <w:r w:rsidR="00560092" w:rsidRPr="003C088D">
        <w:rPr>
          <w:sz w:val="28"/>
          <w:szCs w:val="28"/>
        </w:rPr>
        <w:t>программы: _</w:t>
      </w:r>
      <w:r w:rsidRPr="003C088D">
        <w:rPr>
          <w:sz w:val="28"/>
          <w:szCs w:val="28"/>
        </w:rPr>
        <w:t>__________________</w:t>
      </w:r>
    </w:p>
    <w:p w14:paraId="1C81E0AC" w14:textId="77777777" w:rsidR="00092DA5" w:rsidRPr="003C088D" w:rsidRDefault="00092DA5" w:rsidP="00092DA5">
      <w:pPr>
        <w:tabs>
          <w:tab w:val="left" w:pos="4395"/>
        </w:tabs>
        <w:spacing w:line="240" w:lineRule="atLeast"/>
        <w:ind w:left="142" w:hanging="142"/>
        <w:jc w:val="both"/>
        <w:rPr>
          <w:sz w:val="28"/>
          <w:szCs w:val="28"/>
        </w:rPr>
      </w:pPr>
      <w:r w:rsidRPr="003C088D">
        <w:rPr>
          <w:sz w:val="28"/>
          <w:szCs w:val="28"/>
        </w:rPr>
        <w:t>___________________________________________________________________</w:t>
      </w:r>
    </w:p>
    <w:p w14:paraId="3D94DEE8" w14:textId="77777777" w:rsidR="00092DA5" w:rsidRPr="003C088D" w:rsidRDefault="00092DA5" w:rsidP="00092DA5">
      <w:pPr>
        <w:jc w:val="both"/>
        <w:outlineLvl w:val="0"/>
        <w:rPr>
          <w:sz w:val="28"/>
          <w:szCs w:val="28"/>
        </w:rPr>
      </w:pPr>
    </w:p>
    <w:p w14:paraId="13383B82" w14:textId="77777777" w:rsidR="00092DA5" w:rsidRPr="003C088D" w:rsidRDefault="00092DA5" w:rsidP="00092DA5">
      <w:pPr>
        <w:ind w:firstLine="709"/>
        <w:jc w:val="both"/>
        <w:outlineLvl w:val="0"/>
        <w:rPr>
          <w:sz w:val="28"/>
          <w:szCs w:val="28"/>
        </w:rPr>
      </w:pPr>
      <w:bookmarkStart w:id="22" w:name="_Toc529872080"/>
      <w:r w:rsidRPr="003C088D">
        <w:rPr>
          <w:sz w:val="28"/>
          <w:szCs w:val="28"/>
        </w:rPr>
        <w:t>Тема работы: __________________________________________________</w:t>
      </w:r>
      <w:bookmarkEnd w:id="22"/>
    </w:p>
    <w:p w14:paraId="6F4F99CE" w14:textId="77777777" w:rsidR="00092DA5" w:rsidRPr="003C088D" w:rsidRDefault="00092DA5" w:rsidP="00092DA5">
      <w:pPr>
        <w:jc w:val="both"/>
        <w:rPr>
          <w:sz w:val="28"/>
          <w:szCs w:val="28"/>
        </w:rPr>
      </w:pPr>
      <w:r w:rsidRPr="003C088D">
        <w:rPr>
          <w:sz w:val="28"/>
          <w:szCs w:val="28"/>
        </w:rPr>
        <w:t>___________________________________________________________________</w:t>
      </w:r>
    </w:p>
    <w:p w14:paraId="5BCC5AC9" w14:textId="77777777" w:rsidR="00092DA5" w:rsidRPr="003C088D" w:rsidRDefault="00092DA5" w:rsidP="00092DA5">
      <w:pPr>
        <w:ind w:right="-2"/>
        <w:jc w:val="both"/>
        <w:rPr>
          <w:sz w:val="28"/>
          <w:szCs w:val="28"/>
        </w:rPr>
      </w:pPr>
      <w:r w:rsidRPr="003C088D">
        <w:rPr>
          <w:sz w:val="28"/>
          <w:szCs w:val="28"/>
        </w:rPr>
        <w:t>на материалах: ______________________________________________________</w:t>
      </w:r>
    </w:p>
    <w:p w14:paraId="49C3C109" w14:textId="77777777" w:rsidR="00092DA5" w:rsidRPr="003C088D" w:rsidRDefault="00092DA5" w:rsidP="00092DA5">
      <w:pPr>
        <w:jc w:val="both"/>
        <w:rPr>
          <w:b/>
          <w:sz w:val="28"/>
          <w:szCs w:val="28"/>
        </w:rPr>
      </w:pPr>
      <w:r w:rsidRPr="003C088D">
        <w:rPr>
          <w:b/>
          <w:sz w:val="28"/>
          <w:szCs w:val="28"/>
        </w:rPr>
        <w:t>___________________________________________________________________</w:t>
      </w:r>
    </w:p>
    <w:p w14:paraId="75D1654F" w14:textId="77777777" w:rsidR="00092DA5" w:rsidRPr="003C088D" w:rsidRDefault="00092DA5" w:rsidP="00092DA5">
      <w:pPr>
        <w:jc w:val="both"/>
        <w:rPr>
          <w:b/>
          <w:sz w:val="28"/>
          <w:szCs w:val="28"/>
        </w:rPr>
      </w:pPr>
    </w:p>
    <w:p w14:paraId="7D288F3E" w14:textId="77777777" w:rsidR="00092DA5" w:rsidRPr="003C088D" w:rsidRDefault="00092DA5" w:rsidP="00092DA5">
      <w:pPr>
        <w:jc w:val="center"/>
        <w:rPr>
          <w:b/>
          <w:sz w:val="28"/>
          <w:szCs w:val="28"/>
        </w:rPr>
      </w:pPr>
      <w:r w:rsidRPr="003C088D">
        <w:rPr>
          <w:b/>
          <w:sz w:val="28"/>
          <w:szCs w:val="28"/>
        </w:rPr>
        <w:t>СОДЕРЖАНИЕ</w:t>
      </w:r>
    </w:p>
    <w:p w14:paraId="180C2DFE" w14:textId="77777777" w:rsidR="00092DA5" w:rsidRPr="003C088D" w:rsidRDefault="00092DA5" w:rsidP="00C56E14">
      <w:pPr>
        <w:rPr>
          <w:sz w:val="28"/>
          <w:szCs w:val="28"/>
        </w:rPr>
      </w:pPr>
      <w:r w:rsidRPr="003C088D">
        <w:rPr>
          <w:sz w:val="28"/>
          <w:szCs w:val="28"/>
        </w:rPr>
        <w:t>Текст Отзыва</w:t>
      </w:r>
      <w:r w:rsidR="00794797" w:rsidRPr="003C088D">
        <w:rPr>
          <w:rStyle w:val="af8"/>
          <w:sz w:val="28"/>
          <w:szCs w:val="28"/>
        </w:rPr>
        <w:footnoteReference w:id="1"/>
      </w:r>
      <w:r w:rsidRPr="003C088D">
        <w:rPr>
          <w:sz w:val="28"/>
          <w:szCs w:val="28"/>
        </w:rPr>
        <w:t xml:space="preserve"> (около 1-1,5 страниц)</w:t>
      </w:r>
      <w:r w:rsidR="00C56E14" w:rsidRPr="003C088D">
        <w:rPr>
          <w:sz w:val="28"/>
          <w:szCs w:val="28"/>
        </w:rPr>
        <w:t xml:space="preserve"> </w:t>
      </w:r>
      <w:r w:rsidR="00C56E14" w:rsidRPr="003C088D">
        <w:rPr>
          <w:sz w:val="28"/>
          <w:szCs w:val="28"/>
        </w:rPr>
        <w:tab/>
      </w:r>
      <w:r w:rsidR="00C56E14" w:rsidRPr="003C088D">
        <w:rPr>
          <w:sz w:val="28"/>
          <w:szCs w:val="28"/>
        </w:rPr>
        <w:tab/>
      </w:r>
      <w:r w:rsidR="00C56E14" w:rsidRPr="003C088D">
        <w:rPr>
          <w:sz w:val="28"/>
          <w:szCs w:val="28"/>
        </w:rPr>
        <w:tab/>
      </w:r>
      <w:r w:rsidR="00C56E14" w:rsidRPr="003C088D">
        <w:rPr>
          <w:sz w:val="28"/>
          <w:szCs w:val="28"/>
        </w:rPr>
        <w:tab/>
      </w:r>
      <w:r w:rsidR="00C56E14" w:rsidRPr="003C088D">
        <w:rPr>
          <w:sz w:val="28"/>
          <w:szCs w:val="28"/>
        </w:rPr>
        <w:tab/>
      </w:r>
      <w:r w:rsidR="00C56E14" w:rsidRPr="003C088D">
        <w:rPr>
          <w:sz w:val="28"/>
          <w:szCs w:val="28"/>
        </w:rPr>
        <w:tab/>
      </w:r>
      <w:r w:rsidR="00C56E14" w:rsidRPr="003C088D">
        <w:rPr>
          <w:sz w:val="28"/>
          <w:szCs w:val="28"/>
        </w:rPr>
        <w:tab/>
      </w:r>
    </w:p>
    <w:p w14:paraId="264D357A" w14:textId="77777777" w:rsidR="00092DA5" w:rsidRPr="003C088D" w:rsidRDefault="00092DA5" w:rsidP="00092DA5">
      <w:pPr>
        <w:jc w:val="both"/>
        <w:rPr>
          <w:b/>
          <w:sz w:val="28"/>
          <w:szCs w:val="28"/>
        </w:rPr>
      </w:pPr>
      <w:r w:rsidRPr="003C088D">
        <w:rPr>
          <w:b/>
          <w:sz w:val="28"/>
          <w:szCs w:val="28"/>
        </w:rPr>
        <w:t>___________________________________________________________________</w:t>
      </w:r>
    </w:p>
    <w:p w14:paraId="7B0958BE" w14:textId="77777777" w:rsidR="00092DA5" w:rsidRPr="003C088D" w:rsidRDefault="00092DA5" w:rsidP="00092DA5">
      <w:pPr>
        <w:jc w:val="both"/>
        <w:rPr>
          <w:b/>
          <w:sz w:val="28"/>
          <w:szCs w:val="28"/>
        </w:rPr>
      </w:pPr>
      <w:r w:rsidRPr="003C088D">
        <w:rPr>
          <w:b/>
          <w:sz w:val="28"/>
          <w:szCs w:val="28"/>
        </w:rPr>
        <w:t>___________________________________________________________________</w:t>
      </w:r>
    </w:p>
    <w:p w14:paraId="309E5F8B" w14:textId="77777777" w:rsidR="00092DA5" w:rsidRPr="003C088D" w:rsidRDefault="00092DA5" w:rsidP="00092DA5">
      <w:pPr>
        <w:rPr>
          <w:b/>
          <w:sz w:val="28"/>
          <w:szCs w:val="28"/>
        </w:rPr>
      </w:pPr>
    </w:p>
    <w:p w14:paraId="46C42E57" w14:textId="77777777" w:rsidR="00092DA5" w:rsidRPr="003C088D" w:rsidRDefault="00092DA5" w:rsidP="00092DA5">
      <w:pPr>
        <w:rPr>
          <w:i/>
          <w:color w:val="000000"/>
          <w:szCs w:val="28"/>
        </w:rPr>
      </w:pPr>
      <w:r w:rsidRPr="003C088D">
        <w:rPr>
          <w:sz w:val="28"/>
          <w:szCs w:val="28"/>
        </w:rPr>
        <w:t xml:space="preserve">Руководитель выпускной квалификационной работы </w:t>
      </w:r>
      <w:r w:rsidRPr="003C088D">
        <w:rPr>
          <w:b/>
          <w:sz w:val="28"/>
          <w:szCs w:val="28"/>
        </w:rPr>
        <w:t>___________________________________________________________________</w:t>
      </w:r>
      <w:r w:rsidRPr="003C088D">
        <w:rPr>
          <w:i/>
          <w:color w:val="000000"/>
          <w:szCs w:val="28"/>
        </w:rPr>
        <w:tab/>
      </w:r>
      <w:r w:rsidRPr="003C088D">
        <w:rPr>
          <w:i/>
          <w:color w:val="000000"/>
          <w:szCs w:val="28"/>
        </w:rPr>
        <w:tab/>
      </w:r>
      <w:r w:rsidRPr="003C088D">
        <w:rPr>
          <w:i/>
          <w:color w:val="000000"/>
          <w:szCs w:val="28"/>
        </w:rPr>
        <w:tab/>
      </w:r>
      <w:r w:rsidRPr="003C088D">
        <w:rPr>
          <w:i/>
          <w:color w:val="000000"/>
          <w:szCs w:val="28"/>
        </w:rPr>
        <w:tab/>
      </w:r>
      <w:r w:rsidRPr="003C088D">
        <w:rPr>
          <w:i/>
          <w:color w:val="000000"/>
          <w:szCs w:val="28"/>
        </w:rPr>
        <w:tab/>
        <w:t>(ученая степень, ученое звание, должность)</w:t>
      </w:r>
    </w:p>
    <w:p w14:paraId="6F328716" w14:textId="77777777" w:rsidR="00092DA5" w:rsidRPr="003C088D" w:rsidRDefault="00092DA5" w:rsidP="00092DA5">
      <w:pPr>
        <w:rPr>
          <w:i/>
          <w:color w:val="000000"/>
          <w:szCs w:val="28"/>
        </w:rPr>
      </w:pPr>
      <w:r w:rsidRPr="003C088D">
        <w:rPr>
          <w:b/>
          <w:sz w:val="28"/>
          <w:szCs w:val="28"/>
        </w:rPr>
        <w:t>___________________________________________________________________</w:t>
      </w:r>
      <w:r w:rsidRPr="003C088D">
        <w:rPr>
          <w:i/>
          <w:color w:val="000000"/>
          <w:szCs w:val="28"/>
        </w:rPr>
        <w:tab/>
      </w:r>
      <w:r w:rsidRPr="003C088D">
        <w:rPr>
          <w:i/>
          <w:color w:val="000000"/>
          <w:szCs w:val="28"/>
        </w:rPr>
        <w:tab/>
      </w:r>
      <w:r w:rsidRPr="003C088D">
        <w:rPr>
          <w:i/>
          <w:color w:val="000000"/>
          <w:szCs w:val="28"/>
        </w:rPr>
        <w:tab/>
      </w:r>
      <w:r w:rsidRPr="003C088D">
        <w:rPr>
          <w:i/>
          <w:color w:val="000000"/>
          <w:szCs w:val="28"/>
        </w:rPr>
        <w:tab/>
      </w:r>
      <w:r w:rsidRPr="003C088D">
        <w:rPr>
          <w:i/>
          <w:color w:val="000000"/>
          <w:szCs w:val="28"/>
        </w:rPr>
        <w:tab/>
      </w:r>
      <w:r w:rsidRPr="003C088D">
        <w:rPr>
          <w:i/>
          <w:color w:val="000000"/>
          <w:szCs w:val="28"/>
        </w:rPr>
        <w:tab/>
        <w:t>(Фамилия Имя Отчество)</w:t>
      </w:r>
    </w:p>
    <w:p w14:paraId="00753BC6" w14:textId="77777777" w:rsidR="00794797" w:rsidRPr="003C088D" w:rsidRDefault="00794797" w:rsidP="00092DA5">
      <w:pPr>
        <w:ind w:left="5760" w:firstLine="720"/>
        <w:rPr>
          <w:b/>
          <w:sz w:val="28"/>
          <w:szCs w:val="28"/>
        </w:rPr>
      </w:pPr>
    </w:p>
    <w:p w14:paraId="2C82DA3F" w14:textId="77777777" w:rsidR="00092DA5" w:rsidRPr="003C088D" w:rsidRDefault="00092DA5" w:rsidP="00092DA5">
      <w:pPr>
        <w:ind w:left="5760" w:firstLine="720"/>
        <w:rPr>
          <w:b/>
          <w:sz w:val="28"/>
          <w:szCs w:val="28"/>
        </w:rPr>
      </w:pPr>
      <w:r w:rsidRPr="003C088D">
        <w:rPr>
          <w:b/>
          <w:sz w:val="28"/>
          <w:szCs w:val="28"/>
        </w:rPr>
        <w:t>________________</w:t>
      </w:r>
    </w:p>
    <w:p w14:paraId="32FB6906" w14:textId="77777777" w:rsidR="00092DA5" w:rsidRPr="003C088D" w:rsidRDefault="00092DA5" w:rsidP="00092DA5">
      <w:pPr>
        <w:ind w:left="5760" w:firstLine="720"/>
        <w:rPr>
          <w:i/>
          <w:color w:val="000000"/>
          <w:szCs w:val="28"/>
        </w:rPr>
      </w:pPr>
      <w:r w:rsidRPr="003C088D">
        <w:rPr>
          <w:i/>
          <w:color w:val="000000"/>
          <w:szCs w:val="28"/>
        </w:rPr>
        <w:tab/>
        <w:t>(подпись)</w:t>
      </w:r>
    </w:p>
    <w:p w14:paraId="71F8CAC1" w14:textId="77777777" w:rsidR="00BA0451" w:rsidRPr="003C088D" w:rsidRDefault="00092DA5">
      <w:pPr>
        <w:rPr>
          <w:sz w:val="28"/>
          <w:szCs w:val="28"/>
        </w:rPr>
      </w:pPr>
      <w:r w:rsidRPr="003C088D">
        <w:rPr>
          <w:sz w:val="28"/>
          <w:szCs w:val="28"/>
        </w:rPr>
        <w:t>«___» _______________ 20__ г.</w:t>
      </w:r>
    </w:p>
    <w:p w14:paraId="0FA8142A" w14:textId="2DB45196" w:rsidR="00794797" w:rsidRDefault="00092DA5" w:rsidP="00500A6A">
      <w:pPr>
        <w:jc w:val="right"/>
        <w:rPr>
          <w:sz w:val="28"/>
          <w:szCs w:val="28"/>
        </w:rPr>
      </w:pPr>
      <w:r w:rsidRPr="00FA15D8">
        <w:rPr>
          <w:sz w:val="28"/>
          <w:szCs w:val="28"/>
        </w:rPr>
        <w:br w:type="page"/>
      </w:r>
      <w:r w:rsidR="00794797">
        <w:rPr>
          <w:sz w:val="28"/>
          <w:szCs w:val="28"/>
        </w:rPr>
        <w:lastRenderedPageBreak/>
        <w:t xml:space="preserve">Приложение </w:t>
      </w:r>
      <w:r w:rsidR="003C088D">
        <w:rPr>
          <w:sz w:val="28"/>
          <w:szCs w:val="28"/>
        </w:rPr>
        <w:t>7</w:t>
      </w:r>
    </w:p>
    <w:p w14:paraId="3E1A3DA4" w14:textId="77777777" w:rsidR="00794797" w:rsidRPr="00FF7755" w:rsidRDefault="00794797" w:rsidP="00794797">
      <w:pPr>
        <w:jc w:val="center"/>
        <w:rPr>
          <w:b/>
          <w:bCs/>
          <w:color w:val="000000"/>
          <w:sz w:val="28"/>
          <w:szCs w:val="28"/>
        </w:rPr>
      </w:pPr>
      <w:r w:rsidRPr="00FF7755">
        <w:rPr>
          <w:b/>
          <w:bCs/>
          <w:color w:val="000000"/>
          <w:sz w:val="28"/>
          <w:szCs w:val="28"/>
        </w:rPr>
        <w:t>Согласие</w:t>
      </w:r>
    </w:p>
    <w:p w14:paraId="0FBB80C4" w14:textId="77777777" w:rsidR="00794797" w:rsidRDefault="00794797" w:rsidP="00794797">
      <w:pPr>
        <w:jc w:val="center"/>
        <w:rPr>
          <w:b/>
          <w:sz w:val="28"/>
          <w:szCs w:val="28"/>
        </w:rPr>
      </w:pPr>
      <w:r w:rsidRPr="00FF7755">
        <w:rPr>
          <w:rFonts w:hint="eastAsia"/>
          <w:b/>
          <w:bCs/>
          <w:color w:val="000000"/>
          <w:sz w:val="28"/>
          <w:szCs w:val="28"/>
        </w:rPr>
        <w:t>на</w:t>
      </w:r>
      <w:r w:rsidRPr="00FF7755">
        <w:rPr>
          <w:b/>
          <w:bCs/>
          <w:color w:val="000000"/>
          <w:sz w:val="28"/>
          <w:szCs w:val="28"/>
        </w:rPr>
        <w:t xml:space="preserve"> </w:t>
      </w:r>
      <w:r w:rsidRPr="00FF7755">
        <w:rPr>
          <w:rFonts w:hint="eastAsia"/>
          <w:b/>
          <w:bCs/>
          <w:color w:val="000000"/>
          <w:sz w:val="28"/>
          <w:szCs w:val="28"/>
        </w:rPr>
        <w:t>размещение</w:t>
      </w:r>
      <w:r w:rsidRPr="00FF7755">
        <w:rPr>
          <w:b/>
          <w:bCs/>
          <w:color w:val="000000"/>
          <w:sz w:val="28"/>
          <w:szCs w:val="28"/>
        </w:rPr>
        <w:t xml:space="preserve"> </w:t>
      </w:r>
      <w:r w:rsidRPr="00FF7755">
        <w:rPr>
          <w:rFonts w:hint="eastAsia"/>
          <w:b/>
          <w:bCs/>
          <w:color w:val="000000"/>
          <w:sz w:val="28"/>
          <w:szCs w:val="28"/>
        </w:rPr>
        <w:t>текста</w:t>
      </w:r>
      <w:r w:rsidRPr="00FF7755">
        <w:rPr>
          <w:b/>
          <w:bCs/>
          <w:color w:val="000000"/>
          <w:sz w:val="28"/>
          <w:szCs w:val="28"/>
        </w:rPr>
        <w:t xml:space="preserve"> </w:t>
      </w:r>
      <w:r w:rsidRPr="00FF7755">
        <w:rPr>
          <w:rFonts w:hint="eastAsia"/>
          <w:b/>
          <w:bCs/>
          <w:color w:val="000000"/>
          <w:sz w:val="28"/>
          <w:szCs w:val="28"/>
        </w:rPr>
        <w:t>выпускной</w:t>
      </w:r>
      <w:r w:rsidRPr="00FF7755">
        <w:rPr>
          <w:b/>
          <w:bCs/>
          <w:color w:val="000000"/>
          <w:sz w:val="28"/>
          <w:szCs w:val="28"/>
        </w:rPr>
        <w:t xml:space="preserve"> </w:t>
      </w:r>
      <w:r w:rsidRPr="00FF7755">
        <w:rPr>
          <w:rFonts w:hint="eastAsia"/>
          <w:b/>
          <w:bCs/>
          <w:color w:val="000000"/>
          <w:sz w:val="28"/>
          <w:szCs w:val="28"/>
        </w:rPr>
        <w:t>квалификационной</w:t>
      </w:r>
      <w:r w:rsidRPr="00FF7755">
        <w:rPr>
          <w:b/>
          <w:bCs/>
          <w:color w:val="000000"/>
          <w:sz w:val="28"/>
          <w:szCs w:val="28"/>
        </w:rPr>
        <w:t xml:space="preserve"> </w:t>
      </w:r>
      <w:r w:rsidRPr="00FF7755">
        <w:rPr>
          <w:rFonts w:hint="eastAsia"/>
          <w:b/>
          <w:bCs/>
          <w:color w:val="000000"/>
          <w:sz w:val="28"/>
          <w:szCs w:val="28"/>
        </w:rPr>
        <w:t>работы</w:t>
      </w:r>
      <w:r>
        <w:rPr>
          <w:b/>
          <w:bCs/>
          <w:color w:val="000000"/>
          <w:sz w:val="28"/>
          <w:szCs w:val="28"/>
        </w:rPr>
        <w:t xml:space="preserve"> </w:t>
      </w:r>
      <w:r w:rsidRPr="00FF7755">
        <w:rPr>
          <w:b/>
          <w:bCs/>
          <w:color w:val="000000"/>
          <w:sz w:val="28"/>
          <w:szCs w:val="28"/>
        </w:rPr>
        <w:t>обучающег</w:t>
      </w:r>
      <w:r w:rsidRPr="00FF7755">
        <w:rPr>
          <w:b/>
          <w:bCs/>
          <w:color w:val="000000"/>
          <w:sz w:val="28"/>
          <w:szCs w:val="28"/>
        </w:rPr>
        <w:t>о</w:t>
      </w:r>
      <w:r w:rsidRPr="00FF7755">
        <w:rPr>
          <w:b/>
          <w:bCs/>
          <w:color w:val="000000"/>
          <w:sz w:val="28"/>
          <w:szCs w:val="28"/>
        </w:rPr>
        <w:t xml:space="preserve">ся в Электронно-библиотечной системе «Гермес» </w:t>
      </w:r>
      <w:r w:rsidRPr="00FF7755">
        <w:rPr>
          <w:b/>
          <w:sz w:val="28"/>
          <w:szCs w:val="28"/>
        </w:rPr>
        <w:t>Сибирского университета потребительской кооперации (СибУПК)</w:t>
      </w:r>
    </w:p>
    <w:p w14:paraId="27479DEC" w14:textId="77777777" w:rsidR="00794797" w:rsidRPr="00FF7755" w:rsidRDefault="00794797" w:rsidP="00794797">
      <w:pPr>
        <w:jc w:val="center"/>
        <w:rPr>
          <w:b/>
          <w:bCs/>
          <w:color w:val="000000"/>
          <w:sz w:val="28"/>
          <w:szCs w:val="28"/>
        </w:rPr>
      </w:pPr>
    </w:p>
    <w:p w14:paraId="01821B7D" w14:textId="77777777" w:rsidR="00794797" w:rsidRDefault="00794797" w:rsidP="00794797">
      <w:pPr>
        <w:ind w:firstLine="709"/>
        <w:jc w:val="both"/>
        <w:rPr>
          <w:rFonts w:ascii="TimesNewRomanPS-BoldMT" w:hAnsi="TimesNewRomanPS-BoldMT"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Cs/>
          <w:color w:val="000000"/>
          <w:sz w:val="28"/>
          <w:szCs w:val="28"/>
        </w:rPr>
        <w:t>Я, ___________________________________________________________</w:t>
      </w:r>
    </w:p>
    <w:p w14:paraId="77653916" w14:textId="77777777" w:rsidR="00794797" w:rsidRDefault="00794797" w:rsidP="00794797">
      <w:pPr>
        <w:jc w:val="both"/>
        <w:rPr>
          <w:rFonts w:ascii="TimesNewRomanPS-BoldMT" w:hAnsi="TimesNewRomanPS-BoldMT"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Cs/>
          <w:color w:val="000000"/>
          <w:sz w:val="28"/>
          <w:szCs w:val="28"/>
        </w:rPr>
        <w:t>__________________________________________________________________</w:t>
      </w:r>
    </w:p>
    <w:p w14:paraId="014C076B" w14:textId="77777777" w:rsidR="00794797" w:rsidRDefault="00794797" w:rsidP="00794797">
      <w:pPr>
        <w:pStyle w:val="af7"/>
        <w:jc w:val="both"/>
        <w:rPr>
          <w:rFonts w:ascii="TimesNewRomanPS-BoldMT" w:eastAsia="Times New Roman" w:hAnsi="TimesNewRomanPS-BoldMT"/>
          <w:bCs/>
          <w:color w:val="000000"/>
          <w:sz w:val="28"/>
          <w:szCs w:val="28"/>
          <w:lang w:eastAsia="ru-RU"/>
        </w:rPr>
      </w:pPr>
      <w:r w:rsidRPr="00FF77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разрешаю </w:t>
      </w:r>
      <w:r w:rsidRPr="00FF7755">
        <w:rPr>
          <w:rFonts w:ascii="Times New Roman" w:hAnsi="Times New Roman"/>
          <w:sz w:val="28"/>
          <w:szCs w:val="28"/>
        </w:rPr>
        <w:t>автономной некоммерческой образовательной организации высшего образования Центросоюза Российской Федерации «Сибирский университет п</w:t>
      </w:r>
      <w:r w:rsidRPr="00FF7755">
        <w:rPr>
          <w:rFonts w:ascii="Times New Roman" w:hAnsi="Times New Roman"/>
          <w:sz w:val="28"/>
          <w:szCs w:val="28"/>
        </w:rPr>
        <w:t>о</w:t>
      </w:r>
      <w:r w:rsidRPr="00FF7755">
        <w:rPr>
          <w:rFonts w:ascii="Times New Roman" w:hAnsi="Times New Roman"/>
          <w:sz w:val="28"/>
          <w:szCs w:val="28"/>
        </w:rPr>
        <w:t xml:space="preserve">требительской кооперации» </w:t>
      </w:r>
      <w:r>
        <w:rPr>
          <w:rFonts w:ascii="Times New Roman" w:hAnsi="Times New Roman"/>
          <w:sz w:val="28"/>
          <w:szCs w:val="28"/>
        </w:rPr>
        <w:t xml:space="preserve">(далее – Университет) </w:t>
      </w:r>
      <w:r w:rsidRPr="00FF77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безвозмездно воспроизводить и размещать (доводить до всеобщего сведения) в полном объеме и по частям написанную мною в рамках выполнения основной профессиональной образов</w:t>
      </w:r>
      <w:r w:rsidRPr="00FF77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Pr="00FF77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тельной программы выпускную квалификационную работу (далее –</w:t>
      </w:r>
      <w:r>
        <w:rPr>
          <w:rFonts w:ascii="TimesNewRomanPS-BoldMT" w:eastAsia="Times New Roman" w:hAnsi="TimesNewRomanPS-BoldMT"/>
          <w:bCs/>
          <w:color w:val="000000"/>
          <w:sz w:val="28"/>
          <w:szCs w:val="28"/>
          <w:lang w:eastAsia="ru-RU"/>
        </w:rPr>
        <w:t xml:space="preserve"> ВКР) спец</w:t>
      </w:r>
      <w:r>
        <w:rPr>
          <w:rFonts w:ascii="TimesNewRomanPS-BoldMT" w:eastAsia="Times New Roman" w:hAnsi="TimesNewRomanPS-BoldMT"/>
          <w:bCs/>
          <w:color w:val="000000"/>
          <w:sz w:val="28"/>
          <w:szCs w:val="28"/>
          <w:lang w:eastAsia="ru-RU"/>
        </w:rPr>
        <w:t>и</w:t>
      </w:r>
      <w:r>
        <w:rPr>
          <w:rFonts w:ascii="TimesNewRomanPS-BoldMT" w:eastAsia="Times New Roman" w:hAnsi="TimesNewRomanPS-BoldMT"/>
          <w:bCs/>
          <w:color w:val="000000"/>
          <w:sz w:val="28"/>
          <w:szCs w:val="28"/>
          <w:lang w:eastAsia="ru-RU"/>
        </w:rPr>
        <w:t>алиста, бакалавра/магистра (нужное подчеркнуть) на тему:</w:t>
      </w:r>
    </w:p>
    <w:p w14:paraId="5CC54DA4" w14:textId="77777777" w:rsidR="00794797" w:rsidRDefault="00794797" w:rsidP="00794797">
      <w:pPr>
        <w:spacing w:before="100" w:beforeAutospacing="1" w:after="240"/>
        <w:jc w:val="both"/>
        <w:rPr>
          <w:rFonts w:ascii="TimesNewRomanPS-BoldMT" w:hAnsi="TimesNewRomanPS-BoldMT"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8406825" w14:textId="77777777" w:rsidR="00794797" w:rsidRDefault="00794797" w:rsidP="00794797">
      <w:pPr>
        <w:spacing w:before="100" w:beforeAutospacing="1" w:after="240"/>
        <w:jc w:val="both"/>
        <w:rPr>
          <w:rFonts w:ascii="TimesNewRomanPS-BoldMT" w:hAnsi="TimesNewRomanPS-BoldMT"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Cs/>
          <w:color w:val="000000"/>
          <w:sz w:val="28"/>
          <w:szCs w:val="28"/>
        </w:rPr>
        <w:t>в сети Интернет в Электронно-библиотечной системе «Гермес» Университета, таким образом, чтобы любое лицо могло получить доступ к ВКР из любого м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>е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>ста и в любое время по собственному выбору, в течение всего срока хранения ВКР, определяемого номенклатурой дел кафедры.</w:t>
      </w:r>
    </w:p>
    <w:p w14:paraId="79E81107" w14:textId="77777777" w:rsidR="00794797" w:rsidRDefault="00794797" w:rsidP="00794797">
      <w:pPr>
        <w:spacing w:before="100" w:beforeAutospacing="1" w:after="240"/>
        <w:jc w:val="both"/>
        <w:rPr>
          <w:rFonts w:ascii="TimesNewRomanPS-BoldMT" w:hAnsi="TimesNewRomanPS-BoldMT"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Cs/>
          <w:color w:val="000000"/>
          <w:sz w:val="28"/>
          <w:szCs w:val="28"/>
        </w:rPr>
        <w:t>Я подтверждаю, что ВКР написана мною лично, в соответствии с правилами академической этики и не нарушает интеллектуальных прав других лиц.</w:t>
      </w:r>
    </w:p>
    <w:p w14:paraId="56E24595" w14:textId="77777777" w:rsidR="00794797" w:rsidRDefault="00794797" w:rsidP="00794797">
      <w:pPr>
        <w:spacing w:before="100" w:beforeAutospacing="1" w:after="240"/>
        <w:jc w:val="both"/>
        <w:rPr>
          <w:rFonts w:ascii="TimesNewRomanPS-BoldMT" w:hAnsi="TimesNewRomanPS-BoldMT"/>
          <w:bCs/>
          <w:color w:val="000000"/>
          <w:sz w:val="28"/>
          <w:szCs w:val="28"/>
        </w:rPr>
      </w:pPr>
    </w:p>
    <w:p w14:paraId="419451B3" w14:textId="77777777" w:rsidR="00794797" w:rsidRDefault="00794797" w:rsidP="00794797">
      <w:pPr>
        <w:spacing w:before="100" w:beforeAutospacing="1" w:after="240"/>
        <w:jc w:val="both"/>
        <w:rPr>
          <w:rFonts w:ascii="TimesNewRomanPS-BoldMT" w:hAnsi="TimesNewRomanPS-BoldMT"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«___»____________20__г. ___________________________________________ </w:t>
      </w:r>
    </w:p>
    <w:p w14:paraId="720F216E" w14:textId="77777777" w:rsidR="00794797" w:rsidRPr="00FF7755" w:rsidRDefault="00794797" w:rsidP="00794797">
      <w:pPr>
        <w:jc w:val="both"/>
        <w:rPr>
          <w:rFonts w:ascii="TimesNewRomanPS-BoldMT" w:hAnsi="TimesNewRomanPS-BoldMT"/>
          <w:bCs/>
          <w:color w:val="000000"/>
          <w:sz w:val="28"/>
          <w:szCs w:val="28"/>
          <w:vertAlign w:val="superscript"/>
        </w:rPr>
      </w:pPr>
      <w:r w:rsidRPr="00FF7755">
        <w:rPr>
          <w:rFonts w:ascii="TimesNewRomanPS-BoldMT" w:hAnsi="TimesNewRomanPS-BoldMT"/>
          <w:bCs/>
          <w:color w:val="000000"/>
          <w:sz w:val="28"/>
          <w:szCs w:val="28"/>
          <w:vertAlign w:val="superscript"/>
        </w:rPr>
        <w:t xml:space="preserve">                                              </w:t>
      </w:r>
      <w:r>
        <w:rPr>
          <w:rFonts w:ascii="TimesNewRomanPS-BoldMT" w:hAnsi="TimesNewRomanPS-BoldMT"/>
          <w:bCs/>
          <w:color w:val="000000"/>
          <w:sz w:val="28"/>
          <w:szCs w:val="28"/>
          <w:vertAlign w:val="superscript"/>
        </w:rPr>
        <w:t xml:space="preserve">                                  </w:t>
      </w:r>
      <w:r w:rsidRPr="00FF7755">
        <w:rPr>
          <w:rFonts w:ascii="TimesNewRomanPS-BoldMT" w:hAnsi="TimesNewRomanPS-BoldMT"/>
          <w:bCs/>
          <w:color w:val="000000"/>
          <w:sz w:val="28"/>
          <w:szCs w:val="28"/>
          <w:vertAlign w:val="superscript"/>
        </w:rPr>
        <w:t xml:space="preserve">         </w:t>
      </w:r>
      <w:r w:rsidRPr="00FF7755">
        <w:rPr>
          <w:rFonts w:ascii="TimesNewRomanPS-BoldMT" w:hAnsi="TimesNewRomanPS-BoldMT" w:hint="eastAsia"/>
          <w:bCs/>
          <w:color w:val="000000"/>
          <w:sz w:val="28"/>
          <w:szCs w:val="28"/>
          <w:vertAlign w:val="superscript"/>
        </w:rPr>
        <w:t>П</w:t>
      </w:r>
      <w:r w:rsidRPr="00FF7755">
        <w:rPr>
          <w:rFonts w:ascii="TimesNewRomanPS-BoldMT" w:hAnsi="TimesNewRomanPS-BoldMT"/>
          <w:bCs/>
          <w:color w:val="000000"/>
          <w:sz w:val="28"/>
          <w:szCs w:val="28"/>
          <w:vertAlign w:val="superscript"/>
        </w:rPr>
        <w:t xml:space="preserve">одпись                                                           Ф.И.О. полностью </w:t>
      </w:r>
    </w:p>
    <w:p w14:paraId="49827E42" w14:textId="77777777" w:rsidR="00794797" w:rsidRDefault="00794797" w:rsidP="004541E2">
      <w:pPr>
        <w:tabs>
          <w:tab w:val="left" w:pos="8835"/>
        </w:tabs>
        <w:jc w:val="both"/>
        <w:rPr>
          <w:sz w:val="28"/>
          <w:szCs w:val="28"/>
        </w:rPr>
      </w:pPr>
    </w:p>
    <w:p w14:paraId="2E328936" w14:textId="77777777" w:rsidR="00874C3D" w:rsidRPr="00FA15D8" w:rsidRDefault="004541E2" w:rsidP="004541E2">
      <w:pPr>
        <w:tabs>
          <w:tab w:val="left" w:pos="8835"/>
        </w:tabs>
        <w:jc w:val="both"/>
        <w:rPr>
          <w:sz w:val="28"/>
          <w:szCs w:val="28"/>
        </w:rPr>
      </w:pPr>
      <w:r w:rsidRPr="00FA15D8">
        <w:rPr>
          <w:sz w:val="28"/>
          <w:szCs w:val="28"/>
        </w:rPr>
        <w:tab/>
      </w:r>
    </w:p>
    <w:sectPr w:rsidR="00874C3D" w:rsidRPr="00FA15D8" w:rsidSect="00AD15C1">
      <w:headerReference w:type="even" r:id="rId41"/>
      <w:footerReference w:type="even" r:id="rId42"/>
      <w:footerReference w:type="default" r:id="rId43"/>
      <w:footnotePr>
        <w:pos w:val="beneathText"/>
      </w:footnotePr>
      <w:type w:val="oddPage"/>
      <w:pgSz w:w="11906" w:h="16838" w:code="9"/>
      <w:pgMar w:top="1134" w:right="737" w:bottom="1134" w:left="1418" w:header="0" w:footer="10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2E041" w14:textId="77777777" w:rsidR="0058508F" w:rsidRDefault="0058508F">
      <w:r>
        <w:separator/>
      </w:r>
    </w:p>
  </w:endnote>
  <w:endnote w:type="continuationSeparator" w:id="0">
    <w:p w14:paraId="1934AA4E" w14:textId="77777777" w:rsidR="0058508F" w:rsidRDefault="0058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New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8E13B" w14:textId="77777777" w:rsidR="00720687" w:rsidRDefault="00720687" w:rsidP="0097670E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425966E" w14:textId="77777777" w:rsidR="00720687" w:rsidRDefault="00720687">
    <w:pPr>
      <w:pStyle w:val="a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831025"/>
      <w:docPartObj>
        <w:docPartGallery w:val="Page Numbers (Bottom of Page)"/>
        <w:docPartUnique/>
      </w:docPartObj>
    </w:sdtPr>
    <w:sdtEndPr/>
    <w:sdtContent>
      <w:p w14:paraId="314C652D" w14:textId="77777777" w:rsidR="00720687" w:rsidRDefault="00720687" w:rsidP="004541E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6D4">
          <w:rPr>
            <w:noProof/>
          </w:rPr>
          <w:t>55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68212" w14:textId="77777777" w:rsidR="0058508F" w:rsidRDefault="0058508F">
      <w:r>
        <w:separator/>
      </w:r>
    </w:p>
  </w:footnote>
  <w:footnote w:type="continuationSeparator" w:id="0">
    <w:p w14:paraId="05014AFC" w14:textId="77777777" w:rsidR="0058508F" w:rsidRDefault="0058508F">
      <w:r>
        <w:continuationSeparator/>
      </w:r>
    </w:p>
  </w:footnote>
  <w:footnote w:id="1">
    <w:p w14:paraId="3A9BB13C" w14:textId="77777777" w:rsidR="00720687" w:rsidRPr="00794797" w:rsidRDefault="00720687" w:rsidP="00794797">
      <w:pPr>
        <w:pStyle w:val="af9"/>
        <w:jc w:val="both"/>
      </w:pPr>
      <w:r w:rsidRPr="00794797">
        <w:rPr>
          <w:rStyle w:val="af8"/>
        </w:rPr>
        <w:footnoteRef/>
      </w:r>
      <w:r w:rsidRPr="00794797">
        <w:t xml:space="preserve"> Обязательными компонентами отзыва являются:</w:t>
      </w:r>
    </w:p>
    <w:p w14:paraId="01EB1A26" w14:textId="77777777" w:rsidR="00720687" w:rsidRPr="00794797" w:rsidRDefault="00720687" w:rsidP="00794797">
      <w:pPr>
        <w:pStyle w:val="af9"/>
        <w:jc w:val="both"/>
      </w:pPr>
      <w:r w:rsidRPr="00794797">
        <w:t>- Краткая характеристика работы обучающегося в период подготовки ВКР.</w:t>
      </w:r>
    </w:p>
    <w:p w14:paraId="3356E4FE" w14:textId="77777777" w:rsidR="00720687" w:rsidRPr="00794797" w:rsidRDefault="00720687" w:rsidP="00794797">
      <w:pPr>
        <w:pStyle w:val="af9"/>
        <w:jc w:val="both"/>
      </w:pPr>
      <w:r w:rsidRPr="00794797">
        <w:t>- Оценка самостоятельности и своевременности выполнения задания на ВКР обучающимся.</w:t>
      </w:r>
    </w:p>
    <w:p w14:paraId="279BBF2A" w14:textId="77777777" w:rsidR="00720687" w:rsidRPr="00794797" w:rsidRDefault="00720687" w:rsidP="00794797">
      <w:pPr>
        <w:pStyle w:val="af9"/>
        <w:jc w:val="both"/>
      </w:pPr>
      <w:r w:rsidRPr="00794797">
        <w:t>- Оценка соответствия сформированных компетенций обучающегося требованиям ФГОС и образовательной пр</w:t>
      </w:r>
      <w:r w:rsidRPr="00794797">
        <w:t>о</w:t>
      </w:r>
      <w:r w:rsidRPr="00794797">
        <w:t>граммы.</w:t>
      </w:r>
    </w:p>
    <w:p w14:paraId="1D018567" w14:textId="77777777" w:rsidR="00720687" w:rsidRPr="00794797" w:rsidRDefault="00720687" w:rsidP="00794797">
      <w:pPr>
        <w:pStyle w:val="af9"/>
        <w:jc w:val="both"/>
      </w:pPr>
      <w:r w:rsidRPr="00794797">
        <w:t>- Практическая значимость результатов исследования, рекомендации по внедрению ВКР и поступлению в маг</w:t>
      </w:r>
      <w:r w:rsidRPr="00794797">
        <w:t>и</w:t>
      </w:r>
      <w:r w:rsidRPr="00794797">
        <w:t>стратуру (аспирантуру).</w:t>
      </w:r>
    </w:p>
    <w:p w14:paraId="5E677D68" w14:textId="77777777" w:rsidR="00720687" w:rsidRPr="00794797" w:rsidRDefault="00720687" w:rsidP="00794797">
      <w:pPr>
        <w:pStyle w:val="af9"/>
        <w:jc w:val="both"/>
      </w:pPr>
      <w:r w:rsidRPr="00794797">
        <w:t xml:space="preserve">- Заключение (пример): выпускная квалификационная работа ФИО выполнена в соответствии с требованиями к оформлению подобного вида работ, может быть допущена к защите и заслуживает </w:t>
      </w:r>
      <w:r w:rsidRPr="00794797">
        <w:rPr>
          <w:i/>
        </w:rPr>
        <w:t>положительной</w:t>
      </w:r>
      <w:r w:rsidRPr="00794797">
        <w:t xml:space="preserve"> оценки.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AC555" w14:textId="77777777" w:rsidR="00720687" w:rsidRDefault="0072068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8C10BB3" w14:textId="77777777" w:rsidR="00720687" w:rsidRDefault="0072068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CC4"/>
    <w:multiLevelType w:val="hybridMultilevel"/>
    <w:tmpl w:val="B866D3F6"/>
    <w:lvl w:ilvl="0" w:tplc="46DCD0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0559F5"/>
    <w:multiLevelType w:val="hybridMultilevel"/>
    <w:tmpl w:val="C7660FDE"/>
    <w:lvl w:ilvl="0" w:tplc="23D27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D2130"/>
    <w:multiLevelType w:val="hybridMultilevel"/>
    <w:tmpl w:val="BA68C0E6"/>
    <w:lvl w:ilvl="0" w:tplc="9656E8B4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B94472"/>
    <w:multiLevelType w:val="hybridMultilevel"/>
    <w:tmpl w:val="1CF40A46"/>
    <w:lvl w:ilvl="0" w:tplc="46DCD0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AC21E1"/>
    <w:multiLevelType w:val="hybridMultilevel"/>
    <w:tmpl w:val="CB08775A"/>
    <w:lvl w:ilvl="0" w:tplc="46DCD0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A77F2C"/>
    <w:multiLevelType w:val="hybridMultilevel"/>
    <w:tmpl w:val="2D3E31CC"/>
    <w:lvl w:ilvl="0" w:tplc="23D27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F54D1"/>
    <w:multiLevelType w:val="hybridMultilevel"/>
    <w:tmpl w:val="000E5E66"/>
    <w:lvl w:ilvl="0" w:tplc="DC123D54">
      <w:start w:val="1"/>
      <w:numFmt w:val="decimal"/>
      <w:lvlText w:val="%1."/>
      <w:lvlJc w:val="left"/>
      <w:pPr>
        <w:ind w:left="735" w:hanging="73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4451A"/>
    <w:multiLevelType w:val="hybridMultilevel"/>
    <w:tmpl w:val="73A05090"/>
    <w:lvl w:ilvl="0" w:tplc="46DCD0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806794"/>
    <w:multiLevelType w:val="hybridMultilevel"/>
    <w:tmpl w:val="D6923A58"/>
    <w:lvl w:ilvl="0" w:tplc="44ECA00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F557C0E"/>
    <w:multiLevelType w:val="hybridMultilevel"/>
    <w:tmpl w:val="B4B0607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411034E3"/>
    <w:multiLevelType w:val="hybridMultilevel"/>
    <w:tmpl w:val="47B45212"/>
    <w:lvl w:ilvl="0" w:tplc="46DCD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80DA7"/>
    <w:multiLevelType w:val="hybridMultilevel"/>
    <w:tmpl w:val="C2A4B702"/>
    <w:lvl w:ilvl="0" w:tplc="2F181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410CC"/>
    <w:multiLevelType w:val="hybridMultilevel"/>
    <w:tmpl w:val="45FAD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34D47"/>
    <w:multiLevelType w:val="hybridMultilevel"/>
    <w:tmpl w:val="C236331C"/>
    <w:lvl w:ilvl="0" w:tplc="46DCD0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6A2E1B"/>
    <w:multiLevelType w:val="hybridMultilevel"/>
    <w:tmpl w:val="200815B4"/>
    <w:lvl w:ilvl="0" w:tplc="46DCD0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AB0C4C"/>
    <w:multiLevelType w:val="hybridMultilevel"/>
    <w:tmpl w:val="DF9AB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4848B5"/>
    <w:multiLevelType w:val="hybridMultilevel"/>
    <w:tmpl w:val="22660640"/>
    <w:lvl w:ilvl="0" w:tplc="F7DE863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1624516"/>
    <w:multiLevelType w:val="hybridMultilevel"/>
    <w:tmpl w:val="500420E0"/>
    <w:lvl w:ilvl="0" w:tplc="44ECA0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1634E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31E41E9"/>
    <w:multiLevelType w:val="multilevel"/>
    <w:tmpl w:val="09C62BA0"/>
    <w:lvl w:ilvl="0">
      <w:start w:val="1"/>
      <w:numFmt w:val="decimal"/>
      <w:pStyle w:val="01"/>
      <w:lvlText w:val="%1"/>
      <w:lvlJc w:val="center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68EA210F"/>
    <w:multiLevelType w:val="hybridMultilevel"/>
    <w:tmpl w:val="F62C85E6"/>
    <w:lvl w:ilvl="0" w:tplc="46DCD0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4B0E37"/>
    <w:multiLevelType w:val="hybridMultilevel"/>
    <w:tmpl w:val="B4B0607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>
    <w:nsid w:val="714F2CB5"/>
    <w:multiLevelType w:val="hybridMultilevel"/>
    <w:tmpl w:val="B24A38D8"/>
    <w:lvl w:ilvl="0" w:tplc="46DCD0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E61906"/>
    <w:multiLevelType w:val="hybridMultilevel"/>
    <w:tmpl w:val="71E874E2"/>
    <w:lvl w:ilvl="0" w:tplc="44ECA0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7"/>
  </w:num>
  <w:num w:numId="4">
    <w:abstractNumId w:val="6"/>
  </w:num>
  <w:num w:numId="5">
    <w:abstractNumId w:val="9"/>
  </w:num>
  <w:num w:numId="6">
    <w:abstractNumId w:val="21"/>
  </w:num>
  <w:num w:numId="7">
    <w:abstractNumId w:val="13"/>
  </w:num>
  <w:num w:numId="8">
    <w:abstractNumId w:val="19"/>
  </w:num>
  <w:num w:numId="9">
    <w:abstractNumId w:val="11"/>
  </w:num>
  <w:num w:numId="10">
    <w:abstractNumId w:val="16"/>
  </w:num>
  <w:num w:numId="11">
    <w:abstractNumId w:val="10"/>
  </w:num>
  <w:num w:numId="12">
    <w:abstractNumId w:val="7"/>
  </w:num>
  <w:num w:numId="13">
    <w:abstractNumId w:val="22"/>
  </w:num>
  <w:num w:numId="14">
    <w:abstractNumId w:val="12"/>
  </w:num>
  <w:num w:numId="15">
    <w:abstractNumId w:val="15"/>
  </w:num>
  <w:num w:numId="16">
    <w:abstractNumId w:val="3"/>
  </w:num>
  <w:num w:numId="17">
    <w:abstractNumId w:val="4"/>
  </w:num>
  <w:num w:numId="18">
    <w:abstractNumId w:val="20"/>
  </w:num>
  <w:num w:numId="19">
    <w:abstractNumId w:val="14"/>
  </w:num>
  <w:num w:numId="20">
    <w:abstractNumId w:val="0"/>
  </w:num>
  <w:num w:numId="21">
    <w:abstractNumId w:val="2"/>
  </w:num>
  <w:num w:numId="22">
    <w:abstractNumId w:val="19"/>
    <w:lvlOverride w:ilvl="0">
      <w:startOverride w:val="4"/>
    </w:lvlOverride>
  </w:num>
  <w:num w:numId="23">
    <w:abstractNumId w:val="18"/>
  </w:num>
  <w:num w:numId="24">
    <w:abstractNumId w:val="1"/>
  </w:num>
  <w:num w:numId="25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69"/>
    <w:rsid w:val="00001DDF"/>
    <w:rsid w:val="000037A7"/>
    <w:rsid w:val="00017B7F"/>
    <w:rsid w:val="00025014"/>
    <w:rsid w:val="00043BB6"/>
    <w:rsid w:val="000453E8"/>
    <w:rsid w:val="0005473B"/>
    <w:rsid w:val="00057150"/>
    <w:rsid w:val="00061BE5"/>
    <w:rsid w:val="00062CB6"/>
    <w:rsid w:val="0006579F"/>
    <w:rsid w:val="000729D4"/>
    <w:rsid w:val="00076BA6"/>
    <w:rsid w:val="0007769E"/>
    <w:rsid w:val="000831E3"/>
    <w:rsid w:val="000835DA"/>
    <w:rsid w:val="0009199D"/>
    <w:rsid w:val="00092DA5"/>
    <w:rsid w:val="00093C4F"/>
    <w:rsid w:val="000A7BC6"/>
    <w:rsid w:val="000A7BEF"/>
    <w:rsid w:val="000B4BC3"/>
    <w:rsid w:val="000B51BF"/>
    <w:rsid w:val="000B5F6F"/>
    <w:rsid w:val="000C0041"/>
    <w:rsid w:val="000D0D31"/>
    <w:rsid w:val="000D5F50"/>
    <w:rsid w:val="000D60E3"/>
    <w:rsid w:val="000E5081"/>
    <w:rsid w:val="000E57FC"/>
    <w:rsid w:val="000E5F25"/>
    <w:rsid w:val="000E67AB"/>
    <w:rsid w:val="000E6A27"/>
    <w:rsid w:val="000F01DD"/>
    <w:rsid w:val="000F48D9"/>
    <w:rsid w:val="00103D78"/>
    <w:rsid w:val="00112DD3"/>
    <w:rsid w:val="0012115C"/>
    <w:rsid w:val="00125BDE"/>
    <w:rsid w:val="00130D93"/>
    <w:rsid w:val="00135FEF"/>
    <w:rsid w:val="001433F3"/>
    <w:rsid w:val="00151DB4"/>
    <w:rsid w:val="00151F19"/>
    <w:rsid w:val="0015379D"/>
    <w:rsid w:val="00160719"/>
    <w:rsid w:val="00170B37"/>
    <w:rsid w:val="00177A1F"/>
    <w:rsid w:val="00180079"/>
    <w:rsid w:val="00181DF4"/>
    <w:rsid w:val="00186249"/>
    <w:rsid w:val="00191E4E"/>
    <w:rsid w:val="001A09B9"/>
    <w:rsid w:val="001B2514"/>
    <w:rsid w:val="001B3F9D"/>
    <w:rsid w:val="001B519F"/>
    <w:rsid w:val="001B69A9"/>
    <w:rsid w:val="001B7836"/>
    <w:rsid w:val="001C558D"/>
    <w:rsid w:val="001C7713"/>
    <w:rsid w:val="001D2E09"/>
    <w:rsid w:val="001D455D"/>
    <w:rsid w:val="001D6E3C"/>
    <w:rsid w:val="001E3614"/>
    <w:rsid w:val="001F64E1"/>
    <w:rsid w:val="001F758A"/>
    <w:rsid w:val="00202DF7"/>
    <w:rsid w:val="002117C0"/>
    <w:rsid w:val="00225062"/>
    <w:rsid w:val="00240458"/>
    <w:rsid w:val="0026043B"/>
    <w:rsid w:val="00266DE3"/>
    <w:rsid w:val="002726A0"/>
    <w:rsid w:val="00276215"/>
    <w:rsid w:val="00276B52"/>
    <w:rsid w:val="00280F64"/>
    <w:rsid w:val="002814C5"/>
    <w:rsid w:val="00291A55"/>
    <w:rsid w:val="00292769"/>
    <w:rsid w:val="002933B0"/>
    <w:rsid w:val="00293549"/>
    <w:rsid w:val="002A2357"/>
    <w:rsid w:val="002A5FBE"/>
    <w:rsid w:val="002B1F1E"/>
    <w:rsid w:val="002B2CBA"/>
    <w:rsid w:val="002C0E5A"/>
    <w:rsid w:val="002E3085"/>
    <w:rsid w:val="002F7F11"/>
    <w:rsid w:val="003048CA"/>
    <w:rsid w:val="00304D37"/>
    <w:rsid w:val="00310BDE"/>
    <w:rsid w:val="00312FA8"/>
    <w:rsid w:val="00316EA5"/>
    <w:rsid w:val="003409A7"/>
    <w:rsid w:val="00342495"/>
    <w:rsid w:val="00344D60"/>
    <w:rsid w:val="00345D76"/>
    <w:rsid w:val="00346345"/>
    <w:rsid w:val="00346613"/>
    <w:rsid w:val="00354BFC"/>
    <w:rsid w:val="00354CA0"/>
    <w:rsid w:val="0035718E"/>
    <w:rsid w:val="00373FC4"/>
    <w:rsid w:val="00387D2C"/>
    <w:rsid w:val="0039001D"/>
    <w:rsid w:val="00390AF3"/>
    <w:rsid w:val="00394CE7"/>
    <w:rsid w:val="00395030"/>
    <w:rsid w:val="00397516"/>
    <w:rsid w:val="003A1EFD"/>
    <w:rsid w:val="003A381A"/>
    <w:rsid w:val="003A4B43"/>
    <w:rsid w:val="003B1593"/>
    <w:rsid w:val="003B3840"/>
    <w:rsid w:val="003B3A0A"/>
    <w:rsid w:val="003B4E3A"/>
    <w:rsid w:val="003B5FCB"/>
    <w:rsid w:val="003C088D"/>
    <w:rsid w:val="003C2204"/>
    <w:rsid w:val="0040041B"/>
    <w:rsid w:val="00402925"/>
    <w:rsid w:val="00403031"/>
    <w:rsid w:val="00406FB2"/>
    <w:rsid w:val="0041056E"/>
    <w:rsid w:val="00410F63"/>
    <w:rsid w:val="00415004"/>
    <w:rsid w:val="00420EEA"/>
    <w:rsid w:val="004318AA"/>
    <w:rsid w:val="004407FE"/>
    <w:rsid w:val="00441AEF"/>
    <w:rsid w:val="004437D0"/>
    <w:rsid w:val="00444F7F"/>
    <w:rsid w:val="0045027F"/>
    <w:rsid w:val="0045154E"/>
    <w:rsid w:val="00452E73"/>
    <w:rsid w:val="004541E2"/>
    <w:rsid w:val="004564CB"/>
    <w:rsid w:val="00462A4D"/>
    <w:rsid w:val="0046703F"/>
    <w:rsid w:val="00467EF4"/>
    <w:rsid w:val="00470B32"/>
    <w:rsid w:val="00471D5D"/>
    <w:rsid w:val="00472026"/>
    <w:rsid w:val="00473DD1"/>
    <w:rsid w:val="00474779"/>
    <w:rsid w:val="0047647F"/>
    <w:rsid w:val="00477B70"/>
    <w:rsid w:val="00482E9C"/>
    <w:rsid w:val="00484D3E"/>
    <w:rsid w:val="00487703"/>
    <w:rsid w:val="004879CB"/>
    <w:rsid w:val="00491ADC"/>
    <w:rsid w:val="004928DC"/>
    <w:rsid w:val="00494E2A"/>
    <w:rsid w:val="004953A9"/>
    <w:rsid w:val="004B0BF0"/>
    <w:rsid w:val="004C18F0"/>
    <w:rsid w:val="004C5045"/>
    <w:rsid w:val="004D00CD"/>
    <w:rsid w:val="004D144D"/>
    <w:rsid w:val="004D27F8"/>
    <w:rsid w:val="004D3F19"/>
    <w:rsid w:val="004D6A3D"/>
    <w:rsid w:val="004E011E"/>
    <w:rsid w:val="004E0616"/>
    <w:rsid w:val="004F1FF6"/>
    <w:rsid w:val="004F59C7"/>
    <w:rsid w:val="004F60BA"/>
    <w:rsid w:val="004F65A0"/>
    <w:rsid w:val="00500A6A"/>
    <w:rsid w:val="00501DDE"/>
    <w:rsid w:val="00507C08"/>
    <w:rsid w:val="005106AC"/>
    <w:rsid w:val="00511ED0"/>
    <w:rsid w:val="00513B0B"/>
    <w:rsid w:val="00516130"/>
    <w:rsid w:val="005203E1"/>
    <w:rsid w:val="005251E9"/>
    <w:rsid w:val="00527668"/>
    <w:rsid w:val="005316C8"/>
    <w:rsid w:val="00534851"/>
    <w:rsid w:val="0054449B"/>
    <w:rsid w:val="00550FF0"/>
    <w:rsid w:val="00551992"/>
    <w:rsid w:val="00551DCE"/>
    <w:rsid w:val="005549C2"/>
    <w:rsid w:val="005550E1"/>
    <w:rsid w:val="00560092"/>
    <w:rsid w:val="00564C6A"/>
    <w:rsid w:val="00564DC5"/>
    <w:rsid w:val="00565E87"/>
    <w:rsid w:val="0058508F"/>
    <w:rsid w:val="005A2953"/>
    <w:rsid w:val="005A6449"/>
    <w:rsid w:val="005A7BF4"/>
    <w:rsid w:val="005B642E"/>
    <w:rsid w:val="005B75AA"/>
    <w:rsid w:val="005C04E1"/>
    <w:rsid w:val="005D370B"/>
    <w:rsid w:val="005D46AC"/>
    <w:rsid w:val="005E06A4"/>
    <w:rsid w:val="005E4AE2"/>
    <w:rsid w:val="005F0485"/>
    <w:rsid w:val="005F57BF"/>
    <w:rsid w:val="00602A98"/>
    <w:rsid w:val="00602E8F"/>
    <w:rsid w:val="00603243"/>
    <w:rsid w:val="006063C8"/>
    <w:rsid w:val="006168B2"/>
    <w:rsid w:val="00620460"/>
    <w:rsid w:val="0062115F"/>
    <w:rsid w:val="00625C32"/>
    <w:rsid w:val="00631597"/>
    <w:rsid w:val="00642254"/>
    <w:rsid w:val="006425C5"/>
    <w:rsid w:val="00643EE8"/>
    <w:rsid w:val="006443D7"/>
    <w:rsid w:val="00646373"/>
    <w:rsid w:val="0066180B"/>
    <w:rsid w:val="00683F07"/>
    <w:rsid w:val="00691A3E"/>
    <w:rsid w:val="006968FD"/>
    <w:rsid w:val="006C0A28"/>
    <w:rsid w:val="006C73FD"/>
    <w:rsid w:val="006D0C6A"/>
    <w:rsid w:val="006D7CA5"/>
    <w:rsid w:val="006E7FF5"/>
    <w:rsid w:val="006F76C6"/>
    <w:rsid w:val="006F782A"/>
    <w:rsid w:val="007037F9"/>
    <w:rsid w:val="00705106"/>
    <w:rsid w:val="00712F4E"/>
    <w:rsid w:val="007147F0"/>
    <w:rsid w:val="007165D4"/>
    <w:rsid w:val="00720687"/>
    <w:rsid w:val="007225D4"/>
    <w:rsid w:val="00736AF6"/>
    <w:rsid w:val="00737731"/>
    <w:rsid w:val="007427D8"/>
    <w:rsid w:val="007435DD"/>
    <w:rsid w:val="00752549"/>
    <w:rsid w:val="00753DAF"/>
    <w:rsid w:val="00754448"/>
    <w:rsid w:val="00765863"/>
    <w:rsid w:val="00766BBA"/>
    <w:rsid w:val="00771906"/>
    <w:rsid w:val="00776BE0"/>
    <w:rsid w:val="0078007D"/>
    <w:rsid w:val="007820B8"/>
    <w:rsid w:val="007848C5"/>
    <w:rsid w:val="00791DB1"/>
    <w:rsid w:val="00794797"/>
    <w:rsid w:val="007A1879"/>
    <w:rsid w:val="007B1585"/>
    <w:rsid w:val="007B1774"/>
    <w:rsid w:val="007B1E97"/>
    <w:rsid w:val="007B29DC"/>
    <w:rsid w:val="007B641E"/>
    <w:rsid w:val="007C18D5"/>
    <w:rsid w:val="007C7BAD"/>
    <w:rsid w:val="007D2F53"/>
    <w:rsid w:val="007D4BE2"/>
    <w:rsid w:val="007E004F"/>
    <w:rsid w:val="007E089F"/>
    <w:rsid w:val="007E1580"/>
    <w:rsid w:val="007E5D2E"/>
    <w:rsid w:val="007F253E"/>
    <w:rsid w:val="007F4827"/>
    <w:rsid w:val="007F526F"/>
    <w:rsid w:val="00800A25"/>
    <w:rsid w:val="0080354F"/>
    <w:rsid w:val="00804B76"/>
    <w:rsid w:val="00817FEB"/>
    <w:rsid w:val="00824B04"/>
    <w:rsid w:val="00827AE2"/>
    <w:rsid w:val="008311C0"/>
    <w:rsid w:val="00834DA3"/>
    <w:rsid w:val="00840939"/>
    <w:rsid w:val="00856F41"/>
    <w:rsid w:val="00866232"/>
    <w:rsid w:val="008720D9"/>
    <w:rsid w:val="00874C3D"/>
    <w:rsid w:val="00876355"/>
    <w:rsid w:val="00880B12"/>
    <w:rsid w:val="008824B1"/>
    <w:rsid w:val="00883B9C"/>
    <w:rsid w:val="0088647C"/>
    <w:rsid w:val="00896982"/>
    <w:rsid w:val="008978BF"/>
    <w:rsid w:val="008B5E12"/>
    <w:rsid w:val="008C03A7"/>
    <w:rsid w:val="008C1367"/>
    <w:rsid w:val="008C48FA"/>
    <w:rsid w:val="008C4F31"/>
    <w:rsid w:val="008C5149"/>
    <w:rsid w:val="008D06DB"/>
    <w:rsid w:val="008D4B66"/>
    <w:rsid w:val="008E378E"/>
    <w:rsid w:val="008E7AC3"/>
    <w:rsid w:val="008E7D03"/>
    <w:rsid w:val="008F1E80"/>
    <w:rsid w:val="008F3F68"/>
    <w:rsid w:val="008F4E5F"/>
    <w:rsid w:val="008F580D"/>
    <w:rsid w:val="00903E50"/>
    <w:rsid w:val="0090551A"/>
    <w:rsid w:val="009076C3"/>
    <w:rsid w:val="00907EA9"/>
    <w:rsid w:val="00914FC1"/>
    <w:rsid w:val="00915122"/>
    <w:rsid w:val="009169BF"/>
    <w:rsid w:val="00920267"/>
    <w:rsid w:val="009227C5"/>
    <w:rsid w:val="00924906"/>
    <w:rsid w:val="00926668"/>
    <w:rsid w:val="00927AA8"/>
    <w:rsid w:val="0093022E"/>
    <w:rsid w:val="00936489"/>
    <w:rsid w:val="00943739"/>
    <w:rsid w:val="00956851"/>
    <w:rsid w:val="00970313"/>
    <w:rsid w:val="00971BCD"/>
    <w:rsid w:val="00975B05"/>
    <w:rsid w:val="0097670E"/>
    <w:rsid w:val="00980C2E"/>
    <w:rsid w:val="00982A73"/>
    <w:rsid w:val="009878B6"/>
    <w:rsid w:val="00987E43"/>
    <w:rsid w:val="00987F25"/>
    <w:rsid w:val="00995176"/>
    <w:rsid w:val="0099742A"/>
    <w:rsid w:val="009A29C6"/>
    <w:rsid w:val="009B0024"/>
    <w:rsid w:val="009B2DCB"/>
    <w:rsid w:val="009B40EE"/>
    <w:rsid w:val="009B725F"/>
    <w:rsid w:val="009D23D9"/>
    <w:rsid w:val="009D2AEB"/>
    <w:rsid w:val="009D7D09"/>
    <w:rsid w:val="009E1E9A"/>
    <w:rsid w:val="009F7DE0"/>
    <w:rsid w:val="00A075B3"/>
    <w:rsid w:val="00A149C3"/>
    <w:rsid w:val="00A15A76"/>
    <w:rsid w:val="00A16821"/>
    <w:rsid w:val="00A175ED"/>
    <w:rsid w:val="00A2032D"/>
    <w:rsid w:val="00A210D0"/>
    <w:rsid w:val="00A30A69"/>
    <w:rsid w:val="00A30EF7"/>
    <w:rsid w:val="00A3174E"/>
    <w:rsid w:val="00A37670"/>
    <w:rsid w:val="00A37EC9"/>
    <w:rsid w:val="00A460B9"/>
    <w:rsid w:val="00A63A1D"/>
    <w:rsid w:val="00A72C4A"/>
    <w:rsid w:val="00A800D2"/>
    <w:rsid w:val="00A92146"/>
    <w:rsid w:val="00AA427A"/>
    <w:rsid w:val="00AB2BF1"/>
    <w:rsid w:val="00AB2DAB"/>
    <w:rsid w:val="00AC4A9A"/>
    <w:rsid w:val="00AC5845"/>
    <w:rsid w:val="00AC6B96"/>
    <w:rsid w:val="00AD15C1"/>
    <w:rsid w:val="00AD4395"/>
    <w:rsid w:val="00AE1D20"/>
    <w:rsid w:val="00AE627B"/>
    <w:rsid w:val="00AE6D5E"/>
    <w:rsid w:val="00AF0C3B"/>
    <w:rsid w:val="00AF364B"/>
    <w:rsid w:val="00AF5923"/>
    <w:rsid w:val="00AF681B"/>
    <w:rsid w:val="00B024C4"/>
    <w:rsid w:val="00B02545"/>
    <w:rsid w:val="00B0345F"/>
    <w:rsid w:val="00B24369"/>
    <w:rsid w:val="00B27A80"/>
    <w:rsid w:val="00B30AA5"/>
    <w:rsid w:val="00B36B26"/>
    <w:rsid w:val="00B36FB6"/>
    <w:rsid w:val="00B40548"/>
    <w:rsid w:val="00B4059A"/>
    <w:rsid w:val="00B40B39"/>
    <w:rsid w:val="00B46BDD"/>
    <w:rsid w:val="00B51CEC"/>
    <w:rsid w:val="00B521F9"/>
    <w:rsid w:val="00B5712B"/>
    <w:rsid w:val="00B627F5"/>
    <w:rsid w:val="00B633F0"/>
    <w:rsid w:val="00B771A5"/>
    <w:rsid w:val="00B81C25"/>
    <w:rsid w:val="00B835EA"/>
    <w:rsid w:val="00B96AD6"/>
    <w:rsid w:val="00BA0451"/>
    <w:rsid w:val="00BA466A"/>
    <w:rsid w:val="00BB48A1"/>
    <w:rsid w:val="00BC1894"/>
    <w:rsid w:val="00BD3888"/>
    <w:rsid w:val="00BE341A"/>
    <w:rsid w:val="00BE3989"/>
    <w:rsid w:val="00BE7E8D"/>
    <w:rsid w:val="00BF045B"/>
    <w:rsid w:val="00BF441A"/>
    <w:rsid w:val="00C005DA"/>
    <w:rsid w:val="00C02E93"/>
    <w:rsid w:val="00C032A9"/>
    <w:rsid w:val="00C04913"/>
    <w:rsid w:val="00C049AC"/>
    <w:rsid w:val="00C058E9"/>
    <w:rsid w:val="00C1794C"/>
    <w:rsid w:val="00C2100C"/>
    <w:rsid w:val="00C263A5"/>
    <w:rsid w:val="00C309B9"/>
    <w:rsid w:val="00C32C51"/>
    <w:rsid w:val="00C375C9"/>
    <w:rsid w:val="00C40ED5"/>
    <w:rsid w:val="00C44E7C"/>
    <w:rsid w:val="00C50F36"/>
    <w:rsid w:val="00C50F94"/>
    <w:rsid w:val="00C56E14"/>
    <w:rsid w:val="00C602C8"/>
    <w:rsid w:val="00C621A1"/>
    <w:rsid w:val="00C7023C"/>
    <w:rsid w:val="00C70F1C"/>
    <w:rsid w:val="00C72EBF"/>
    <w:rsid w:val="00C73835"/>
    <w:rsid w:val="00C7391A"/>
    <w:rsid w:val="00C811AB"/>
    <w:rsid w:val="00C81E70"/>
    <w:rsid w:val="00C91E68"/>
    <w:rsid w:val="00C92233"/>
    <w:rsid w:val="00C944FE"/>
    <w:rsid w:val="00CA01BA"/>
    <w:rsid w:val="00CA50B0"/>
    <w:rsid w:val="00CA612D"/>
    <w:rsid w:val="00CB18CB"/>
    <w:rsid w:val="00CB2A5E"/>
    <w:rsid w:val="00CB35E1"/>
    <w:rsid w:val="00CB513C"/>
    <w:rsid w:val="00CC142F"/>
    <w:rsid w:val="00CC3EFD"/>
    <w:rsid w:val="00CC48E3"/>
    <w:rsid w:val="00CE1750"/>
    <w:rsid w:val="00CE5EDC"/>
    <w:rsid w:val="00D0246A"/>
    <w:rsid w:val="00D03923"/>
    <w:rsid w:val="00D10ABF"/>
    <w:rsid w:val="00D111D2"/>
    <w:rsid w:val="00D13DB6"/>
    <w:rsid w:val="00D15B6E"/>
    <w:rsid w:val="00D1726E"/>
    <w:rsid w:val="00D20650"/>
    <w:rsid w:val="00D22336"/>
    <w:rsid w:val="00D225FF"/>
    <w:rsid w:val="00D232E3"/>
    <w:rsid w:val="00D23AC3"/>
    <w:rsid w:val="00D242AF"/>
    <w:rsid w:val="00D27568"/>
    <w:rsid w:val="00D34A34"/>
    <w:rsid w:val="00D36F02"/>
    <w:rsid w:val="00D375F3"/>
    <w:rsid w:val="00D519A2"/>
    <w:rsid w:val="00D636D4"/>
    <w:rsid w:val="00D65325"/>
    <w:rsid w:val="00D675CE"/>
    <w:rsid w:val="00D713C8"/>
    <w:rsid w:val="00D72A2C"/>
    <w:rsid w:val="00D816E4"/>
    <w:rsid w:val="00D93DD3"/>
    <w:rsid w:val="00D95A55"/>
    <w:rsid w:val="00DA2D1E"/>
    <w:rsid w:val="00DB18F8"/>
    <w:rsid w:val="00DB6473"/>
    <w:rsid w:val="00DB696F"/>
    <w:rsid w:val="00DC1B8F"/>
    <w:rsid w:val="00DC348B"/>
    <w:rsid w:val="00DC3873"/>
    <w:rsid w:val="00DC53B0"/>
    <w:rsid w:val="00DD649A"/>
    <w:rsid w:val="00DE2C8E"/>
    <w:rsid w:val="00DE78E1"/>
    <w:rsid w:val="00DF291D"/>
    <w:rsid w:val="00DF6C60"/>
    <w:rsid w:val="00DF6DB7"/>
    <w:rsid w:val="00E00A2B"/>
    <w:rsid w:val="00E135C0"/>
    <w:rsid w:val="00E1654F"/>
    <w:rsid w:val="00E20384"/>
    <w:rsid w:val="00E23E2A"/>
    <w:rsid w:val="00E308B7"/>
    <w:rsid w:val="00E362B5"/>
    <w:rsid w:val="00E36B7E"/>
    <w:rsid w:val="00E404AB"/>
    <w:rsid w:val="00E40DE1"/>
    <w:rsid w:val="00E427C7"/>
    <w:rsid w:val="00E43369"/>
    <w:rsid w:val="00E47579"/>
    <w:rsid w:val="00E47ED2"/>
    <w:rsid w:val="00E54BCE"/>
    <w:rsid w:val="00E567F2"/>
    <w:rsid w:val="00E57971"/>
    <w:rsid w:val="00E61A66"/>
    <w:rsid w:val="00E65DE9"/>
    <w:rsid w:val="00E66962"/>
    <w:rsid w:val="00E70D32"/>
    <w:rsid w:val="00E731AB"/>
    <w:rsid w:val="00E7655C"/>
    <w:rsid w:val="00E76FB4"/>
    <w:rsid w:val="00E77DEF"/>
    <w:rsid w:val="00E800C8"/>
    <w:rsid w:val="00E80C65"/>
    <w:rsid w:val="00E90211"/>
    <w:rsid w:val="00E92C14"/>
    <w:rsid w:val="00E95DFC"/>
    <w:rsid w:val="00EB0B34"/>
    <w:rsid w:val="00EB2278"/>
    <w:rsid w:val="00EC17B3"/>
    <w:rsid w:val="00ED192E"/>
    <w:rsid w:val="00ED2A4B"/>
    <w:rsid w:val="00ED5B2D"/>
    <w:rsid w:val="00ED638C"/>
    <w:rsid w:val="00ED66B3"/>
    <w:rsid w:val="00EE2FDC"/>
    <w:rsid w:val="00EE6E39"/>
    <w:rsid w:val="00EF4B14"/>
    <w:rsid w:val="00EF6C7E"/>
    <w:rsid w:val="00EF783C"/>
    <w:rsid w:val="00F00BFE"/>
    <w:rsid w:val="00F031E0"/>
    <w:rsid w:val="00F05BD2"/>
    <w:rsid w:val="00F1056B"/>
    <w:rsid w:val="00F1265D"/>
    <w:rsid w:val="00F13E8D"/>
    <w:rsid w:val="00F14494"/>
    <w:rsid w:val="00F15E0D"/>
    <w:rsid w:val="00F16635"/>
    <w:rsid w:val="00F23874"/>
    <w:rsid w:val="00F30CE1"/>
    <w:rsid w:val="00F34AFD"/>
    <w:rsid w:val="00F40269"/>
    <w:rsid w:val="00F40B88"/>
    <w:rsid w:val="00F40FEC"/>
    <w:rsid w:val="00F5030F"/>
    <w:rsid w:val="00F51130"/>
    <w:rsid w:val="00F5538A"/>
    <w:rsid w:val="00F61D3C"/>
    <w:rsid w:val="00F62290"/>
    <w:rsid w:val="00F63237"/>
    <w:rsid w:val="00F65116"/>
    <w:rsid w:val="00F66E36"/>
    <w:rsid w:val="00F67C40"/>
    <w:rsid w:val="00F722A9"/>
    <w:rsid w:val="00F74BA1"/>
    <w:rsid w:val="00F74C07"/>
    <w:rsid w:val="00F77B52"/>
    <w:rsid w:val="00F86EBF"/>
    <w:rsid w:val="00F92083"/>
    <w:rsid w:val="00F921B2"/>
    <w:rsid w:val="00F967E0"/>
    <w:rsid w:val="00F97032"/>
    <w:rsid w:val="00FA15D8"/>
    <w:rsid w:val="00FA285E"/>
    <w:rsid w:val="00FA62FD"/>
    <w:rsid w:val="00FA6674"/>
    <w:rsid w:val="00FB2DBB"/>
    <w:rsid w:val="00FB3E72"/>
    <w:rsid w:val="00FB5D6B"/>
    <w:rsid w:val="00FC0142"/>
    <w:rsid w:val="00FC761B"/>
    <w:rsid w:val="00FD1E58"/>
    <w:rsid w:val="00FD5ED2"/>
    <w:rsid w:val="00FE0149"/>
    <w:rsid w:val="00FE241D"/>
    <w:rsid w:val="00FE2EA3"/>
    <w:rsid w:val="00FE300A"/>
    <w:rsid w:val="00FE7F09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C07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right="-766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i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pPr>
      <w:keepNext/>
      <w:ind w:left="142"/>
      <w:jc w:val="center"/>
      <w:outlineLvl w:val="5"/>
    </w:pPr>
    <w:rPr>
      <w:sz w:val="36"/>
      <w:lang w:val="x-none" w:eastAsia="x-none"/>
    </w:rPr>
  </w:style>
  <w:style w:type="paragraph" w:styleId="7">
    <w:name w:val="heading 7"/>
    <w:basedOn w:val="a"/>
    <w:next w:val="a"/>
    <w:qFormat/>
    <w:pPr>
      <w:keepNext/>
      <w:ind w:firstLine="567"/>
      <w:jc w:val="both"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widowControl w:val="0"/>
      <w:jc w:val="center"/>
      <w:outlineLvl w:val="7"/>
    </w:pPr>
    <w:rPr>
      <w:b/>
      <w:snapToGrid w:val="0"/>
      <w:sz w:val="32"/>
      <w:lang w:val="en-US"/>
    </w:rPr>
  </w:style>
  <w:style w:type="paragraph" w:styleId="9">
    <w:name w:val="heading 9"/>
    <w:basedOn w:val="a"/>
    <w:next w:val="a"/>
    <w:qFormat/>
    <w:pPr>
      <w:keepNext/>
      <w:widowControl w:val="0"/>
      <w:ind w:firstLine="3261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567" w:right="-99" w:firstLine="567"/>
    </w:pPr>
    <w:rPr>
      <w:sz w:val="32"/>
    </w:rPr>
  </w:style>
  <w:style w:type="paragraph" w:styleId="a4">
    <w:name w:val="Body Text Indent"/>
    <w:basedOn w:val="a"/>
    <w:link w:val="a5"/>
    <w:pPr>
      <w:ind w:left="-426" w:firstLine="568"/>
    </w:pPr>
    <w:rPr>
      <w:sz w:val="32"/>
    </w:rPr>
  </w:style>
  <w:style w:type="paragraph" w:styleId="21">
    <w:name w:val="Body Text Indent 2"/>
    <w:basedOn w:val="a"/>
    <w:pPr>
      <w:ind w:left="-567" w:firstLine="567"/>
      <w:jc w:val="both"/>
    </w:pPr>
    <w:rPr>
      <w:sz w:val="32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ody Text"/>
    <w:basedOn w:val="a"/>
    <w:pPr>
      <w:jc w:val="both"/>
    </w:pPr>
    <w:rPr>
      <w:sz w:val="32"/>
    </w:rPr>
  </w:style>
  <w:style w:type="paragraph" w:styleId="30">
    <w:name w:val="Body Text Indent 3"/>
    <w:basedOn w:val="a"/>
    <w:link w:val="31"/>
    <w:pPr>
      <w:ind w:left="284" w:hanging="284"/>
      <w:jc w:val="both"/>
    </w:pPr>
    <w:rPr>
      <w:sz w:val="32"/>
      <w:lang w:val="x-none" w:eastAsia="x-none"/>
    </w:r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</w:pPr>
  </w:style>
  <w:style w:type="paragraph" w:styleId="ad">
    <w:name w:val="footnote text"/>
    <w:basedOn w:val="a"/>
    <w:semiHidden/>
  </w:style>
  <w:style w:type="paragraph" w:styleId="ae">
    <w:name w:val="caption"/>
    <w:basedOn w:val="a"/>
    <w:next w:val="a"/>
    <w:qFormat/>
    <w:pPr>
      <w:widowControl w:val="0"/>
      <w:jc w:val="right"/>
    </w:pPr>
    <w:rPr>
      <w:sz w:val="32"/>
    </w:rPr>
  </w:style>
  <w:style w:type="paragraph" w:customStyle="1" w:styleId="ConsPlusNormal">
    <w:name w:val="ConsPlusNormal"/>
    <w:rsid w:val="00F40B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f">
    <w:name w:val="Balloon Text"/>
    <w:basedOn w:val="a"/>
    <w:link w:val="af0"/>
    <w:rsid w:val="00FB5D6B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FB5D6B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C73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qFormat/>
    <w:rsid w:val="0097670E"/>
    <w:pPr>
      <w:jc w:val="center"/>
    </w:pPr>
    <w:rPr>
      <w:b/>
      <w:sz w:val="32"/>
    </w:rPr>
  </w:style>
  <w:style w:type="paragraph" w:customStyle="1" w:styleId="heading2">
    <w:name w:val="heading 2 Знак"/>
    <w:basedOn w:val="a"/>
    <w:next w:val="a"/>
    <w:rsid w:val="0097670E"/>
    <w:pPr>
      <w:keepNext/>
      <w:widowControl w:val="0"/>
      <w:spacing w:line="360" w:lineRule="auto"/>
      <w:ind w:left="260" w:right="1000"/>
      <w:jc w:val="center"/>
      <w:outlineLvl w:val="1"/>
    </w:pPr>
    <w:rPr>
      <w:rFonts w:ascii="Arial" w:hAnsi="Arial"/>
      <w:snapToGrid w:val="0"/>
      <w:sz w:val="24"/>
    </w:rPr>
  </w:style>
  <w:style w:type="paragraph" w:customStyle="1" w:styleId="s16">
    <w:name w:val="s_16"/>
    <w:basedOn w:val="a"/>
    <w:rsid w:val="00B36B26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9001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Hyperlink"/>
    <w:uiPriority w:val="99"/>
    <w:rsid w:val="0039001D"/>
    <w:rPr>
      <w:color w:val="0000FF"/>
      <w:u w:val="single"/>
    </w:rPr>
  </w:style>
  <w:style w:type="character" w:customStyle="1" w:styleId="highlightselected">
    <w:name w:val="highlight selected"/>
    <w:basedOn w:val="a0"/>
    <w:rsid w:val="00112DD3"/>
  </w:style>
  <w:style w:type="paragraph" w:customStyle="1" w:styleId="formattexttopleveltext">
    <w:name w:val="formattext topleveltext"/>
    <w:basedOn w:val="a"/>
    <w:rsid w:val="00170B37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link w:val="6"/>
    <w:rsid w:val="005251E9"/>
    <w:rPr>
      <w:sz w:val="36"/>
    </w:rPr>
  </w:style>
  <w:style w:type="character" w:customStyle="1" w:styleId="31">
    <w:name w:val="Основной текст с отступом 3 Знак"/>
    <w:link w:val="30"/>
    <w:rsid w:val="005251E9"/>
    <w:rPr>
      <w:sz w:val="32"/>
    </w:rPr>
  </w:style>
  <w:style w:type="character" w:customStyle="1" w:styleId="a8">
    <w:name w:val="Верхний колонтитул Знак"/>
    <w:basedOn w:val="a0"/>
    <w:link w:val="a7"/>
    <w:rsid w:val="00EF783C"/>
  </w:style>
  <w:style w:type="paragraph" w:styleId="af4">
    <w:name w:val="Normal (Web)"/>
    <w:basedOn w:val="a"/>
    <w:uiPriority w:val="99"/>
    <w:unhideWhenUsed/>
    <w:rsid w:val="00061BE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rmal">
    <w:name w:val="Normal Знак"/>
    <w:rsid w:val="002A5FBE"/>
  </w:style>
  <w:style w:type="paragraph" w:styleId="af5">
    <w:name w:val="List Paragraph"/>
    <w:basedOn w:val="a"/>
    <w:uiPriority w:val="34"/>
    <w:qFormat/>
    <w:rsid w:val="004C18F0"/>
    <w:pPr>
      <w:ind w:left="720"/>
      <w:contextualSpacing/>
    </w:pPr>
  </w:style>
  <w:style w:type="paragraph" w:customStyle="1" w:styleId="01">
    <w:name w:val="01"/>
    <w:basedOn w:val="a"/>
    <w:qFormat/>
    <w:rsid w:val="00DE78E1"/>
    <w:pPr>
      <w:numPr>
        <w:numId w:val="8"/>
      </w:numPr>
      <w:spacing w:before="240" w:after="240"/>
      <w:jc w:val="center"/>
    </w:pPr>
    <w:rPr>
      <w:b/>
      <w:sz w:val="32"/>
      <w:szCs w:val="32"/>
    </w:rPr>
  </w:style>
  <w:style w:type="paragraph" w:customStyle="1" w:styleId="02">
    <w:name w:val="02"/>
    <w:basedOn w:val="a"/>
    <w:qFormat/>
    <w:rsid w:val="00DB6473"/>
    <w:pPr>
      <w:tabs>
        <w:tab w:val="num" w:pos="567"/>
      </w:tabs>
      <w:spacing w:before="120" w:after="120"/>
      <w:ind w:firstLine="709"/>
      <w:jc w:val="both"/>
    </w:pPr>
    <w:rPr>
      <w:b/>
      <w:sz w:val="32"/>
      <w:szCs w:val="32"/>
    </w:rPr>
  </w:style>
  <w:style w:type="table" w:customStyle="1" w:styleId="22">
    <w:name w:val="Сетка таблицы2"/>
    <w:basedOn w:val="a1"/>
    <w:next w:val="af1"/>
    <w:uiPriority w:val="59"/>
    <w:rsid w:val="00914FC1"/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laceholder Text"/>
    <w:basedOn w:val="a0"/>
    <w:uiPriority w:val="99"/>
    <w:semiHidden/>
    <w:rsid w:val="00354CA0"/>
    <w:rPr>
      <w:color w:val="808080"/>
    </w:rPr>
  </w:style>
  <w:style w:type="paragraph" w:customStyle="1" w:styleId="03">
    <w:name w:val="03"/>
    <w:basedOn w:val="a"/>
    <w:qFormat/>
    <w:rsid w:val="00DE78E1"/>
    <w:pPr>
      <w:spacing w:before="120" w:after="120"/>
      <w:ind w:firstLine="709"/>
      <w:jc w:val="both"/>
    </w:pPr>
    <w:rPr>
      <w:b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527668"/>
    <w:pPr>
      <w:spacing w:after="100"/>
    </w:pPr>
  </w:style>
  <w:style w:type="paragraph" w:styleId="23">
    <w:name w:val="toc 2"/>
    <w:basedOn w:val="a"/>
    <w:next w:val="a"/>
    <w:autoRedefine/>
    <w:uiPriority w:val="39"/>
    <w:rsid w:val="00527668"/>
    <w:pPr>
      <w:spacing w:after="100"/>
      <w:ind w:left="200"/>
    </w:pPr>
  </w:style>
  <w:style w:type="paragraph" w:styleId="32">
    <w:name w:val="toc 3"/>
    <w:basedOn w:val="a"/>
    <w:next w:val="a"/>
    <w:autoRedefine/>
    <w:uiPriority w:val="39"/>
    <w:rsid w:val="00527668"/>
    <w:pPr>
      <w:spacing w:after="100"/>
      <w:ind w:left="400"/>
    </w:pPr>
  </w:style>
  <w:style w:type="paragraph" w:customStyle="1" w:styleId="020">
    <w:name w:val="А02"/>
    <w:basedOn w:val="a"/>
    <w:qFormat/>
    <w:rsid w:val="001F758A"/>
    <w:pPr>
      <w:jc w:val="center"/>
    </w:pPr>
    <w:rPr>
      <w:b/>
      <w:color w:val="000000"/>
      <w:sz w:val="28"/>
      <w:szCs w:val="28"/>
    </w:rPr>
  </w:style>
  <w:style w:type="character" w:customStyle="1" w:styleId="fontstyle01">
    <w:name w:val="fontstyle01"/>
    <w:basedOn w:val="a0"/>
    <w:rsid w:val="009076C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076C3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40">
    <w:name w:val="Основной текст (4)_"/>
    <w:link w:val="41"/>
    <w:uiPriority w:val="99"/>
    <w:locked/>
    <w:rsid w:val="002F7F11"/>
    <w:rPr>
      <w:sz w:val="16"/>
      <w:szCs w:val="16"/>
      <w:shd w:val="clear" w:color="auto" w:fill="FFFFFF"/>
    </w:rPr>
  </w:style>
  <w:style w:type="character" w:customStyle="1" w:styleId="50">
    <w:name w:val="Основной текст (5)_"/>
    <w:link w:val="51"/>
    <w:uiPriority w:val="99"/>
    <w:locked/>
    <w:rsid w:val="002F7F11"/>
    <w:rPr>
      <w:sz w:val="17"/>
      <w:szCs w:val="17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2F7F11"/>
    <w:pPr>
      <w:shd w:val="clear" w:color="auto" w:fill="FFFFFF"/>
      <w:spacing w:after="120" w:line="226" w:lineRule="exact"/>
      <w:ind w:hanging="340"/>
      <w:jc w:val="center"/>
    </w:pPr>
    <w:rPr>
      <w:sz w:val="16"/>
      <w:szCs w:val="16"/>
    </w:rPr>
  </w:style>
  <w:style w:type="paragraph" w:customStyle="1" w:styleId="51">
    <w:name w:val="Основной текст (5)"/>
    <w:basedOn w:val="a"/>
    <w:link w:val="50"/>
    <w:uiPriority w:val="99"/>
    <w:rsid w:val="002F7F11"/>
    <w:pPr>
      <w:shd w:val="clear" w:color="auto" w:fill="FFFFFF"/>
      <w:spacing w:before="120" w:line="226" w:lineRule="exact"/>
      <w:jc w:val="center"/>
    </w:pPr>
    <w:rPr>
      <w:sz w:val="17"/>
      <w:szCs w:val="17"/>
    </w:rPr>
  </w:style>
  <w:style w:type="character" w:customStyle="1" w:styleId="ac">
    <w:name w:val="Нижний колонтитул Знак"/>
    <w:basedOn w:val="a0"/>
    <w:link w:val="ab"/>
    <w:uiPriority w:val="99"/>
    <w:rsid w:val="00AD15C1"/>
  </w:style>
  <w:style w:type="paragraph" w:styleId="24">
    <w:name w:val="Body Text 2"/>
    <w:basedOn w:val="a"/>
    <w:link w:val="25"/>
    <w:unhideWhenUsed/>
    <w:rsid w:val="00D6532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D65325"/>
  </w:style>
  <w:style w:type="paragraph" w:customStyle="1" w:styleId="12">
    <w:name w:val="Абзац списка1"/>
    <w:basedOn w:val="a"/>
    <w:rsid w:val="00766BBA"/>
    <w:pPr>
      <w:ind w:left="720"/>
      <w:contextualSpacing/>
    </w:pPr>
    <w:rPr>
      <w:sz w:val="28"/>
      <w:szCs w:val="32"/>
      <w:lang w:eastAsia="en-US"/>
    </w:rPr>
  </w:style>
  <w:style w:type="character" w:customStyle="1" w:styleId="a5">
    <w:name w:val="Основной текст с отступом Знак"/>
    <w:link w:val="a4"/>
    <w:rsid w:val="004318AA"/>
    <w:rPr>
      <w:sz w:val="32"/>
    </w:rPr>
  </w:style>
  <w:style w:type="character" w:customStyle="1" w:styleId="20">
    <w:name w:val="Заголовок 2 Знак"/>
    <w:link w:val="2"/>
    <w:rsid w:val="00177A1F"/>
    <w:rPr>
      <w:i/>
      <w:sz w:val="36"/>
    </w:rPr>
  </w:style>
  <w:style w:type="character" w:customStyle="1" w:styleId="Other">
    <w:name w:val="Other_"/>
    <w:basedOn w:val="a0"/>
    <w:link w:val="Other0"/>
    <w:rsid w:val="0045027F"/>
    <w:rPr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45027F"/>
    <w:pPr>
      <w:widowControl w:val="0"/>
      <w:shd w:val="clear" w:color="auto" w:fill="FFFFFF"/>
      <w:spacing w:line="360" w:lineRule="auto"/>
      <w:ind w:firstLine="400"/>
    </w:pPr>
    <w:rPr>
      <w:sz w:val="28"/>
      <w:szCs w:val="28"/>
    </w:rPr>
  </w:style>
  <w:style w:type="character" w:customStyle="1" w:styleId="10">
    <w:name w:val="Заголовок 1 Знак"/>
    <w:link w:val="1"/>
    <w:rsid w:val="001C7713"/>
    <w:rPr>
      <w:sz w:val="36"/>
    </w:rPr>
  </w:style>
  <w:style w:type="character" w:customStyle="1" w:styleId="UnresolvedMention">
    <w:name w:val="Unresolved Mention"/>
    <w:basedOn w:val="a0"/>
    <w:uiPriority w:val="99"/>
    <w:semiHidden/>
    <w:unhideWhenUsed/>
    <w:rsid w:val="006443D7"/>
    <w:rPr>
      <w:color w:val="605E5C"/>
      <w:shd w:val="clear" w:color="auto" w:fill="E1DFDD"/>
    </w:rPr>
  </w:style>
  <w:style w:type="paragraph" w:styleId="af7">
    <w:name w:val="No Spacing"/>
    <w:uiPriority w:val="1"/>
    <w:qFormat/>
    <w:rsid w:val="00794797"/>
    <w:rPr>
      <w:rFonts w:ascii="Calibri" w:eastAsia="Calibri" w:hAnsi="Calibri"/>
      <w:sz w:val="22"/>
      <w:szCs w:val="22"/>
      <w:lang w:eastAsia="en-US"/>
    </w:rPr>
  </w:style>
  <w:style w:type="character" w:styleId="af8">
    <w:name w:val="footnote reference"/>
    <w:basedOn w:val="a0"/>
    <w:semiHidden/>
    <w:unhideWhenUsed/>
    <w:rsid w:val="00794797"/>
    <w:rPr>
      <w:vertAlign w:val="superscript"/>
    </w:rPr>
  </w:style>
  <w:style w:type="paragraph" w:styleId="af9">
    <w:name w:val="endnote text"/>
    <w:basedOn w:val="a"/>
    <w:link w:val="afa"/>
    <w:rsid w:val="00794797"/>
  </w:style>
  <w:style w:type="character" w:customStyle="1" w:styleId="afa">
    <w:name w:val="Текст концевой сноски Знак"/>
    <w:basedOn w:val="a0"/>
    <w:link w:val="af9"/>
    <w:rsid w:val="00794797"/>
  </w:style>
  <w:style w:type="paragraph" w:customStyle="1" w:styleId="Default">
    <w:name w:val="Default"/>
    <w:rsid w:val="003C22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right="-766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i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pPr>
      <w:keepNext/>
      <w:ind w:left="142"/>
      <w:jc w:val="center"/>
      <w:outlineLvl w:val="5"/>
    </w:pPr>
    <w:rPr>
      <w:sz w:val="36"/>
      <w:lang w:val="x-none" w:eastAsia="x-none"/>
    </w:rPr>
  </w:style>
  <w:style w:type="paragraph" w:styleId="7">
    <w:name w:val="heading 7"/>
    <w:basedOn w:val="a"/>
    <w:next w:val="a"/>
    <w:qFormat/>
    <w:pPr>
      <w:keepNext/>
      <w:ind w:firstLine="567"/>
      <w:jc w:val="both"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widowControl w:val="0"/>
      <w:jc w:val="center"/>
      <w:outlineLvl w:val="7"/>
    </w:pPr>
    <w:rPr>
      <w:b/>
      <w:snapToGrid w:val="0"/>
      <w:sz w:val="32"/>
      <w:lang w:val="en-US"/>
    </w:rPr>
  </w:style>
  <w:style w:type="paragraph" w:styleId="9">
    <w:name w:val="heading 9"/>
    <w:basedOn w:val="a"/>
    <w:next w:val="a"/>
    <w:qFormat/>
    <w:pPr>
      <w:keepNext/>
      <w:widowControl w:val="0"/>
      <w:ind w:firstLine="3261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567" w:right="-99" w:firstLine="567"/>
    </w:pPr>
    <w:rPr>
      <w:sz w:val="32"/>
    </w:rPr>
  </w:style>
  <w:style w:type="paragraph" w:styleId="a4">
    <w:name w:val="Body Text Indent"/>
    <w:basedOn w:val="a"/>
    <w:link w:val="a5"/>
    <w:pPr>
      <w:ind w:left="-426" w:firstLine="568"/>
    </w:pPr>
    <w:rPr>
      <w:sz w:val="32"/>
    </w:rPr>
  </w:style>
  <w:style w:type="paragraph" w:styleId="21">
    <w:name w:val="Body Text Indent 2"/>
    <w:basedOn w:val="a"/>
    <w:pPr>
      <w:ind w:left="-567" w:firstLine="567"/>
      <w:jc w:val="both"/>
    </w:pPr>
    <w:rPr>
      <w:sz w:val="32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ody Text"/>
    <w:basedOn w:val="a"/>
    <w:pPr>
      <w:jc w:val="both"/>
    </w:pPr>
    <w:rPr>
      <w:sz w:val="32"/>
    </w:rPr>
  </w:style>
  <w:style w:type="paragraph" w:styleId="30">
    <w:name w:val="Body Text Indent 3"/>
    <w:basedOn w:val="a"/>
    <w:link w:val="31"/>
    <w:pPr>
      <w:ind w:left="284" w:hanging="284"/>
      <w:jc w:val="both"/>
    </w:pPr>
    <w:rPr>
      <w:sz w:val="32"/>
      <w:lang w:val="x-none" w:eastAsia="x-none"/>
    </w:r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</w:pPr>
  </w:style>
  <w:style w:type="paragraph" w:styleId="ad">
    <w:name w:val="footnote text"/>
    <w:basedOn w:val="a"/>
    <w:semiHidden/>
  </w:style>
  <w:style w:type="paragraph" w:styleId="ae">
    <w:name w:val="caption"/>
    <w:basedOn w:val="a"/>
    <w:next w:val="a"/>
    <w:qFormat/>
    <w:pPr>
      <w:widowControl w:val="0"/>
      <w:jc w:val="right"/>
    </w:pPr>
    <w:rPr>
      <w:sz w:val="32"/>
    </w:rPr>
  </w:style>
  <w:style w:type="paragraph" w:customStyle="1" w:styleId="ConsPlusNormal">
    <w:name w:val="ConsPlusNormal"/>
    <w:rsid w:val="00F40B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f">
    <w:name w:val="Balloon Text"/>
    <w:basedOn w:val="a"/>
    <w:link w:val="af0"/>
    <w:rsid w:val="00FB5D6B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FB5D6B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C73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qFormat/>
    <w:rsid w:val="0097670E"/>
    <w:pPr>
      <w:jc w:val="center"/>
    </w:pPr>
    <w:rPr>
      <w:b/>
      <w:sz w:val="32"/>
    </w:rPr>
  </w:style>
  <w:style w:type="paragraph" w:customStyle="1" w:styleId="heading2">
    <w:name w:val="heading 2 Знак"/>
    <w:basedOn w:val="a"/>
    <w:next w:val="a"/>
    <w:rsid w:val="0097670E"/>
    <w:pPr>
      <w:keepNext/>
      <w:widowControl w:val="0"/>
      <w:spacing w:line="360" w:lineRule="auto"/>
      <w:ind w:left="260" w:right="1000"/>
      <w:jc w:val="center"/>
      <w:outlineLvl w:val="1"/>
    </w:pPr>
    <w:rPr>
      <w:rFonts w:ascii="Arial" w:hAnsi="Arial"/>
      <w:snapToGrid w:val="0"/>
      <w:sz w:val="24"/>
    </w:rPr>
  </w:style>
  <w:style w:type="paragraph" w:customStyle="1" w:styleId="s16">
    <w:name w:val="s_16"/>
    <w:basedOn w:val="a"/>
    <w:rsid w:val="00B36B26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9001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Hyperlink"/>
    <w:uiPriority w:val="99"/>
    <w:rsid w:val="0039001D"/>
    <w:rPr>
      <w:color w:val="0000FF"/>
      <w:u w:val="single"/>
    </w:rPr>
  </w:style>
  <w:style w:type="character" w:customStyle="1" w:styleId="highlightselected">
    <w:name w:val="highlight selected"/>
    <w:basedOn w:val="a0"/>
    <w:rsid w:val="00112DD3"/>
  </w:style>
  <w:style w:type="paragraph" w:customStyle="1" w:styleId="formattexttopleveltext">
    <w:name w:val="formattext topleveltext"/>
    <w:basedOn w:val="a"/>
    <w:rsid w:val="00170B37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link w:val="6"/>
    <w:rsid w:val="005251E9"/>
    <w:rPr>
      <w:sz w:val="36"/>
    </w:rPr>
  </w:style>
  <w:style w:type="character" w:customStyle="1" w:styleId="31">
    <w:name w:val="Основной текст с отступом 3 Знак"/>
    <w:link w:val="30"/>
    <w:rsid w:val="005251E9"/>
    <w:rPr>
      <w:sz w:val="32"/>
    </w:rPr>
  </w:style>
  <w:style w:type="character" w:customStyle="1" w:styleId="a8">
    <w:name w:val="Верхний колонтитул Знак"/>
    <w:basedOn w:val="a0"/>
    <w:link w:val="a7"/>
    <w:rsid w:val="00EF783C"/>
  </w:style>
  <w:style w:type="paragraph" w:styleId="af4">
    <w:name w:val="Normal (Web)"/>
    <w:basedOn w:val="a"/>
    <w:uiPriority w:val="99"/>
    <w:unhideWhenUsed/>
    <w:rsid w:val="00061BE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rmal">
    <w:name w:val="Normal Знак"/>
    <w:rsid w:val="002A5FBE"/>
  </w:style>
  <w:style w:type="paragraph" w:styleId="af5">
    <w:name w:val="List Paragraph"/>
    <w:basedOn w:val="a"/>
    <w:uiPriority w:val="34"/>
    <w:qFormat/>
    <w:rsid w:val="004C18F0"/>
    <w:pPr>
      <w:ind w:left="720"/>
      <w:contextualSpacing/>
    </w:pPr>
  </w:style>
  <w:style w:type="paragraph" w:customStyle="1" w:styleId="01">
    <w:name w:val="01"/>
    <w:basedOn w:val="a"/>
    <w:qFormat/>
    <w:rsid w:val="00DE78E1"/>
    <w:pPr>
      <w:numPr>
        <w:numId w:val="8"/>
      </w:numPr>
      <w:spacing w:before="240" w:after="240"/>
      <w:jc w:val="center"/>
    </w:pPr>
    <w:rPr>
      <w:b/>
      <w:sz w:val="32"/>
      <w:szCs w:val="32"/>
    </w:rPr>
  </w:style>
  <w:style w:type="paragraph" w:customStyle="1" w:styleId="02">
    <w:name w:val="02"/>
    <w:basedOn w:val="a"/>
    <w:qFormat/>
    <w:rsid w:val="00DB6473"/>
    <w:pPr>
      <w:tabs>
        <w:tab w:val="num" w:pos="567"/>
      </w:tabs>
      <w:spacing w:before="120" w:after="120"/>
      <w:ind w:firstLine="709"/>
      <w:jc w:val="both"/>
    </w:pPr>
    <w:rPr>
      <w:b/>
      <w:sz w:val="32"/>
      <w:szCs w:val="32"/>
    </w:rPr>
  </w:style>
  <w:style w:type="table" w:customStyle="1" w:styleId="22">
    <w:name w:val="Сетка таблицы2"/>
    <w:basedOn w:val="a1"/>
    <w:next w:val="af1"/>
    <w:uiPriority w:val="59"/>
    <w:rsid w:val="00914FC1"/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laceholder Text"/>
    <w:basedOn w:val="a0"/>
    <w:uiPriority w:val="99"/>
    <w:semiHidden/>
    <w:rsid w:val="00354CA0"/>
    <w:rPr>
      <w:color w:val="808080"/>
    </w:rPr>
  </w:style>
  <w:style w:type="paragraph" w:customStyle="1" w:styleId="03">
    <w:name w:val="03"/>
    <w:basedOn w:val="a"/>
    <w:qFormat/>
    <w:rsid w:val="00DE78E1"/>
    <w:pPr>
      <w:spacing w:before="120" w:after="120"/>
      <w:ind w:firstLine="709"/>
      <w:jc w:val="both"/>
    </w:pPr>
    <w:rPr>
      <w:b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527668"/>
    <w:pPr>
      <w:spacing w:after="100"/>
    </w:pPr>
  </w:style>
  <w:style w:type="paragraph" w:styleId="23">
    <w:name w:val="toc 2"/>
    <w:basedOn w:val="a"/>
    <w:next w:val="a"/>
    <w:autoRedefine/>
    <w:uiPriority w:val="39"/>
    <w:rsid w:val="00527668"/>
    <w:pPr>
      <w:spacing w:after="100"/>
      <w:ind w:left="200"/>
    </w:pPr>
  </w:style>
  <w:style w:type="paragraph" w:styleId="32">
    <w:name w:val="toc 3"/>
    <w:basedOn w:val="a"/>
    <w:next w:val="a"/>
    <w:autoRedefine/>
    <w:uiPriority w:val="39"/>
    <w:rsid w:val="00527668"/>
    <w:pPr>
      <w:spacing w:after="100"/>
      <w:ind w:left="400"/>
    </w:pPr>
  </w:style>
  <w:style w:type="paragraph" w:customStyle="1" w:styleId="020">
    <w:name w:val="А02"/>
    <w:basedOn w:val="a"/>
    <w:qFormat/>
    <w:rsid w:val="001F758A"/>
    <w:pPr>
      <w:jc w:val="center"/>
    </w:pPr>
    <w:rPr>
      <w:b/>
      <w:color w:val="000000"/>
      <w:sz w:val="28"/>
      <w:szCs w:val="28"/>
    </w:rPr>
  </w:style>
  <w:style w:type="character" w:customStyle="1" w:styleId="fontstyle01">
    <w:name w:val="fontstyle01"/>
    <w:basedOn w:val="a0"/>
    <w:rsid w:val="009076C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076C3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40">
    <w:name w:val="Основной текст (4)_"/>
    <w:link w:val="41"/>
    <w:uiPriority w:val="99"/>
    <w:locked/>
    <w:rsid w:val="002F7F11"/>
    <w:rPr>
      <w:sz w:val="16"/>
      <w:szCs w:val="16"/>
      <w:shd w:val="clear" w:color="auto" w:fill="FFFFFF"/>
    </w:rPr>
  </w:style>
  <w:style w:type="character" w:customStyle="1" w:styleId="50">
    <w:name w:val="Основной текст (5)_"/>
    <w:link w:val="51"/>
    <w:uiPriority w:val="99"/>
    <w:locked/>
    <w:rsid w:val="002F7F11"/>
    <w:rPr>
      <w:sz w:val="17"/>
      <w:szCs w:val="17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2F7F11"/>
    <w:pPr>
      <w:shd w:val="clear" w:color="auto" w:fill="FFFFFF"/>
      <w:spacing w:after="120" w:line="226" w:lineRule="exact"/>
      <w:ind w:hanging="340"/>
      <w:jc w:val="center"/>
    </w:pPr>
    <w:rPr>
      <w:sz w:val="16"/>
      <w:szCs w:val="16"/>
    </w:rPr>
  </w:style>
  <w:style w:type="paragraph" w:customStyle="1" w:styleId="51">
    <w:name w:val="Основной текст (5)"/>
    <w:basedOn w:val="a"/>
    <w:link w:val="50"/>
    <w:uiPriority w:val="99"/>
    <w:rsid w:val="002F7F11"/>
    <w:pPr>
      <w:shd w:val="clear" w:color="auto" w:fill="FFFFFF"/>
      <w:spacing w:before="120" w:line="226" w:lineRule="exact"/>
      <w:jc w:val="center"/>
    </w:pPr>
    <w:rPr>
      <w:sz w:val="17"/>
      <w:szCs w:val="17"/>
    </w:rPr>
  </w:style>
  <w:style w:type="character" w:customStyle="1" w:styleId="ac">
    <w:name w:val="Нижний колонтитул Знак"/>
    <w:basedOn w:val="a0"/>
    <w:link w:val="ab"/>
    <w:uiPriority w:val="99"/>
    <w:rsid w:val="00AD15C1"/>
  </w:style>
  <w:style w:type="paragraph" w:styleId="24">
    <w:name w:val="Body Text 2"/>
    <w:basedOn w:val="a"/>
    <w:link w:val="25"/>
    <w:unhideWhenUsed/>
    <w:rsid w:val="00D6532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D65325"/>
  </w:style>
  <w:style w:type="paragraph" w:customStyle="1" w:styleId="12">
    <w:name w:val="Абзац списка1"/>
    <w:basedOn w:val="a"/>
    <w:rsid w:val="00766BBA"/>
    <w:pPr>
      <w:ind w:left="720"/>
      <w:contextualSpacing/>
    </w:pPr>
    <w:rPr>
      <w:sz w:val="28"/>
      <w:szCs w:val="32"/>
      <w:lang w:eastAsia="en-US"/>
    </w:rPr>
  </w:style>
  <w:style w:type="character" w:customStyle="1" w:styleId="a5">
    <w:name w:val="Основной текст с отступом Знак"/>
    <w:link w:val="a4"/>
    <w:rsid w:val="004318AA"/>
    <w:rPr>
      <w:sz w:val="32"/>
    </w:rPr>
  </w:style>
  <w:style w:type="character" w:customStyle="1" w:styleId="20">
    <w:name w:val="Заголовок 2 Знак"/>
    <w:link w:val="2"/>
    <w:rsid w:val="00177A1F"/>
    <w:rPr>
      <w:i/>
      <w:sz w:val="36"/>
    </w:rPr>
  </w:style>
  <w:style w:type="character" w:customStyle="1" w:styleId="Other">
    <w:name w:val="Other_"/>
    <w:basedOn w:val="a0"/>
    <w:link w:val="Other0"/>
    <w:rsid w:val="0045027F"/>
    <w:rPr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45027F"/>
    <w:pPr>
      <w:widowControl w:val="0"/>
      <w:shd w:val="clear" w:color="auto" w:fill="FFFFFF"/>
      <w:spacing w:line="360" w:lineRule="auto"/>
      <w:ind w:firstLine="400"/>
    </w:pPr>
    <w:rPr>
      <w:sz w:val="28"/>
      <w:szCs w:val="28"/>
    </w:rPr>
  </w:style>
  <w:style w:type="character" w:customStyle="1" w:styleId="10">
    <w:name w:val="Заголовок 1 Знак"/>
    <w:link w:val="1"/>
    <w:rsid w:val="001C7713"/>
    <w:rPr>
      <w:sz w:val="36"/>
    </w:rPr>
  </w:style>
  <w:style w:type="character" w:customStyle="1" w:styleId="UnresolvedMention">
    <w:name w:val="Unresolved Mention"/>
    <w:basedOn w:val="a0"/>
    <w:uiPriority w:val="99"/>
    <w:semiHidden/>
    <w:unhideWhenUsed/>
    <w:rsid w:val="006443D7"/>
    <w:rPr>
      <w:color w:val="605E5C"/>
      <w:shd w:val="clear" w:color="auto" w:fill="E1DFDD"/>
    </w:rPr>
  </w:style>
  <w:style w:type="paragraph" w:styleId="af7">
    <w:name w:val="No Spacing"/>
    <w:uiPriority w:val="1"/>
    <w:qFormat/>
    <w:rsid w:val="00794797"/>
    <w:rPr>
      <w:rFonts w:ascii="Calibri" w:eastAsia="Calibri" w:hAnsi="Calibri"/>
      <w:sz w:val="22"/>
      <w:szCs w:val="22"/>
      <w:lang w:eastAsia="en-US"/>
    </w:rPr>
  </w:style>
  <w:style w:type="character" w:styleId="af8">
    <w:name w:val="footnote reference"/>
    <w:basedOn w:val="a0"/>
    <w:semiHidden/>
    <w:unhideWhenUsed/>
    <w:rsid w:val="00794797"/>
    <w:rPr>
      <w:vertAlign w:val="superscript"/>
    </w:rPr>
  </w:style>
  <w:style w:type="paragraph" w:styleId="af9">
    <w:name w:val="endnote text"/>
    <w:basedOn w:val="a"/>
    <w:link w:val="afa"/>
    <w:rsid w:val="00794797"/>
  </w:style>
  <w:style w:type="character" w:customStyle="1" w:styleId="afa">
    <w:name w:val="Текст концевой сноски Знак"/>
    <w:basedOn w:val="a0"/>
    <w:link w:val="af9"/>
    <w:rsid w:val="00794797"/>
  </w:style>
  <w:style w:type="paragraph" w:customStyle="1" w:styleId="Default">
    <w:name w:val="Default"/>
    <w:rsid w:val="003C22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1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8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5872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4" w:color="CDCDCD"/>
                            <w:right w:val="single" w:sz="6" w:space="0" w:color="CDCDCD"/>
                          </w:divBdr>
                          <w:divsChild>
                            <w:div w:id="88749684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DCDCD"/>
                                <w:right w:val="none" w:sz="0" w:space="0" w:color="auto"/>
                              </w:divBdr>
                              <w:divsChild>
                                <w:div w:id="55431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://znanium.com/go.php?id=989595" TargetMode="External"/><Relationship Id="rId26" Type="http://schemas.openxmlformats.org/officeDocument/2006/relationships/hyperlink" Target="http://znanium.com/go.php?id=967591" TargetMode="External"/><Relationship Id="rId39" Type="http://schemas.openxmlformats.org/officeDocument/2006/relationships/hyperlink" Target="https://urait.ru/bcode/43754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znanium.com/go.php?id=929278" TargetMode="External"/><Relationship Id="rId34" Type="http://schemas.openxmlformats.org/officeDocument/2006/relationships/hyperlink" Target="http://znanium.com/go.php?id=966821" TargetMode="External"/><Relationship Id="rId42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znanium.com/go.php?id=942793" TargetMode="External"/><Relationship Id="rId25" Type="http://schemas.openxmlformats.org/officeDocument/2006/relationships/hyperlink" Target="http://znanium.com/go.php?id=973390" TargetMode="External"/><Relationship Id="rId33" Type="http://schemas.openxmlformats.org/officeDocument/2006/relationships/hyperlink" Target="http://znanium.com/go.php?id=953380" TargetMode="External"/><Relationship Id="rId38" Type="http://schemas.openxmlformats.org/officeDocument/2006/relationships/hyperlink" Target="https://urait.ru/bcode/47602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znanium.com/catalog/product/1072103" TargetMode="External"/><Relationship Id="rId20" Type="http://schemas.openxmlformats.org/officeDocument/2006/relationships/hyperlink" Target="https://urait.ru/bcode/470350" TargetMode="External"/><Relationship Id="rId29" Type="http://schemas.openxmlformats.org/officeDocument/2006/relationships/hyperlink" Target="https://biblio-online.ru/bcode/430980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urait.ru/bcode/476980" TargetMode="External"/><Relationship Id="rId32" Type="http://schemas.openxmlformats.org/officeDocument/2006/relationships/hyperlink" Target="https://biblio-online.ru/bcode/445330" TargetMode="External"/><Relationship Id="rId37" Type="http://schemas.openxmlformats.org/officeDocument/2006/relationships/hyperlink" Target="https://urait.ru/bcode/471571" TargetMode="External"/><Relationship Id="rId40" Type="http://schemas.openxmlformats.org/officeDocument/2006/relationships/image" Target="media/image3.png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urait.ru/bcode/475403" TargetMode="External"/><Relationship Id="rId23" Type="http://schemas.openxmlformats.org/officeDocument/2006/relationships/hyperlink" Target="https://urait.ru/bcode/475403" TargetMode="External"/><Relationship Id="rId28" Type="http://schemas.openxmlformats.org/officeDocument/2006/relationships/hyperlink" Target="http://znanium.com/go.php?id=912394" TargetMode="External"/><Relationship Id="rId36" Type="http://schemas.openxmlformats.org/officeDocument/2006/relationships/hyperlink" Target="http://znanium.com/go.php?id=951425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urait.ru/bcode/437177" TargetMode="External"/><Relationship Id="rId31" Type="http://schemas.openxmlformats.org/officeDocument/2006/relationships/hyperlink" Target="http://znanium.com/go.php?id=536006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znanium.com/go.php?id=924694" TargetMode="External"/><Relationship Id="rId22" Type="http://schemas.openxmlformats.org/officeDocument/2006/relationships/hyperlink" Target="http://znanium.com/go.php?id=912394" TargetMode="External"/><Relationship Id="rId27" Type="http://schemas.openxmlformats.org/officeDocument/2006/relationships/hyperlink" Target="http://znanium.com/go.php?id=553314" TargetMode="External"/><Relationship Id="rId30" Type="http://schemas.openxmlformats.org/officeDocument/2006/relationships/hyperlink" Target="https://biblio-online.ru/bcode/437794" TargetMode="External"/><Relationship Id="rId35" Type="http://schemas.openxmlformats.org/officeDocument/2006/relationships/hyperlink" Target="https://urait.ru/bcode/438392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1DD08C2579EE4EBA2995989A2949B8" ma:contentTypeVersion="11" ma:contentTypeDescription="Создание документа." ma:contentTypeScope="" ma:versionID="f88d67d58c7b91b8cac6bb532da59adb">
  <xsd:schema xmlns:xsd="http://www.w3.org/2001/XMLSchema" xmlns:xs="http://www.w3.org/2001/XMLSchema" xmlns:p="http://schemas.microsoft.com/office/2006/metadata/properties" xmlns:ns2="358a7d16-315a-437d-9dcd-87d497e07730" xmlns:ns3="de9ae877-cbcb-4166-97b9-faa78965000e" targetNamespace="http://schemas.microsoft.com/office/2006/metadata/properties" ma:root="true" ma:fieldsID="a46223b6a3086a10df01bcd2157bbf3d" ns2:_="" ns3:_="">
    <xsd:import namespace="358a7d16-315a-437d-9dcd-87d497e07730"/>
    <xsd:import namespace="de9ae877-cbcb-4166-97b9-faa7896500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a7d16-315a-437d-9dcd-87d497e07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ae877-cbcb-4166-97b9-faa789650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6FDAB-3538-40E1-83E2-0B2CCF9260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B4220F-8309-42ED-BAF8-B6A9EA5BC7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096FB2-CA31-4A39-8B7A-8421FF4E7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a7d16-315a-437d-9dcd-87d497e07730"/>
    <ds:schemaRef ds:uri="de9ae877-cbcb-4166-97b9-faa789650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70EE6D-F0C1-462D-A988-4CEFFCEF0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66</Pages>
  <Words>20609</Words>
  <Characters>117474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Товароведение и экспертиза продовольственных</vt:lpstr>
    </vt:vector>
  </TitlesOfParts>
  <Company>SibUPK</Company>
  <LinksUpToDate>false</LinksUpToDate>
  <CharactersWithSpaces>137808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Товароведение и экспертиза продовольственных</dc:title>
  <dc:creator>student</dc:creator>
  <cp:lastModifiedBy>Железова Татьяна Александровна</cp:lastModifiedBy>
  <cp:revision>21</cp:revision>
  <cp:lastPrinted>2022-07-26T05:00:00Z</cp:lastPrinted>
  <dcterms:created xsi:type="dcterms:W3CDTF">2021-11-06T04:23:00Z</dcterms:created>
  <dcterms:modified xsi:type="dcterms:W3CDTF">2023-07-10T10:53:00Z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0x010100F71DD08C2579EE4EBA2995989A2949B8</vt:lpwstr>
  </property>
</Properties>
</file>